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432" w:type="dxa"/>
        <w:tblLayout w:type="fixed"/>
        <w:tblLook w:val="0000" w:firstRow="0" w:lastRow="0" w:firstColumn="0" w:lastColumn="0" w:noHBand="0" w:noVBand="0"/>
      </w:tblPr>
      <w:tblGrid>
        <w:gridCol w:w="10384"/>
      </w:tblGrid>
      <w:tr w:rsidR="003878C5" w:rsidRPr="003878C5" w:rsidTr="0040464B">
        <w:trPr>
          <w:jc w:val="center"/>
        </w:trPr>
        <w:tc>
          <w:tcPr>
            <w:tcW w:w="10384" w:type="dxa"/>
          </w:tcPr>
          <w:p w:rsidR="003878C5" w:rsidRPr="003878C5" w:rsidRDefault="003878C5" w:rsidP="003878C5">
            <w:pPr>
              <w:spacing w:after="0" w:line="240" w:lineRule="auto"/>
              <w:jc w:val="center"/>
              <w:rPr>
                <w:rFonts w:ascii="Times New Roman" w:eastAsia="Times New Roman" w:hAnsi="Times New Roman" w:cs="Times New Roman"/>
                <w:sz w:val="24"/>
                <w:szCs w:val="24"/>
                <w:lang w:eastAsia="ru-RU"/>
              </w:rPr>
            </w:pPr>
            <w:r w:rsidRPr="003878C5">
              <w:rPr>
                <w:rFonts w:ascii="Times New Roman" w:eastAsia="Times New Roman" w:hAnsi="Times New Roman" w:cs="Times New Roman"/>
                <w:noProof/>
                <w:sz w:val="24"/>
                <w:szCs w:val="24"/>
                <w:lang w:eastAsia="ru-RU"/>
              </w:rPr>
              <w:drawing>
                <wp:inline distT="0" distB="0" distL="0" distR="0" wp14:anchorId="6A2FE96F" wp14:editId="4B1B3518">
                  <wp:extent cx="8286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0"/>
                            <a:grayscl/>
                            <a:biLevel thresh="50000"/>
                          </a:blip>
                          <a:srcRect/>
                          <a:stretch>
                            <a:fillRect/>
                          </a:stretch>
                        </pic:blipFill>
                        <pic:spPr bwMode="auto">
                          <a:xfrm>
                            <a:off x="0" y="0"/>
                            <a:ext cx="828675" cy="847725"/>
                          </a:xfrm>
                          <a:prstGeom prst="rect">
                            <a:avLst/>
                          </a:prstGeom>
                          <a:noFill/>
                          <a:ln w="9525">
                            <a:noFill/>
                            <a:miter lim="800000"/>
                            <a:headEnd/>
                            <a:tailEnd/>
                          </a:ln>
                        </pic:spPr>
                      </pic:pic>
                    </a:graphicData>
                  </a:graphic>
                </wp:inline>
              </w:drawing>
            </w:r>
            <w:r w:rsidRPr="003878C5">
              <w:rPr>
                <w:rFonts w:ascii="Times New Roman" w:eastAsia="Times New Roman" w:hAnsi="Times New Roman" w:cs="Times New Roman"/>
                <w:sz w:val="24"/>
                <w:szCs w:val="24"/>
                <w:lang w:eastAsia="ru-RU"/>
              </w:rPr>
              <w:t xml:space="preserve"> </w:t>
            </w:r>
          </w:p>
          <w:p w:rsidR="003878C5" w:rsidRPr="003878C5" w:rsidRDefault="003878C5" w:rsidP="003878C5">
            <w:pPr>
              <w:keepNext/>
              <w:spacing w:after="0" w:line="240" w:lineRule="auto"/>
              <w:jc w:val="center"/>
              <w:outlineLvl w:val="1"/>
              <w:rPr>
                <w:rFonts w:ascii="Arial" w:eastAsia="Arial Unicode MS" w:hAnsi="Arial" w:cs="Arial"/>
                <w:b/>
                <w:bCs/>
                <w:sz w:val="32"/>
                <w:szCs w:val="32"/>
                <w:lang w:eastAsia="ru-RU"/>
              </w:rPr>
            </w:pPr>
            <w:r w:rsidRPr="003878C5">
              <w:rPr>
                <w:rFonts w:ascii="Arial" w:eastAsia="Arial Unicode MS" w:hAnsi="Arial" w:cs="Arial"/>
                <w:b/>
                <w:bCs/>
                <w:sz w:val="32"/>
                <w:szCs w:val="32"/>
                <w:lang w:eastAsia="ru-RU"/>
              </w:rPr>
              <w:t>Администрация</w:t>
            </w:r>
          </w:p>
          <w:p w:rsidR="003878C5" w:rsidRPr="003878C5" w:rsidRDefault="003878C5" w:rsidP="003878C5">
            <w:pPr>
              <w:keepNext/>
              <w:spacing w:after="0" w:line="240" w:lineRule="auto"/>
              <w:jc w:val="center"/>
              <w:outlineLvl w:val="1"/>
              <w:rPr>
                <w:rFonts w:ascii="Arial" w:eastAsia="Arial Unicode MS" w:hAnsi="Arial" w:cs="Arial"/>
                <w:b/>
                <w:bCs/>
                <w:sz w:val="32"/>
                <w:szCs w:val="32"/>
                <w:lang w:eastAsia="ru-RU"/>
              </w:rPr>
            </w:pPr>
            <w:r w:rsidRPr="003878C5">
              <w:rPr>
                <w:rFonts w:ascii="Arial" w:eastAsia="Arial Unicode MS" w:hAnsi="Arial" w:cs="Arial"/>
                <w:b/>
                <w:bCs/>
                <w:sz w:val="32"/>
                <w:szCs w:val="32"/>
                <w:lang w:eastAsia="ru-RU"/>
              </w:rPr>
              <w:t xml:space="preserve"> городского округа город Шахунья</w:t>
            </w:r>
          </w:p>
          <w:p w:rsidR="003878C5" w:rsidRPr="003878C5" w:rsidRDefault="003878C5" w:rsidP="003878C5">
            <w:pPr>
              <w:keepNext/>
              <w:spacing w:after="0" w:line="240" w:lineRule="auto"/>
              <w:jc w:val="center"/>
              <w:outlineLvl w:val="1"/>
              <w:rPr>
                <w:rFonts w:ascii="Arial" w:eastAsia="Arial Unicode MS" w:hAnsi="Arial" w:cs="Arial"/>
                <w:b/>
                <w:bCs/>
                <w:sz w:val="32"/>
                <w:szCs w:val="32"/>
                <w:lang w:eastAsia="ru-RU"/>
              </w:rPr>
            </w:pPr>
            <w:r w:rsidRPr="003878C5">
              <w:rPr>
                <w:rFonts w:ascii="Arial" w:eastAsia="Arial Unicode MS" w:hAnsi="Arial" w:cs="Arial"/>
                <w:b/>
                <w:bCs/>
                <w:sz w:val="32"/>
                <w:szCs w:val="32"/>
                <w:lang w:eastAsia="ru-RU"/>
              </w:rPr>
              <w:t>Нижегородской области</w:t>
            </w:r>
          </w:p>
          <w:p w:rsidR="003878C5" w:rsidRPr="003878C5" w:rsidRDefault="003878C5" w:rsidP="003878C5">
            <w:pPr>
              <w:spacing w:after="0" w:line="240" w:lineRule="auto"/>
              <w:jc w:val="center"/>
              <w:rPr>
                <w:rFonts w:ascii="Times New Roman" w:eastAsia="Times New Roman" w:hAnsi="Times New Roman" w:cs="Times New Roman"/>
                <w:sz w:val="24"/>
                <w:szCs w:val="24"/>
                <w:lang w:eastAsia="ru-RU"/>
              </w:rPr>
            </w:pPr>
          </w:p>
          <w:p w:rsidR="003878C5" w:rsidRPr="003878C5" w:rsidRDefault="003878C5" w:rsidP="003878C5">
            <w:pPr>
              <w:keepNext/>
              <w:spacing w:after="0" w:line="240" w:lineRule="auto"/>
              <w:jc w:val="center"/>
              <w:outlineLvl w:val="2"/>
              <w:rPr>
                <w:rFonts w:ascii="Arial" w:eastAsia="Arial Unicode MS" w:hAnsi="Arial" w:cs="Arial"/>
                <w:b/>
                <w:bCs/>
                <w:spacing w:val="-20"/>
                <w:sz w:val="20"/>
                <w:szCs w:val="40"/>
                <w:lang w:eastAsia="ru-RU"/>
              </w:rPr>
            </w:pPr>
            <w:proofErr w:type="gramStart"/>
            <w:r w:rsidRPr="003878C5">
              <w:rPr>
                <w:rFonts w:ascii="Arial" w:eastAsia="Arial Unicode MS" w:hAnsi="Arial" w:cs="Arial"/>
                <w:b/>
                <w:bCs/>
                <w:spacing w:val="-20"/>
                <w:sz w:val="40"/>
                <w:szCs w:val="40"/>
                <w:lang w:eastAsia="ru-RU"/>
              </w:rPr>
              <w:t>П</w:t>
            </w:r>
            <w:proofErr w:type="gramEnd"/>
            <w:r w:rsidRPr="003878C5">
              <w:rPr>
                <w:rFonts w:ascii="Arial" w:eastAsia="Arial Unicode MS" w:hAnsi="Arial" w:cs="Arial"/>
                <w:b/>
                <w:bCs/>
                <w:spacing w:val="-20"/>
                <w:sz w:val="40"/>
                <w:szCs w:val="40"/>
                <w:lang w:eastAsia="ru-RU"/>
              </w:rPr>
              <w:t xml:space="preserve"> О С Т А Н О В Л Е Н И Е</w:t>
            </w:r>
          </w:p>
        </w:tc>
      </w:tr>
    </w:tbl>
    <w:p w:rsidR="003878C5" w:rsidRPr="003878C5" w:rsidRDefault="003878C5" w:rsidP="003878C5">
      <w:pPr>
        <w:spacing w:after="0" w:line="240" w:lineRule="auto"/>
        <w:rPr>
          <w:rFonts w:ascii="Times New Roman" w:eastAsia="Times New Roman" w:hAnsi="Times New Roman" w:cs="Times New Roman"/>
          <w:sz w:val="24"/>
          <w:szCs w:val="24"/>
          <w:lang w:eastAsia="ru-RU"/>
        </w:rPr>
      </w:pPr>
    </w:p>
    <w:p w:rsidR="003878C5" w:rsidRPr="003878C5" w:rsidRDefault="003878C5" w:rsidP="003878C5">
      <w:pPr>
        <w:spacing w:after="0" w:line="240" w:lineRule="auto"/>
        <w:rPr>
          <w:rFonts w:ascii="Times New Roman" w:eastAsia="Times New Roman" w:hAnsi="Times New Roman" w:cs="Times New Roman"/>
          <w:sz w:val="24"/>
          <w:szCs w:val="24"/>
          <w:lang w:eastAsia="ru-RU"/>
        </w:rPr>
      </w:pPr>
    </w:p>
    <w:p w:rsidR="003878C5" w:rsidRPr="003878C5" w:rsidRDefault="003878C5" w:rsidP="003878C5">
      <w:pPr>
        <w:spacing w:after="0" w:line="240" w:lineRule="auto"/>
        <w:rPr>
          <w:rFonts w:ascii="Times New Roman" w:eastAsia="Times New Roman" w:hAnsi="Times New Roman" w:cs="Times New Roman"/>
          <w:sz w:val="26"/>
          <w:szCs w:val="26"/>
          <w:lang w:eastAsia="ru-RU"/>
        </w:rPr>
      </w:pPr>
      <w:r w:rsidRPr="003878C5">
        <w:rPr>
          <w:rFonts w:ascii="Times New Roman" w:eastAsia="Times New Roman" w:hAnsi="Times New Roman" w:cs="Times New Roman"/>
          <w:sz w:val="26"/>
          <w:szCs w:val="26"/>
          <w:lang w:eastAsia="ru-RU"/>
        </w:rPr>
        <w:t xml:space="preserve">от </w:t>
      </w:r>
      <w:r w:rsidRPr="003878C5">
        <w:rPr>
          <w:rFonts w:ascii="Times New Roman" w:eastAsia="Times New Roman" w:hAnsi="Times New Roman" w:cs="Times New Roman"/>
          <w:sz w:val="26"/>
          <w:szCs w:val="26"/>
          <w:u w:val="single"/>
          <w:lang w:eastAsia="ru-RU"/>
        </w:rPr>
        <w:t>12 августа 2015 года</w:t>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t xml:space="preserve">                 № </w:t>
      </w:r>
      <w:r w:rsidRPr="003878C5">
        <w:rPr>
          <w:rFonts w:ascii="Times New Roman" w:eastAsia="Times New Roman" w:hAnsi="Times New Roman" w:cs="Times New Roman"/>
          <w:sz w:val="26"/>
          <w:szCs w:val="26"/>
          <w:u w:val="single"/>
          <w:lang w:eastAsia="ru-RU"/>
        </w:rPr>
        <w:t>913</w:t>
      </w:r>
    </w:p>
    <w:p w:rsidR="003878C5" w:rsidRPr="003878C5" w:rsidRDefault="003878C5" w:rsidP="003878C5">
      <w:pPr>
        <w:spacing w:after="0" w:line="240" w:lineRule="auto"/>
        <w:ind w:right="-76"/>
        <w:jc w:val="center"/>
        <w:rPr>
          <w:rFonts w:ascii="Times New Roman" w:eastAsia="Times New Roman" w:hAnsi="Times New Roman" w:cs="Times New Roman"/>
          <w:b/>
          <w:sz w:val="26"/>
          <w:szCs w:val="26"/>
          <w:lang w:eastAsia="ru-RU"/>
        </w:rPr>
      </w:pPr>
    </w:p>
    <w:p w:rsidR="003878C5" w:rsidRPr="003878C5" w:rsidRDefault="003878C5" w:rsidP="003878C5">
      <w:pPr>
        <w:spacing w:after="0" w:line="240" w:lineRule="auto"/>
        <w:jc w:val="center"/>
        <w:rPr>
          <w:rFonts w:ascii="Times New Roman" w:eastAsia="Times New Roman" w:hAnsi="Times New Roman" w:cs="Times New Roman"/>
          <w:b/>
          <w:sz w:val="26"/>
          <w:szCs w:val="26"/>
          <w:lang w:eastAsia="ru-RU"/>
        </w:rPr>
      </w:pPr>
      <w:r w:rsidRPr="003878C5">
        <w:rPr>
          <w:rFonts w:ascii="Times New Roman" w:eastAsia="Times New Roman" w:hAnsi="Times New Roman" w:cs="Times New Roman"/>
          <w:b/>
          <w:sz w:val="26"/>
          <w:szCs w:val="26"/>
          <w:lang w:eastAsia="ru-RU"/>
        </w:rPr>
        <w:t>Об утверждении схемы теплоснабжения городского округа</w:t>
      </w:r>
      <w:r w:rsidRPr="003878C5">
        <w:rPr>
          <w:rFonts w:ascii="Times New Roman" w:eastAsia="Times New Roman" w:hAnsi="Times New Roman" w:cs="Times New Roman"/>
          <w:b/>
          <w:sz w:val="26"/>
          <w:szCs w:val="26"/>
          <w:lang w:eastAsia="ru-RU"/>
        </w:rPr>
        <w:br/>
        <w:t xml:space="preserve"> город Шахунья Нижегородской области</w:t>
      </w:r>
    </w:p>
    <w:p w:rsidR="003878C5" w:rsidRPr="003878C5" w:rsidRDefault="003878C5" w:rsidP="003878C5">
      <w:pPr>
        <w:spacing w:after="0" w:line="240" w:lineRule="auto"/>
        <w:jc w:val="both"/>
        <w:rPr>
          <w:rFonts w:ascii="Times New Roman" w:eastAsia="Times New Roman" w:hAnsi="Times New Roman" w:cs="Times New Roman"/>
          <w:sz w:val="26"/>
          <w:szCs w:val="26"/>
          <w:lang w:eastAsia="ru-RU"/>
        </w:rPr>
      </w:pPr>
    </w:p>
    <w:p w:rsidR="003878C5" w:rsidRPr="003878C5" w:rsidRDefault="003878C5" w:rsidP="003878C5">
      <w:pPr>
        <w:autoSpaceDE w:val="0"/>
        <w:autoSpaceDN w:val="0"/>
        <w:adjustRightInd w:val="0"/>
        <w:spacing w:after="0" w:line="360" w:lineRule="exact"/>
        <w:ind w:firstLine="709"/>
        <w:jc w:val="both"/>
        <w:rPr>
          <w:rFonts w:ascii="Times New Roman" w:eastAsia="Calibri" w:hAnsi="Times New Roman" w:cs="Times New Roman"/>
          <w:sz w:val="26"/>
          <w:szCs w:val="26"/>
          <w:lang w:eastAsia="ru-RU"/>
        </w:rPr>
      </w:pPr>
      <w:r w:rsidRPr="003878C5">
        <w:rPr>
          <w:rFonts w:ascii="Times New Roman" w:eastAsia="Calibri" w:hAnsi="Times New Roman" w:cs="Times New Roman"/>
          <w:sz w:val="26"/>
          <w:szCs w:val="26"/>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администрация городского округа город Шахунья Нижегородской области </w:t>
      </w:r>
      <w:r w:rsidRPr="003878C5">
        <w:rPr>
          <w:rFonts w:ascii="Times New Roman" w:eastAsia="Calibri" w:hAnsi="Times New Roman" w:cs="Times New Roman"/>
          <w:sz w:val="26"/>
          <w:szCs w:val="26"/>
          <w:lang w:eastAsia="ru-RU"/>
        </w:rPr>
        <w:br/>
      </w:r>
      <w:proofErr w:type="gramStart"/>
      <w:r w:rsidRPr="003878C5">
        <w:rPr>
          <w:rFonts w:ascii="Times New Roman" w:eastAsia="Calibri" w:hAnsi="Times New Roman" w:cs="Times New Roman"/>
          <w:b/>
          <w:bCs/>
          <w:sz w:val="26"/>
          <w:szCs w:val="26"/>
          <w:lang w:eastAsia="ru-RU"/>
        </w:rPr>
        <w:t>п</w:t>
      </w:r>
      <w:proofErr w:type="gramEnd"/>
      <w:r w:rsidRPr="003878C5">
        <w:rPr>
          <w:rFonts w:ascii="Times New Roman" w:eastAsia="Calibri" w:hAnsi="Times New Roman" w:cs="Times New Roman"/>
          <w:b/>
          <w:bCs/>
          <w:sz w:val="26"/>
          <w:szCs w:val="26"/>
          <w:lang w:eastAsia="ru-RU"/>
        </w:rPr>
        <w:t xml:space="preserve"> о с т а н о в л я е т</w:t>
      </w:r>
      <w:proofErr w:type="gramStart"/>
      <w:r w:rsidRPr="003878C5">
        <w:rPr>
          <w:rFonts w:ascii="Times New Roman" w:eastAsia="Calibri" w:hAnsi="Times New Roman" w:cs="Times New Roman"/>
          <w:b/>
          <w:bCs/>
          <w:sz w:val="26"/>
          <w:szCs w:val="26"/>
          <w:lang w:eastAsia="ru-RU"/>
        </w:rPr>
        <w:t xml:space="preserve"> :</w:t>
      </w:r>
      <w:proofErr w:type="gramEnd"/>
    </w:p>
    <w:p w:rsidR="003878C5" w:rsidRPr="003878C5" w:rsidRDefault="003878C5" w:rsidP="003878C5">
      <w:pPr>
        <w:autoSpaceDE w:val="0"/>
        <w:autoSpaceDN w:val="0"/>
        <w:adjustRightInd w:val="0"/>
        <w:spacing w:after="0" w:line="360" w:lineRule="exact"/>
        <w:ind w:firstLine="709"/>
        <w:jc w:val="both"/>
        <w:rPr>
          <w:rFonts w:ascii="Times New Roman" w:eastAsia="Calibri" w:hAnsi="Times New Roman" w:cs="Times New Roman"/>
          <w:sz w:val="26"/>
          <w:szCs w:val="26"/>
          <w:lang w:eastAsia="ru-RU"/>
        </w:rPr>
      </w:pPr>
      <w:r w:rsidRPr="003878C5">
        <w:rPr>
          <w:rFonts w:ascii="Times New Roman" w:eastAsia="Calibri" w:hAnsi="Times New Roman" w:cs="Times New Roman"/>
          <w:sz w:val="26"/>
          <w:szCs w:val="26"/>
          <w:lang w:eastAsia="ru-RU"/>
        </w:rPr>
        <w:t>1. Утвердить прилагаемую схему теплоснабжения городского округа город Шахунья Нижегородской области.</w:t>
      </w:r>
    </w:p>
    <w:p w:rsidR="003878C5" w:rsidRPr="003878C5" w:rsidRDefault="003878C5" w:rsidP="003878C5">
      <w:pPr>
        <w:autoSpaceDE w:val="0"/>
        <w:autoSpaceDN w:val="0"/>
        <w:adjustRightInd w:val="0"/>
        <w:spacing w:after="0" w:line="360" w:lineRule="exact"/>
        <w:ind w:firstLine="709"/>
        <w:jc w:val="both"/>
        <w:rPr>
          <w:rFonts w:ascii="Times New Roman" w:eastAsia="Calibri" w:hAnsi="Times New Roman" w:cs="Times New Roman"/>
          <w:sz w:val="26"/>
          <w:szCs w:val="26"/>
          <w:lang w:eastAsia="ru-RU"/>
        </w:rPr>
      </w:pPr>
      <w:r w:rsidRPr="003878C5">
        <w:rPr>
          <w:rFonts w:ascii="Times New Roman" w:eastAsia="Times New Roman" w:hAnsi="Times New Roman" w:cs="Times New Roman"/>
          <w:sz w:val="26"/>
          <w:szCs w:val="26"/>
          <w:lang w:eastAsia="ru-RU"/>
        </w:rPr>
        <w:t>2. Признать утратившим силу постановление администрации городского округа город Шахунья Нижегородской области от 04.12.2013 № 1077 «Об утверждении схемы теплоснабжения городского округа город Шахунья Нижегородской области».</w:t>
      </w:r>
    </w:p>
    <w:p w:rsidR="003878C5" w:rsidRPr="003878C5" w:rsidRDefault="003878C5" w:rsidP="003878C5">
      <w:pPr>
        <w:autoSpaceDE w:val="0"/>
        <w:autoSpaceDN w:val="0"/>
        <w:adjustRightInd w:val="0"/>
        <w:spacing w:after="0" w:line="360" w:lineRule="exact"/>
        <w:ind w:firstLine="709"/>
        <w:jc w:val="both"/>
        <w:rPr>
          <w:rFonts w:ascii="Times New Roman" w:eastAsia="Calibri" w:hAnsi="Times New Roman" w:cs="Times New Roman"/>
          <w:sz w:val="26"/>
          <w:szCs w:val="26"/>
          <w:lang w:eastAsia="ru-RU"/>
        </w:rPr>
      </w:pPr>
      <w:r w:rsidRPr="003878C5">
        <w:rPr>
          <w:rFonts w:ascii="Times New Roman" w:eastAsia="Calibri" w:hAnsi="Times New Roman" w:cs="Times New Roman"/>
          <w:sz w:val="26"/>
          <w:szCs w:val="26"/>
          <w:lang w:eastAsia="ru-RU"/>
        </w:rPr>
        <w:t>3. Начальнику общего отдела администрации городского округа город Шахунья Нижегородской области обеспечить размещение настоящего постановления на официальном сайте администрации городского округа город Шахунья Нижегородской области.</w:t>
      </w:r>
    </w:p>
    <w:p w:rsidR="003878C5" w:rsidRPr="003878C5" w:rsidRDefault="003878C5" w:rsidP="003878C5">
      <w:pPr>
        <w:spacing w:after="0" w:line="360" w:lineRule="exact"/>
        <w:ind w:firstLine="709"/>
        <w:jc w:val="both"/>
        <w:rPr>
          <w:rFonts w:ascii="Times New Roman" w:eastAsia="Times New Roman" w:hAnsi="Times New Roman" w:cs="Times New Roman"/>
          <w:sz w:val="26"/>
          <w:szCs w:val="26"/>
          <w:lang w:eastAsia="ru-RU"/>
        </w:rPr>
      </w:pPr>
      <w:r w:rsidRPr="003878C5">
        <w:rPr>
          <w:rFonts w:ascii="Times New Roman" w:eastAsia="Calibri" w:hAnsi="Times New Roman" w:cs="Times New Roman"/>
          <w:sz w:val="26"/>
          <w:szCs w:val="26"/>
          <w:lang w:eastAsia="ru-RU"/>
        </w:rPr>
        <w:t>4. Настоящее постановление вступает в силу со дня его подписания.</w:t>
      </w:r>
    </w:p>
    <w:p w:rsidR="003878C5" w:rsidRPr="003878C5" w:rsidRDefault="003878C5" w:rsidP="003878C5">
      <w:pPr>
        <w:spacing w:after="0" w:line="360" w:lineRule="exact"/>
        <w:ind w:firstLine="709"/>
        <w:jc w:val="both"/>
        <w:rPr>
          <w:rFonts w:ascii="Times New Roman" w:eastAsia="Times New Roman" w:hAnsi="Times New Roman" w:cs="Times New Roman"/>
          <w:sz w:val="26"/>
          <w:szCs w:val="26"/>
          <w:lang w:eastAsia="ru-RU"/>
        </w:rPr>
      </w:pPr>
      <w:r w:rsidRPr="003878C5">
        <w:rPr>
          <w:rFonts w:ascii="Times New Roman" w:eastAsia="Times New Roman" w:hAnsi="Times New Roman" w:cs="Times New Roman"/>
          <w:sz w:val="26"/>
          <w:szCs w:val="26"/>
          <w:lang w:eastAsia="ru-RU"/>
        </w:rPr>
        <w:t xml:space="preserve">5. </w:t>
      </w:r>
      <w:proofErr w:type="gramStart"/>
      <w:r w:rsidRPr="003878C5">
        <w:rPr>
          <w:rFonts w:ascii="Times New Roman" w:eastAsia="Times New Roman" w:hAnsi="Times New Roman" w:cs="Times New Roman"/>
          <w:sz w:val="26"/>
          <w:szCs w:val="26"/>
          <w:lang w:eastAsia="ru-RU"/>
        </w:rPr>
        <w:t>Контроль за</w:t>
      </w:r>
      <w:proofErr w:type="gramEnd"/>
      <w:r w:rsidRPr="003878C5">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городского округа город Шахунья Нижегородской области Смирнова В.Н.</w:t>
      </w:r>
    </w:p>
    <w:p w:rsidR="003878C5" w:rsidRPr="003878C5" w:rsidRDefault="003878C5" w:rsidP="003878C5">
      <w:pPr>
        <w:spacing w:after="0" w:line="240" w:lineRule="auto"/>
        <w:jc w:val="both"/>
        <w:rPr>
          <w:rFonts w:ascii="Times New Roman" w:eastAsia="Times New Roman" w:hAnsi="Times New Roman" w:cs="Times New Roman"/>
          <w:sz w:val="26"/>
          <w:szCs w:val="26"/>
          <w:lang w:eastAsia="ru-RU"/>
        </w:rPr>
      </w:pPr>
    </w:p>
    <w:p w:rsidR="003878C5" w:rsidRPr="003878C5" w:rsidRDefault="003878C5" w:rsidP="003878C5">
      <w:pPr>
        <w:spacing w:after="0" w:line="240" w:lineRule="auto"/>
        <w:jc w:val="both"/>
        <w:rPr>
          <w:rFonts w:ascii="Times New Roman" w:eastAsia="Times New Roman" w:hAnsi="Times New Roman" w:cs="Times New Roman"/>
          <w:sz w:val="26"/>
          <w:szCs w:val="26"/>
          <w:lang w:eastAsia="ru-RU"/>
        </w:rPr>
      </w:pPr>
    </w:p>
    <w:p w:rsidR="003878C5" w:rsidRPr="003878C5" w:rsidRDefault="003878C5" w:rsidP="003878C5">
      <w:pPr>
        <w:spacing w:after="0" w:line="240" w:lineRule="auto"/>
        <w:jc w:val="both"/>
        <w:rPr>
          <w:rFonts w:ascii="Times New Roman" w:eastAsia="Times New Roman" w:hAnsi="Times New Roman" w:cs="Times New Roman"/>
          <w:sz w:val="26"/>
          <w:szCs w:val="26"/>
          <w:lang w:eastAsia="ru-RU"/>
        </w:rPr>
      </w:pPr>
    </w:p>
    <w:p w:rsidR="003878C5" w:rsidRPr="003878C5" w:rsidRDefault="003878C5" w:rsidP="003878C5">
      <w:pPr>
        <w:spacing w:after="0" w:line="240" w:lineRule="auto"/>
        <w:jc w:val="both"/>
        <w:rPr>
          <w:rFonts w:ascii="Times New Roman" w:eastAsia="Times New Roman" w:hAnsi="Times New Roman" w:cs="Times New Roman"/>
          <w:sz w:val="26"/>
          <w:szCs w:val="26"/>
          <w:lang w:eastAsia="ru-RU"/>
        </w:rPr>
      </w:pPr>
      <w:r w:rsidRPr="003878C5">
        <w:rPr>
          <w:rFonts w:ascii="Times New Roman" w:eastAsia="Times New Roman" w:hAnsi="Times New Roman" w:cs="Times New Roman"/>
          <w:sz w:val="26"/>
          <w:szCs w:val="26"/>
          <w:lang w:eastAsia="ru-RU"/>
        </w:rPr>
        <w:t xml:space="preserve">Глава администрации </w:t>
      </w:r>
      <w:proofErr w:type="gramStart"/>
      <w:r w:rsidRPr="003878C5">
        <w:rPr>
          <w:rFonts w:ascii="Times New Roman" w:eastAsia="Times New Roman" w:hAnsi="Times New Roman" w:cs="Times New Roman"/>
          <w:sz w:val="26"/>
          <w:szCs w:val="26"/>
          <w:lang w:eastAsia="ru-RU"/>
        </w:rPr>
        <w:t>городского</w:t>
      </w:r>
      <w:proofErr w:type="gramEnd"/>
    </w:p>
    <w:p w:rsidR="003878C5" w:rsidRPr="003878C5" w:rsidRDefault="003878C5" w:rsidP="003878C5">
      <w:pPr>
        <w:spacing w:after="0" w:line="240" w:lineRule="auto"/>
        <w:jc w:val="both"/>
        <w:rPr>
          <w:rFonts w:ascii="Times New Roman" w:eastAsia="Times New Roman" w:hAnsi="Times New Roman" w:cs="Times New Roman"/>
          <w:sz w:val="26"/>
          <w:szCs w:val="26"/>
          <w:lang w:eastAsia="ru-RU"/>
        </w:rPr>
      </w:pPr>
      <w:r w:rsidRPr="003878C5">
        <w:rPr>
          <w:rFonts w:ascii="Times New Roman" w:eastAsia="Times New Roman" w:hAnsi="Times New Roman" w:cs="Times New Roman"/>
          <w:sz w:val="26"/>
          <w:szCs w:val="26"/>
          <w:lang w:eastAsia="ru-RU"/>
        </w:rPr>
        <w:t>округа город Шахунья</w:t>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r>
      <w:r w:rsidRPr="003878C5">
        <w:rPr>
          <w:rFonts w:ascii="Times New Roman" w:eastAsia="Times New Roman" w:hAnsi="Times New Roman" w:cs="Times New Roman"/>
          <w:sz w:val="26"/>
          <w:szCs w:val="26"/>
          <w:lang w:eastAsia="ru-RU"/>
        </w:rPr>
        <w:tab/>
        <w:t xml:space="preserve">     </w:t>
      </w:r>
      <w:proofErr w:type="spellStart"/>
      <w:r w:rsidRPr="003878C5">
        <w:rPr>
          <w:rFonts w:ascii="Times New Roman" w:eastAsia="Times New Roman" w:hAnsi="Times New Roman" w:cs="Times New Roman"/>
          <w:sz w:val="26"/>
          <w:szCs w:val="26"/>
          <w:lang w:eastAsia="ru-RU"/>
        </w:rPr>
        <w:t>В.И.Романюк</w:t>
      </w:r>
      <w:proofErr w:type="spellEnd"/>
    </w:p>
    <w:p w:rsidR="003878C5" w:rsidRPr="003878C5" w:rsidRDefault="003878C5" w:rsidP="003878C5">
      <w:pPr>
        <w:spacing w:after="0" w:line="240" w:lineRule="auto"/>
        <w:jc w:val="both"/>
        <w:rPr>
          <w:rFonts w:ascii="Times New Roman" w:eastAsia="Times New Roman" w:hAnsi="Times New Roman" w:cs="Times New Roman"/>
          <w:sz w:val="26"/>
          <w:szCs w:val="26"/>
          <w:lang w:eastAsia="ru-RU"/>
        </w:rPr>
      </w:pPr>
    </w:p>
    <w:p w:rsidR="009A28A6" w:rsidRPr="009A28A6" w:rsidRDefault="009A28A6" w:rsidP="00C67E91">
      <w:pPr>
        <w:widowControl w:val="0"/>
        <w:autoSpaceDE w:val="0"/>
        <w:autoSpaceDN w:val="0"/>
        <w:adjustRightInd w:val="0"/>
        <w:spacing w:after="0" w:line="240" w:lineRule="auto"/>
        <w:ind w:left="5812"/>
        <w:jc w:val="center"/>
        <w:rPr>
          <w:rFonts w:ascii="Times New Roman" w:eastAsia="Calibri" w:hAnsi="Times New Roman" w:cs="Times New Roman"/>
        </w:rPr>
      </w:pPr>
      <w:r w:rsidRPr="009A28A6">
        <w:rPr>
          <w:rFonts w:ascii="Times New Roman" w:eastAsia="Calibri" w:hAnsi="Times New Roman" w:cs="Times New Roman"/>
        </w:rPr>
        <w:lastRenderedPageBreak/>
        <w:t>УТВЕРЖДЕН</w:t>
      </w:r>
      <w:r w:rsidR="0082038E">
        <w:rPr>
          <w:rFonts w:ascii="Times New Roman" w:eastAsia="Calibri" w:hAnsi="Times New Roman" w:cs="Times New Roman"/>
        </w:rPr>
        <w:t>А</w:t>
      </w:r>
    </w:p>
    <w:p w:rsidR="009A28A6" w:rsidRPr="009A28A6" w:rsidRDefault="009A28A6" w:rsidP="00C67E91">
      <w:pPr>
        <w:widowControl w:val="0"/>
        <w:autoSpaceDE w:val="0"/>
        <w:autoSpaceDN w:val="0"/>
        <w:adjustRightInd w:val="0"/>
        <w:spacing w:after="0" w:line="240" w:lineRule="auto"/>
        <w:ind w:left="5812"/>
        <w:jc w:val="center"/>
        <w:rPr>
          <w:rFonts w:ascii="Times New Roman" w:eastAsia="Calibri" w:hAnsi="Times New Roman" w:cs="Times New Roman"/>
        </w:rPr>
      </w:pPr>
      <w:r w:rsidRPr="009A28A6">
        <w:rPr>
          <w:rFonts w:ascii="Times New Roman" w:eastAsia="Calibri" w:hAnsi="Times New Roman" w:cs="Times New Roman"/>
        </w:rPr>
        <w:t>постановлением администрации</w:t>
      </w:r>
    </w:p>
    <w:p w:rsidR="009A28A6" w:rsidRPr="009A28A6" w:rsidRDefault="009A28A6" w:rsidP="00C67E91">
      <w:pPr>
        <w:widowControl w:val="0"/>
        <w:autoSpaceDE w:val="0"/>
        <w:autoSpaceDN w:val="0"/>
        <w:adjustRightInd w:val="0"/>
        <w:spacing w:after="0" w:line="240" w:lineRule="auto"/>
        <w:ind w:left="5812"/>
        <w:jc w:val="center"/>
        <w:rPr>
          <w:rFonts w:ascii="Times New Roman" w:eastAsia="Calibri" w:hAnsi="Times New Roman" w:cs="Times New Roman"/>
        </w:rPr>
      </w:pPr>
      <w:r w:rsidRPr="009A28A6">
        <w:rPr>
          <w:rFonts w:ascii="Times New Roman" w:eastAsia="Calibri" w:hAnsi="Times New Roman" w:cs="Times New Roman"/>
        </w:rPr>
        <w:t>городского округа город Шахунья</w:t>
      </w:r>
    </w:p>
    <w:p w:rsidR="009A28A6" w:rsidRPr="009A28A6" w:rsidRDefault="009A28A6" w:rsidP="00C67E91">
      <w:pPr>
        <w:widowControl w:val="0"/>
        <w:autoSpaceDE w:val="0"/>
        <w:autoSpaceDN w:val="0"/>
        <w:adjustRightInd w:val="0"/>
        <w:spacing w:after="0" w:line="240" w:lineRule="auto"/>
        <w:ind w:left="5812"/>
        <w:jc w:val="center"/>
        <w:rPr>
          <w:rFonts w:ascii="Times New Roman" w:eastAsia="Calibri" w:hAnsi="Times New Roman" w:cs="Times New Roman"/>
        </w:rPr>
      </w:pPr>
      <w:r w:rsidRPr="009A28A6">
        <w:rPr>
          <w:rFonts w:ascii="Times New Roman" w:eastAsia="Calibri" w:hAnsi="Times New Roman" w:cs="Times New Roman"/>
        </w:rPr>
        <w:t>Нижегородской области</w:t>
      </w:r>
    </w:p>
    <w:p w:rsidR="00CD2210" w:rsidRPr="009A28A6" w:rsidRDefault="009A28A6" w:rsidP="00C67E91">
      <w:pPr>
        <w:tabs>
          <w:tab w:val="left" w:pos="570"/>
          <w:tab w:val="center" w:pos="4819"/>
        </w:tabs>
        <w:spacing w:after="0" w:line="240" w:lineRule="auto"/>
        <w:ind w:left="5812"/>
        <w:jc w:val="center"/>
        <w:rPr>
          <w:rFonts w:ascii="Times New Roman" w:eastAsia="Calibri" w:hAnsi="Times New Roman" w:cs="Times New Roman"/>
          <w:b/>
          <w:sz w:val="28"/>
          <w:szCs w:val="28"/>
        </w:rPr>
      </w:pPr>
      <w:r w:rsidRPr="009A28A6">
        <w:rPr>
          <w:rFonts w:ascii="Times New Roman" w:eastAsia="Calibri" w:hAnsi="Times New Roman" w:cs="Times New Roman"/>
        </w:rPr>
        <w:t xml:space="preserve">от </w:t>
      </w:r>
      <w:r w:rsidR="00C67E91">
        <w:rPr>
          <w:rFonts w:ascii="Times New Roman" w:eastAsia="Calibri" w:hAnsi="Times New Roman" w:cs="Times New Roman"/>
        </w:rPr>
        <w:t xml:space="preserve">12.08 </w:t>
      </w:r>
      <w:r w:rsidR="003C2F6C">
        <w:rPr>
          <w:rFonts w:ascii="Times New Roman" w:hAnsi="Times New Roman" w:cs="Times New Roman"/>
        </w:rPr>
        <w:t>2015</w:t>
      </w:r>
      <w:r w:rsidR="00C67E91">
        <w:rPr>
          <w:rFonts w:ascii="Times New Roman" w:hAnsi="Times New Roman" w:cs="Times New Roman"/>
        </w:rPr>
        <w:t xml:space="preserve"> года </w:t>
      </w:r>
      <w:r w:rsidRPr="009A28A6">
        <w:rPr>
          <w:rFonts w:ascii="Times New Roman" w:eastAsia="Calibri" w:hAnsi="Times New Roman" w:cs="Times New Roman"/>
        </w:rPr>
        <w:t>№</w:t>
      </w:r>
      <w:r w:rsidR="00C67E91">
        <w:rPr>
          <w:rFonts w:ascii="Times New Roman" w:eastAsia="Calibri" w:hAnsi="Times New Roman" w:cs="Times New Roman"/>
        </w:rPr>
        <w:t xml:space="preserve"> 913</w:t>
      </w: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bookmarkStart w:id="0" w:name="_GoBack"/>
      <w:bookmarkEnd w:id="0"/>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3D3730" w:rsidRDefault="003D3730" w:rsidP="003D3730">
      <w:pPr>
        <w:spacing w:after="0"/>
        <w:jc w:val="center"/>
        <w:rPr>
          <w:rFonts w:ascii="Times New Roman" w:eastAsia="Calibri" w:hAnsi="Times New Roman" w:cs="Times New Roman"/>
          <w:b/>
          <w:sz w:val="24"/>
          <w:szCs w:val="24"/>
        </w:rPr>
      </w:pPr>
    </w:p>
    <w:p w:rsidR="003D3730" w:rsidRDefault="003D3730" w:rsidP="003D3730">
      <w:pPr>
        <w:spacing w:after="0"/>
        <w:jc w:val="center"/>
        <w:rPr>
          <w:rFonts w:ascii="Times New Roman" w:eastAsia="Calibri" w:hAnsi="Times New Roman" w:cs="Times New Roman"/>
          <w:b/>
          <w:sz w:val="32"/>
          <w:szCs w:val="32"/>
        </w:rPr>
      </w:pPr>
    </w:p>
    <w:p w:rsidR="003D3730" w:rsidRPr="003D3730" w:rsidRDefault="003D3730" w:rsidP="003D3730">
      <w:pPr>
        <w:spacing w:after="0"/>
        <w:jc w:val="center"/>
        <w:rPr>
          <w:rFonts w:ascii="Times New Roman" w:eastAsia="Calibri" w:hAnsi="Times New Roman" w:cs="Times New Roman"/>
          <w:b/>
          <w:sz w:val="32"/>
          <w:szCs w:val="32"/>
        </w:rPr>
      </w:pPr>
    </w:p>
    <w:p w:rsidR="003D3730" w:rsidRDefault="003D3730" w:rsidP="003D3730">
      <w:pPr>
        <w:spacing w:after="0"/>
        <w:jc w:val="center"/>
        <w:rPr>
          <w:rFonts w:ascii="Times New Roman" w:eastAsia="Calibri" w:hAnsi="Times New Roman" w:cs="Times New Roman"/>
          <w:b/>
          <w:sz w:val="32"/>
          <w:szCs w:val="32"/>
        </w:rPr>
      </w:pPr>
      <w:r w:rsidRPr="003D3730">
        <w:rPr>
          <w:rFonts w:ascii="Times New Roman" w:eastAsia="Calibri" w:hAnsi="Times New Roman" w:cs="Times New Roman"/>
          <w:b/>
          <w:sz w:val="32"/>
          <w:szCs w:val="32"/>
        </w:rPr>
        <w:t>СХЕМА ТЕПЛОСНАБЖЕНИЯ</w:t>
      </w:r>
    </w:p>
    <w:p w:rsidR="003D3730" w:rsidRPr="003D3730" w:rsidRDefault="003D3730" w:rsidP="003D3730">
      <w:pPr>
        <w:spacing w:after="0"/>
        <w:jc w:val="center"/>
        <w:rPr>
          <w:rFonts w:ascii="Times New Roman" w:eastAsia="Calibri" w:hAnsi="Times New Roman" w:cs="Times New Roman"/>
          <w:b/>
          <w:sz w:val="32"/>
          <w:szCs w:val="32"/>
        </w:rPr>
      </w:pPr>
    </w:p>
    <w:p w:rsidR="003D3730" w:rsidRDefault="003D3730" w:rsidP="003D3730">
      <w:pPr>
        <w:tabs>
          <w:tab w:val="left" w:pos="570"/>
          <w:tab w:val="center" w:pos="4819"/>
        </w:tabs>
        <w:spacing w:after="0" w:line="0" w:lineRule="atLeast"/>
        <w:jc w:val="center"/>
        <w:rPr>
          <w:rFonts w:ascii="Times New Roman" w:eastAsia="Calibri" w:hAnsi="Times New Roman" w:cs="Times New Roman"/>
          <w:b/>
          <w:sz w:val="32"/>
          <w:szCs w:val="32"/>
        </w:rPr>
      </w:pPr>
      <w:r w:rsidRPr="003D3730">
        <w:rPr>
          <w:rFonts w:ascii="Times New Roman" w:eastAsia="Calibri" w:hAnsi="Times New Roman" w:cs="Times New Roman"/>
          <w:b/>
          <w:sz w:val="32"/>
          <w:szCs w:val="32"/>
        </w:rPr>
        <w:t>ГОРОДСКОГО ОКРУГА ГОРОД ШАХУНЬЯ</w:t>
      </w:r>
    </w:p>
    <w:p w:rsidR="003D3730" w:rsidRDefault="003D3730" w:rsidP="003D3730">
      <w:pPr>
        <w:tabs>
          <w:tab w:val="left" w:pos="570"/>
          <w:tab w:val="center" w:pos="4819"/>
        </w:tabs>
        <w:spacing w:after="0" w:line="0" w:lineRule="atLeast"/>
        <w:jc w:val="center"/>
        <w:rPr>
          <w:rFonts w:ascii="Times New Roman" w:eastAsia="Calibri" w:hAnsi="Times New Roman" w:cs="Times New Roman"/>
          <w:b/>
          <w:sz w:val="32"/>
          <w:szCs w:val="32"/>
        </w:rPr>
      </w:pPr>
    </w:p>
    <w:p w:rsidR="00CD2210" w:rsidRPr="003D3730" w:rsidRDefault="003D3730" w:rsidP="003D3730">
      <w:pPr>
        <w:tabs>
          <w:tab w:val="left" w:pos="570"/>
          <w:tab w:val="center" w:pos="4819"/>
        </w:tabs>
        <w:spacing w:after="0" w:line="0" w:lineRule="atLeast"/>
        <w:jc w:val="center"/>
        <w:rPr>
          <w:rFonts w:ascii="Times New Roman" w:eastAsia="Calibri" w:hAnsi="Times New Roman" w:cs="Times New Roman"/>
          <w:b/>
          <w:sz w:val="32"/>
          <w:szCs w:val="32"/>
        </w:rPr>
      </w:pPr>
      <w:r w:rsidRPr="003D3730">
        <w:rPr>
          <w:rFonts w:ascii="Times New Roman" w:eastAsia="Calibri" w:hAnsi="Times New Roman" w:cs="Times New Roman"/>
          <w:b/>
          <w:sz w:val="32"/>
          <w:szCs w:val="32"/>
        </w:rPr>
        <w:t xml:space="preserve"> НИЖЕГОРОДСКОЙ ОБЛАСТИ</w:t>
      </w: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CD2210" w:rsidRDefault="00CD2210" w:rsidP="00CD2210">
      <w:pPr>
        <w:tabs>
          <w:tab w:val="left" w:pos="570"/>
          <w:tab w:val="center" w:pos="4819"/>
        </w:tabs>
        <w:spacing w:after="0" w:line="0" w:lineRule="atLeast"/>
        <w:rPr>
          <w:rFonts w:ascii="Times New Roman" w:eastAsia="Calibri" w:hAnsi="Times New Roman" w:cs="Times New Roman"/>
          <w:b/>
          <w:sz w:val="28"/>
          <w:szCs w:val="28"/>
        </w:rPr>
      </w:pPr>
    </w:p>
    <w:p w:rsidR="00101CA9" w:rsidRDefault="00101CA9" w:rsidP="00CD2210">
      <w:pPr>
        <w:tabs>
          <w:tab w:val="left" w:pos="570"/>
          <w:tab w:val="center" w:pos="4819"/>
        </w:tabs>
        <w:spacing w:after="0" w:line="0" w:lineRule="atLeast"/>
        <w:rPr>
          <w:rFonts w:ascii="Times New Roman" w:eastAsia="Calibri" w:hAnsi="Times New Roman" w:cs="Times New Roman"/>
          <w:b/>
          <w:sz w:val="28"/>
          <w:szCs w:val="28"/>
        </w:rPr>
      </w:pPr>
    </w:p>
    <w:p w:rsidR="00101CA9" w:rsidRDefault="00101CA9" w:rsidP="00CD2210">
      <w:pPr>
        <w:tabs>
          <w:tab w:val="left" w:pos="570"/>
          <w:tab w:val="center" w:pos="4819"/>
        </w:tabs>
        <w:spacing w:after="0" w:line="0" w:lineRule="atLeast"/>
        <w:rPr>
          <w:rFonts w:ascii="Times New Roman" w:eastAsia="Calibri" w:hAnsi="Times New Roman" w:cs="Times New Roman"/>
          <w:b/>
          <w:sz w:val="28"/>
          <w:szCs w:val="28"/>
        </w:rPr>
      </w:pPr>
    </w:p>
    <w:p w:rsidR="00101CA9" w:rsidRDefault="00101CA9" w:rsidP="00CD2210">
      <w:pPr>
        <w:tabs>
          <w:tab w:val="left" w:pos="570"/>
          <w:tab w:val="center" w:pos="4819"/>
        </w:tabs>
        <w:spacing w:after="0" w:line="0" w:lineRule="atLeast"/>
        <w:rPr>
          <w:rFonts w:ascii="Times New Roman" w:eastAsia="Calibri" w:hAnsi="Times New Roman" w:cs="Times New Roman"/>
          <w:b/>
          <w:sz w:val="28"/>
          <w:szCs w:val="28"/>
        </w:rPr>
      </w:pPr>
    </w:p>
    <w:p w:rsidR="00101CA9" w:rsidRDefault="00101CA9" w:rsidP="00CD2210">
      <w:pPr>
        <w:tabs>
          <w:tab w:val="left" w:pos="570"/>
          <w:tab w:val="center" w:pos="4819"/>
        </w:tabs>
        <w:spacing w:after="0" w:line="0" w:lineRule="atLeast"/>
        <w:rPr>
          <w:rFonts w:ascii="Times New Roman" w:eastAsia="Calibri" w:hAnsi="Times New Roman" w:cs="Times New Roman"/>
          <w:b/>
          <w:sz w:val="28"/>
          <w:szCs w:val="28"/>
        </w:rPr>
      </w:pPr>
    </w:p>
    <w:p w:rsidR="00101CA9" w:rsidRDefault="00101CA9" w:rsidP="00CD2210">
      <w:pPr>
        <w:tabs>
          <w:tab w:val="left" w:pos="570"/>
          <w:tab w:val="center" w:pos="4819"/>
        </w:tabs>
        <w:spacing w:after="0" w:line="0" w:lineRule="atLeast"/>
        <w:rPr>
          <w:rFonts w:ascii="Times New Roman" w:eastAsia="Calibri" w:hAnsi="Times New Roman" w:cs="Times New Roman"/>
          <w:b/>
          <w:sz w:val="28"/>
          <w:szCs w:val="28"/>
        </w:rPr>
      </w:pPr>
    </w:p>
    <w:p w:rsidR="00C67E91" w:rsidRDefault="00C67E91" w:rsidP="00CD2210">
      <w:pPr>
        <w:tabs>
          <w:tab w:val="left" w:pos="570"/>
          <w:tab w:val="center" w:pos="4819"/>
        </w:tabs>
        <w:spacing w:after="0" w:line="0" w:lineRule="atLeast"/>
        <w:rPr>
          <w:rFonts w:ascii="Times New Roman" w:eastAsia="Calibri" w:hAnsi="Times New Roman" w:cs="Times New Roman"/>
          <w:b/>
          <w:sz w:val="28"/>
          <w:szCs w:val="28"/>
        </w:rPr>
      </w:pPr>
    </w:p>
    <w:p w:rsidR="003D3730" w:rsidRDefault="003D3730" w:rsidP="00CE0329">
      <w:pPr>
        <w:spacing w:after="0" w:line="0" w:lineRule="atLeast"/>
        <w:jc w:val="center"/>
        <w:rPr>
          <w:rFonts w:ascii="Times New Roman" w:eastAsia="Calibri" w:hAnsi="Times New Roman" w:cs="Times New Roman"/>
        </w:rPr>
      </w:pPr>
      <w:r w:rsidRPr="003D3730">
        <w:rPr>
          <w:rFonts w:ascii="Times New Roman" w:eastAsia="Calibri" w:hAnsi="Times New Roman" w:cs="Times New Roman"/>
        </w:rPr>
        <w:t>Администрация городского округа город Шахунья Нижегородской области</w:t>
      </w:r>
    </w:p>
    <w:p w:rsidR="003D3730" w:rsidRPr="003D3730" w:rsidRDefault="003D3730" w:rsidP="00E603BB">
      <w:pPr>
        <w:spacing w:after="0" w:line="0" w:lineRule="atLeast"/>
        <w:jc w:val="center"/>
        <w:rPr>
          <w:rFonts w:ascii="Times New Roman" w:eastAsia="Calibri" w:hAnsi="Times New Roman" w:cs="Times New Roman"/>
        </w:rPr>
      </w:pPr>
    </w:p>
    <w:p w:rsidR="003D3730" w:rsidRDefault="00247598" w:rsidP="00E603BB">
      <w:pPr>
        <w:spacing w:after="0" w:line="0" w:lineRule="atLeast"/>
        <w:jc w:val="center"/>
        <w:rPr>
          <w:rFonts w:ascii="Times New Roman" w:eastAsia="Calibri" w:hAnsi="Times New Roman" w:cs="Times New Roman"/>
        </w:rPr>
      </w:pPr>
      <w:r>
        <w:rPr>
          <w:rFonts w:ascii="Times New Roman" w:eastAsia="Calibri" w:hAnsi="Times New Roman" w:cs="Times New Roman"/>
        </w:rPr>
        <w:t>2015</w:t>
      </w:r>
      <w:r w:rsidR="003D3730" w:rsidRPr="003D3730">
        <w:rPr>
          <w:rFonts w:ascii="Times New Roman" w:eastAsia="Calibri" w:hAnsi="Times New Roman" w:cs="Times New Roman"/>
        </w:rPr>
        <w:t xml:space="preserve"> год</w:t>
      </w:r>
    </w:p>
    <w:p w:rsidR="00C67E91" w:rsidRPr="003D3730" w:rsidRDefault="00C67E91" w:rsidP="00E603BB">
      <w:pPr>
        <w:spacing w:after="0" w:line="0" w:lineRule="atLeast"/>
        <w:jc w:val="center"/>
        <w:rPr>
          <w:rFonts w:ascii="Times New Roman" w:eastAsia="Calibri" w:hAnsi="Times New Roman" w:cs="Times New Roman"/>
        </w:rPr>
      </w:pPr>
    </w:p>
    <w:p w:rsidR="00B51122" w:rsidRDefault="008D48F6" w:rsidP="00E603BB">
      <w:pPr>
        <w:spacing w:after="0" w:line="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ОГЛАВЛЕНИЕ</w:t>
      </w:r>
    </w:p>
    <w:p w:rsidR="00672866" w:rsidRDefault="00672866" w:rsidP="00E603BB">
      <w:pPr>
        <w:spacing w:after="0" w:line="0" w:lineRule="atLeast"/>
        <w:jc w:val="center"/>
        <w:rPr>
          <w:rFonts w:ascii="Times New Roman" w:eastAsia="Calibri" w:hAnsi="Times New Roman" w:cs="Times New Roman"/>
          <w:b/>
          <w:sz w:val="24"/>
          <w:szCs w:val="24"/>
        </w:rPr>
      </w:pPr>
    </w:p>
    <w:tbl>
      <w:tblPr>
        <w:tblStyle w:val="a8"/>
        <w:tblW w:w="1035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1277"/>
      </w:tblGrid>
      <w:tr w:rsidR="00672866" w:rsidTr="000B3216">
        <w:tc>
          <w:tcPr>
            <w:tcW w:w="9073"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rPr>
              <w:t>Оглавление</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2</w:t>
            </w:r>
          </w:p>
        </w:tc>
      </w:tr>
      <w:tr w:rsidR="00672866" w:rsidTr="000B3216">
        <w:tc>
          <w:tcPr>
            <w:tcW w:w="9073"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lang w:val="en-US"/>
              </w:rPr>
              <w:t>I</w:t>
            </w:r>
            <w:r w:rsidRPr="00FE4F26">
              <w:rPr>
                <w:rFonts w:ascii="Times New Roman" w:eastAsia="Calibri" w:hAnsi="Times New Roman" w:cs="Times New Roman"/>
                <w:b/>
              </w:rPr>
              <w:t>.Общие положения</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3</w:t>
            </w:r>
          </w:p>
        </w:tc>
      </w:tr>
      <w:tr w:rsidR="00672866" w:rsidTr="000B3216">
        <w:tc>
          <w:tcPr>
            <w:tcW w:w="9073"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lang w:val="en-US"/>
              </w:rPr>
              <w:t>II</w:t>
            </w:r>
            <w:r w:rsidRPr="00FE4F26">
              <w:rPr>
                <w:rFonts w:ascii="Times New Roman" w:eastAsia="Calibri" w:hAnsi="Times New Roman" w:cs="Times New Roman"/>
                <w:b/>
              </w:rPr>
              <w:t>.Основные цели и задачи схемы теплоснабжения</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3</w:t>
            </w:r>
          </w:p>
        </w:tc>
      </w:tr>
      <w:tr w:rsidR="00672866" w:rsidTr="000B3216">
        <w:tc>
          <w:tcPr>
            <w:tcW w:w="9073"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lang w:val="en-US"/>
              </w:rPr>
              <w:t>III</w:t>
            </w:r>
            <w:r w:rsidRPr="00FE4F26">
              <w:rPr>
                <w:rFonts w:ascii="Times New Roman" w:eastAsia="Calibri" w:hAnsi="Times New Roman" w:cs="Times New Roman"/>
                <w:b/>
              </w:rPr>
              <w:t>.Краткая характеристика городского округа город Шахунья</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4</w:t>
            </w:r>
          </w:p>
        </w:tc>
      </w:tr>
      <w:tr w:rsidR="00672866" w:rsidTr="000B3216">
        <w:tc>
          <w:tcPr>
            <w:tcW w:w="9073"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rPr>
              <w:t xml:space="preserve">1.География </w:t>
            </w:r>
            <w:r w:rsidR="007627A7">
              <w:rPr>
                <w:rFonts w:ascii="Times New Roman" w:eastAsia="Calibri" w:hAnsi="Times New Roman" w:cs="Times New Roman"/>
                <w:b/>
              </w:rPr>
              <w:t xml:space="preserve">городского </w:t>
            </w:r>
            <w:r w:rsidRPr="00FE4F26">
              <w:rPr>
                <w:rFonts w:ascii="Times New Roman" w:eastAsia="Calibri" w:hAnsi="Times New Roman" w:cs="Times New Roman"/>
                <w:b/>
              </w:rPr>
              <w:t>округа</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4</w:t>
            </w:r>
          </w:p>
        </w:tc>
      </w:tr>
      <w:tr w:rsidR="00672866" w:rsidTr="000B3216">
        <w:tc>
          <w:tcPr>
            <w:tcW w:w="9073"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rPr>
              <w:t xml:space="preserve">2.Демография </w:t>
            </w:r>
            <w:r w:rsidR="007627A7">
              <w:rPr>
                <w:rFonts w:ascii="Times New Roman" w:eastAsia="Calibri" w:hAnsi="Times New Roman" w:cs="Times New Roman"/>
                <w:b/>
              </w:rPr>
              <w:t xml:space="preserve">городского </w:t>
            </w:r>
            <w:r w:rsidRPr="00FE4F26">
              <w:rPr>
                <w:rFonts w:ascii="Times New Roman" w:eastAsia="Calibri" w:hAnsi="Times New Roman" w:cs="Times New Roman"/>
                <w:b/>
              </w:rPr>
              <w:t>округа</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4</w:t>
            </w:r>
          </w:p>
        </w:tc>
      </w:tr>
      <w:tr w:rsidR="00672866" w:rsidTr="000B3216">
        <w:tc>
          <w:tcPr>
            <w:tcW w:w="9073" w:type="dxa"/>
          </w:tcPr>
          <w:p w:rsidR="00672866" w:rsidRPr="00FE4F26" w:rsidRDefault="007627A7" w:rsidP="00A739AA">
            <w:pPr>
              <w:spacing w:line="0" w:lineRule="atLeast"/>
              <w:rPr>
                <w:rFonts w:ascii="Times New Roman" w:eastAsia="Calibri" w:hAnsi="Times New Roman" w:cs="Times New Roman"/>
                <w:b/>
              </w:rPr>
            </w:pPr>
            <w:r>
              <w:rPr>
                <w:rFonts w:ascii="Times New Roman" w:eastAsia="Calibri" w:hAnsi="Times New Roman" w:cs="Times New Roman"/>
                <w:b/>
              </w:rPr>
              <w:t>3.Климат городского округа</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4</w:t>
            </w:r>
          </w:p>
        </w:tc>
      </w:tr>
      <w:tr w:rsidR="00672866" w:rsidTr="000B3216">
        <w:tc>
          <w:tcPr>
            <w:tcW w:w="9073" w:type="dxa"/>
          </w:tcPr>
          <w:p w:rsidR="00672866" w:rsidRPr="00FE4F26" w:rsidRDefault="00672866" w:rsidP="00A739AA">
            <w:pPr>
              <w:spacing w:line="0" w:lineRule="atLeast"/>
              <w:rPr>
                <w:rFonts w:ascii="Times New Roman" w:eastAsia="Calibri" w:hAnsi="Times New Roman" w:cs="Times New Roman"/>
                <w:b/>
              </w:rPr>
            </w:pPr>
            <w:r w:rsidRPr="00FE4F26">
              <w:rPr>
                <w:rFonts w:ascii="Times New Roman" w:eastAsia="Calibri" w:hAnsi="Times New Roman" w:cs="Times New Roman"/>
                <w:b/>
                <w:lang w:val="en-US"/>
              </w:rPr>
              <w:t>IV</w:t>
            </w:r>
            <w:r w:rsidRPr="00FE4F26">
              <w:rPr>
                <w:rFonts w:ascii="Times New Roman" w:eastAsia="Calibri" w:hAnsi="Times New Roman" w:cs="Times New Roman"/>
                <w:b/>
              </w:rPr>
              <w:t>.Комплексный план развития системы теплоснабжения</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5</w:t>
            </w:r>
          </w:p>
        </w:tc>
      </w:tr>
      <w:tr w:rsidR="00672866" w:rsidTr="000B3216">
        <w:tc>
          <w:tcPr>
            <w:tcW w:w="9073" w:type="dxa"/>
          </w:tcPr>
          <w:p w:rsidR="00672866" w:rsidRPr="00FE4F26" w:rsidRDefault="00672866" w:rsidP="00672866">
            <w:pPr>
              <w:spacing w:line="0" w:lineRule="atLeast"/>
              <w:rPr>
                <w:rFonts w:ascii="Times New Roman" w:eastAsia="Calibri" w:hAnsi="Times New Roman" w:cs="Times New Roman"/>
                <w:b/>
              </w:rPr>
            </w:pPr>
            <w:r w:rsidRPr="00FE4F26">
              <w:rPr>
                <w:rFonts w:ascii="Times New Roman" w:eastAsia="Calibri" w:hAnsi="Times New Roman" w:cs="Times New Roman"/>
                <w:b/>
              </w:rPr>
              <w:t>1.Общая характеристика тепловых сетей 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tcPr>
          <w:p w:rsidR="00672866" w:rsidRPr="00FE4F26" w:rsidRDefault="00672866" w:rsidP="004063A6">
            <w:pPr>
              <w:rPr>
                <w:rFonts w:ascii="Times New Roman" w:eastAsia="Calibri" w:hAnsi="Times New Roman" w:cs="Times New Roman"/>
                <w:b/>
              </w:rPr>
            </w:pPr>
            <w:r w:rsidRPr="00FE4F26">
              <w:rPr>
                <w:rFonts w:ascii="Times New Roman" w:eastAsia="Calibri" w:hAnsi="Times New Roman" w:cs="Times New Roman"/>
                <w:b/>
              </w:rPr>
              <w:t>- стр.</w:t>
            </w:r>
            <w:r w:rsidR="006113C1">
              <w:rPr>
                <w:rFonts w:ascii="Times New Roman" w:eastAsia="Calibri" w:hAnsi="Times New Roman" w:cs="Times New Roman"/>
                <w:b/>
              </w:rPr>
              <w:t>5</w:t>
            </w:r>
          </w:p>
        </w:tc>
      </w:tr>
      <w:tr w:rsidR="00672866" w:rsidTr="000B3216">
        <w:tc>
          <w:tcPr>
            <w:tcW w:w="9073" w:type="dxa"/>
          </w:tcPr>
          <w:p w:rsidR="00844634" w:rsidRPr="00FE4F26" w:rsidRDefault="00672866" w:rsidP="00672866">
            <w:pPr>
              <w:spacing w:line="0" w:lineRule="atLeast"/>
              <w:rPr>
                <w:rFonts w:ascii="Times New Roman" w:eastAsia="Calibri" w:hAnsi="Times New Roman" w:cs="Times New Roman"/>
                <w:b/>
              </w:rPr>
            </w:pPr>
            <w:r w:rsidRPr="00FE4F26">
              <w:rPr>
                <w:rFonts w:ascii="Times New Roman" w:eastAsia="Calibri" w:hAnsi="Times New Roman" w:cs="Times New Roman"/>
                <w:b/>
              </w:rPr>
              <w:t>2.Показатели перспективного спроса на тепловую энергию городского</w:t>
            </w:r>
            <w:r w:rsidR="005B1F3B">
              <w:rPr>
                <w:rFonts w:ascii="Times New Roman" w:eastAsia="Calibri" w:hAnsi="Times New Roman" w:cs="Times New Roman"/>
                <w:b/>
              </w:rPr>
              <w:t xml:space="preserve"> </w:t>
            </w:r>
            <w:r w:rsidRPr="00FE4F26">
              <w:rPr>
                <w:rFonts w:ascii="Times New Roman" w:eastAsia="Calibri" w:hAnsi="Times New Roman" w:cs="Times New Roman"/>
                <w:b/>
              </w:rPr>
              <w:t xml:space="preserve">округа </w:t>
            </w:r>
          </w:p>
          <w:p w:rsidR="00672866" w:rsidRPr="00FE4F26" w:rsidRDefault="00672866" w:rsidP="00672866">
            <w:pPr>
              <w:spacing w:line="0" w:lineRule="atLeast"/>
              <w:rPr>
                <w:rFonts w:ascii="Times New Roman" w:eastAsia="Calibri" w:hAnsi="Times New Roman" w:cs="Times New Roman"/>
                <w:b/>
              </w:rPr>
            </w:pPr>
            <w:r w:rsidRPr="00FE4F26">
              <w:rPr>
                <w:rFonts w:ascii="Times New Roman" w:eastAsia="Calibri" w:hAnsi="Times New Roman" w:cs="Times New Roman"/>
                <w:b/>
              </w:rPr>
              <w:t>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vAlign w:val="center"/>
          </w:tcPr>
          <w:p w:rsidR="00672866" w:rsidRPr="00FE4F26" w:rsidRDefault="00672866" w:rsidP="00844634">
            <w:pPr>
              <w:rPr>
                <w:rFonts w:ascii="Times New Roman" w:eastAsia="Calibri" w:hAnsi="Times New Roman" w:cs="Times New Roman"/>
                <w:b/>
              </w:rPr>
            </w:pPr>
            <w:r w:rsidRPr="00FE4F26">
              <w:rPr>
                <w:rFonts w:ascii="Times New Roman" w:eastAsia="Calibri" w:hAnsi="Times New Roman" w:cs="Times New Roman"/>
                <w:b/>
              </w:rPr>
              <w:t>- стр.</w:t>
            </w:r>
            <w:r w:rsidR="00844634" w:rsidRPr="00FE4F26">
              <w:rPr>
                <w:rFonts w:ascii="Times New Roman" w:eastAsia="Calibri" w:hAnsi="Times New Roman" w:cs="Times New Roman"/>
                <w:b/>
              </w:rPr>
              <w:t>16</w:t>
            </w:r>
          </w:p>
        </w:tc>
      </w:tr>
      <w:tr w:rsidR="00672866" w:rsidTr="000B3216">
        <w:tc>
          <w:tcPr>
            <w:tcW w:w="9073" w:type="dxa"/>
          </w:tcPr>
          <w:p w:rsidR="00672866" w:rsidRPr="00FE4F26" w:rsidRDefault="00672866" w:rsidP="00672866">
            <w:pPr>
              <w:spacing w:line="0" w:lineRule="atLeast"/>
              <w:rPr>
                <w:rFonts w:ascii="Times New Roman" w:eastAsia="Calibri" w:hAnsi="Times New Roman" w:cs="Times New Roman"/>
                <w:b/>
              </w:rPr>
            </w:pPr>
            <w:r w:rsidRPr="00FE4F26">
              <w:rPr>
                <w:rFonts w:ascii="Times New Roman" w:eastAsia="Calibri" w:hAnsi="Times New Roman" w:cs="Times New Roman"/>
                <w:b/>
              </w:rPr>
              <w:t>3.Перспективные балансы располагаемой тепловой мощности  источников тепловой энергии и тепловой нагрузки 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vAlign w:val="center"/>
          </w:tcPr>
          <w:p w:rsidR="00672866" w:rsidRPr="00FE4F26" w:rsidRDefault="00844634" w:rsidP="00844634">
            <w:pPr>
              <w:rPr>
                <w:rFonts w:ascii="Times New Roman" w:eastAsia="Calibri" w:hAnsi="Times New Roman" w:cs="Times New Roman"/>
                <w:b/>
              </w:rPr>
            </w:pPr>
            <w:r w:rsidRPr="00FE4F26">
              <w:rPr>
                <w:rFonts w:ascii="Times New Roman" w:eastAsia="Calibri" w:hAnsi="Times New Roman" w:cs="Times New Roman"/>
                <w:b/>
              </w:rPr>
              <w:t>- стр.26</w:t>
            </w:r>
          </w:p>
        </w:tc>
      </w:tr>
      <w:tr w:rsidR="00672866" w:rsidTr="000B3216">
        <w:tc>
          <w:tcPr>
            <w:tcW w:w="9073" w:type="dxa"/>
          </w:tcPr>
          <w:p w:rsidR="00672866" w:rsidRPr="00FE4F26" w:rsidRDefault="00672866" w:rsidP="00A739AA">
            <w:pPr>
              <w:spacing w:line="0" w:lineRule="atLeast"/>
              <w:rPr>
                <w:rFonts w:ascii="Times New Roman" w:eastAsia="Times New Roman" w:hAnsi="Times New Roman" w:cs="Times New Roman"/>
                <w:b/>
                <w:bCs/>
                <w:color w:val="000000"/>
                <w:lang w:eastAsia="ru-RU"/>
              </w:rPr>
            </w:pPr>
            <w:r w:rsidRPr="00FE4F26">
              <w:rPr>
                <w:rFonts w:ascii="Times New Roman" w:eastAsia="Calibri" w:hAnsi="Times New Roman" w:cs="Times New Roman"/>
                <w:b/>
              </w:rPr>
              <w:t>4.</w:t>
            </w:r>
            <w:r w:rsidRPr="00FE4F26">
              <w:rPr>
                <w:rFonts w:ascii="Times New Roman" w:eastAsia="Times New Roman" w:hAnsi="Times New Roman" w:cs="Times New Roman"/>
                <w:b/>
                <w:bCs/>
                <w:color w:val="000000"/>
                <w:lang w:eastAsia="ru-RU"/>
              </w:rPr>
              <w:t xml:space="preserve"> Динамика установленных тарифов на т</w:t>
            </w:r>
            <w:r w:rsidR="007F6AA0">
              <w:rPr>
                <w:rFonts w:ascii="Times New Roman" w:eastAsia="Times New Roman" w:hAnsi="Times New Roman" w:cs="Times New Roman"/>
                <w:b/>
                <w:bCs/>
                <w:color w:val="000000"/>
                <w:lang w:eastAsia="ru-RU"/>
              </w:rPr>
              <w:t>епловую энергию на период с 2012 года по 2015</w:t>
            </w:r>
            <w:r w:rsidR="005E6338">
              <w:rPr>
                <w:rFonts w:ascii="Times New Roman" w:eastAsia="Times New Roman" w:hAnsi="Times New Roman" w:cs="Times New Roman"/>
                <w:b/>
                <w:bCs/>
                <w:color w:val="000000"/>
                <w:lang w:eastAsia="ru-RU"/>
              </w:rPr>
              <w:t xml:space="preserve"> год</w:t>
            </w:r>
            <w:r w:rsidRPr="00FE4F26">
              <w:rPr>
                <w:rFonts w:ascii="Times New Roman" w:eastAsia="Times New Roman" w:hAnsi="Times New Roman" w:cs="Times New Roman"/>
                <w:b/>
                <w:bCs/>
                <w:color w:val="000000"/>
                <w:lang w:eastAsia="ru-RU"/>
              </w:rPr>
              <w:t xml:space="preserve"> городского округа город Шахунья</w:t>
            </w:r>
          </w:p>
          <w:p w:rsidR="00672866" w:rsidRPr="00FE4F26" w:rsidRDefault="00672866" w:rsidP="00A739AA">
            <w:pPr>
              <w:spacing w:line="0" w:lineRule="atLeast"/>
              <w:rPr>
                <w:rFonts w:ascii="Times New Roman" w:eastAsia="Calibri" w:hAnsi="Times New Roman" w:cs="Times New Roman"/>
                <w:b/>
              </w:rPr>
            </w:pPr>
          </w:p>
        </w:tc>
        <w:tc>
          <w:tcPr>
            <w:tcW w:w="1277" w:type="dxa"/>
            <w:vAlign w:val="center"/>
          </w:tcPr>
          <w:p w:rsidR="00672866" w:rsidRPr="00FE4F26" w:rsidRDefault="00844634" w:rsidP="00844634">
            <w:pPr>
              <w:rPr>
                <w:rFonts w:ascii="Times New Roman" w:eastAsia="Calibri" w:hAnsi="Times New Roman" w:cs="Times New Roman"/>
                <w:b/>
              </w:rPr>
            </w:pPr>
            <w:r w:rsidRPr="00FE4F26">
              <w:rPr>
                <w:rFonts w:ascii="Times New Roman" w:eastAsia="Calibri" w:hAnsi="Times New Roman" w:cs="Times New Roman"/>
                <w:b/>
              </w:rPr>
              <w:t>- стр.</w:t>
            </w:r>
            <w:r w:rsidR="009F2F6B">
              <w:rPr>
                <w:rFonts w:ascii="Times New Roman" w:eastAsia="Calibri" w:hAnsi="Times New Roman" w:cs="Times New Roman"/>
                <w:b/>
              </w:rPr>
              <w:t>34</w:t>
            </w:r>
          </w:p>
        </w:tc>
      </w:tr>
      <w:tr w:rsidR="00672866" w:rsidTr="000B3216">
        <w:tc>
          <w:tcPr>
            <w:tcW w:w="9073" w:type="dxa"/>
          </w:tcPr>
          <w:p w:rsidR="00672866" w:rsidRPr="00FE4F26" w:rsidRDefault="000B3216" w:rsidP="00672866">
            <w:pPr>
              <w:spacing w:line="0" w:lineRule="atLeast"/>
              <w:rPr>
                <w:rFonts w:ascii="Times New Roman" w:eastAsia="Calibri" w:hAnsi="Times New Roman" w:cs="Times New Roman"/>
                <w:b/>
              </w:rPr>
            </w:pPr>
            <w:r>
              <w:rPr>
                <w:rFonts w:ascii="Times New Roman" w:eastAsia="Calibri" w:hAnsi="Times New Roman" w:cs="Times New Roman"/>
                <w:b/>
              </w:rPr>
              <w:t>5</w:t>
            </w:r>
            <w:r w:rsidR="00672866" w:rsidRPr="00FE4F26">
              <w:rPr>
                <w:rFonts w:ascii="Times New Roman" w:eastAsia="Calibri" w:hAnsi="Times New Roman" w:cs="Times New Roman"/>
                <w:b/>
              </w:rPr>
              <w:t>.Температурный график сетевой воды в котлах системы центрального отопления котельных 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vAlign w:val="center"/>
          </w:tcPr>
          <w:p w:rsidR="00672866" w:rsidRPr="00FE4F26" w:rsidRDefault="00844634" w:rsidP="00844634">
            <w:pPr>
              <w:rPr>
                <w:rFonts w:ascii="Times New Roman" w:eastAsia="Calibri" w:hAnsi="Times New Roman" w:cs="Times New Roman"/>
                <w:b/>
              </w:rPr>
            </w:pPr>
            <w:r w:rsidRPr="00FE4F26">
              <w:rPr>
                <w:rFonts w:ascii="Times New Roman" w:eastAsia="Calibri" w:hAnsi="Times New Roman" w:cs="Times New Roman"/>
                <w:b/>
              </w:rPr>
              <w:t>- стр.</w:t>
            </w:r>
            <w:r w:rsidR="007F6AA0">
              <w:rPr>
                <w:rFonts w:ascii="Times New Roman" w:eastAsia="Calibri" w:hAnsi="Times New Roman" w:cs="Times New Roman"/>
                <w:b/>
              </w:rPr>
              <w:t>37</w:t>
            </w:r>
          </w:p>
        </w:tc>
      </w:tr>
      <w:tr w:rsidR="00672866" w:rsidTr="000B3216">
        <w:tc>
          <w:tcPr>
            <w:tcW w:w="9073" w:type="dxa"/>
          </w:tcPr>
          <w:p w:rsidR="00672866" w:rsidRPr="00FE4F26" w:rsidRDefault="000B3216" w:rsidP="00672866">
            <w:pPr>
              <w:spacing w:line="0" w:lineRule="atLeast"/>
              <w:rPr>
                <w:rFonts w:ascii="Times New Roman" w:eastAsia="Times New Roman" w:hAnsi="Times New Roman" w:cs="Times New Roman"/>
                <w:b/>
              </w:rPr>
            </w:pPr>
            <w:r>
              <w:rPr>
                <w:rFonts w:ascii="Times New Roman" w:eastAsia="Calibri" w:hAnsi="Times New Roman" w:cs="Times New Roman"/>
                <w:b/>
              </w:rPr>
              <w:t>6</w:t>
            </w:r>
            <w:r w:rsidR="00672866" w:rsidRPr="00FE4F26">
              <w:rPr>
                <w:rFonts w:ascii="Times New Roman" w:eastAsia="Calibri" w:hAnsi="Times New Roman" w:cs="Times New Roman"/>
                <w:b/>
              </w:rPr>
              <w:t>.</w:t>
            </w:r>
            <w:r w:rsidR="00672866" w:rsidRPr="00FE4F26">
              <w:rPr>
                <w:rFonts w:ascii="Times New Roman" w:eastAsia="Times New Roman" w:hAnsi="Times New Roman" w:cs="Times New Roman"/>
                <w:b/>
              </w:rPr>
              <w:t xml:space="preserve">Основные направления модернизации системы теплоснабжения </w:t>
            </w:r>
          </w:p>
          <w:p w:rsidR="00672866" w:rsidRPr="00FE4F26" w:rsidRDefault="00672866" w:rsidP="00672866">
            <w:pPr>
              <w:spacing w:line="0" w:lineRule="atLeast"/>
              <w:rPr>
                <w:rFonts w:ascii="Times New Roman" w:eastAsia="Times New Roman" w:hAnsi="Times New Roman" w:cs="Times New Roman"/>
                <w:b/>
              </w:rPr>
            </w:pPr>
            <w:r w:rsidRPr="00FE4F26">
              <w:rPr>
                <w:rFonts w:ascii="Times New Roman" w:eastAsia="Times New Roman" w:hAnsi="Times New Roman" w:cs="Times New Roman"/>
                <w:b/>
              </w:rPr>
              <w:t>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vAlign w:val="center"/>
          </w:tcPr>
          <w:p w:rsidR="00672866" w:rsidRPr="00FE4F26" w:rsidRDefault="00844634" w:rsidP="00844634">
            <w:pPr>
              <w:rPr>
                <w:rFonts w:ascii="Times New Roman" w:eastAsia="Calibri" w:hAnsi="Times New Roman" w:cs="Times New Roman"/>
                <w:b/>
              </w:rPr>
            </w:pPr>
            <w:r w:rsidRPr="00FE4F26">
              <w:rPr>
                <w:rFonts w:ascii="Times New Roman" w:eastAsia="Calibri" w:hAnsi="Times New Roman" w:cs="Times New Roman"/>
                <w:b/>
              </w:rPr>
              <w:t>- стр.</w:t>
            </w:r>
            <w:r w:rsidR="007F6AA0">
              <w:rPr>
                <w:rFonts w:ascii="Times New Roman" w:eastAsia="Calibri" w:hAnsi="Times New Roman" w:cs="Times New Roman"/>
                <w:b/>
              </w:rPr>
              <w:t>38</w:t>
            </w:r>
          </w:p>
        </w:tc>
      </w:tr>
      <w:tr w:rsidR="00672866" w:rsidTr="000B3216">
        <w:tc>
          <w:tcPr>
            <w:tcW w:w="9073" w:type="dxa"/>
          </w:tcPr>
          <w:p w:rsidR="00672866" w:rsidRPr="00FE4F26" w:rsidRDefault="000B3216" w:rsidP="00672866">
            <w:pPr>
              <w:spacing w:line="0" w:lineRule="atLeast"/>
              <w:rPr>
                <w:rFonts w:ascii="Times New Roman" w:hAnsi="Times New Roman" w:cs="Times New Roman"/>
                <w:b/>
                <w:bCs/>
              </w:rPr>
            </w:pPr>
            <w:r>
              <w:rPr>
                <w:rFonts w:ascii="Times New Roman" w:eastAsia="Calibri" w:hAnsi="Times New Roman" w:cs="Times New Roman"/>
                <w:b/>
              </w:rPr>
              <w:t>7</w:t>
            </w:r>
            <w:r w:rsidR="00672866" w:rsidRPr="00FE4F26">
              <w:rPr>
                <w:rFonts w:ascii="Times New Roman" w:eastAsia="Calibri" w:hAnsi="Times New Roman" w:cs="Times New Roman"/>
                <w:b/>
              </w:rPr>
              <w:t>.</w:t>
            </w:r>
            <w:r w:rsidR="00672866" w:rsidRPr="00FE4F26">
              <w:rPr>
                <w:rFonts w:ascii="Times New Roman" w:hAnsi="Times New Roman" w:cs="Times New Roman"/>
                <w:b/>
                <w:bCs/>
              </w:rPr>
              <w:t>Электронная модель системы теплоснабжения 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tcPr>
          <w:p w:rsidR="00672866" w:rsidRPr="00FE4F26" w:rsidRDefault="00844634" w:rsidP="004063A6">
            <w:pPr>
              <w:rPr>
                <w:rFonts w:ascii="Times New Roman" w:eastAsia="Calibri" w:hAnsi="Times New Roman" w:cs="Times New Roman"/>
                <w:b/>
              </w:rPr>
            </w:pPr>
            <w:r w:rsidRPr="00FE4F26">
              <w:rPr>
                <w:rFonts w:ascii="Times New Roman" w:eastAsia="Calibri" w:hAnsi="Times New Roman" w:cs="Times New Roman"/>
                <w:b/>
              </w:rPr>
              <w:t>- стр.</w:t>
            </w:r>
            <w:r w:rsidR="007F6AA0">
              <w:rPr>
                <w:rFonts w:ascii="Times New Roman" w:eastAsia="Calibri" w:hAnsi="Times New Roman" w:cs="Times New Roman"/>
                <w:b/>
              </w:rPr>
              <w:t>39</w:t>
            </w:r>
          </w:p>
        </w:tc>
      </w:tr>
      <w:tr w:rsidR="00672866" w:rsidTr="000B3216">
        <w:tc>
          <w:tcPr>
            <w:tcW w:w="9073" w:type="dxa"/>
          </w:tcPr>
          <w:p w:rsidR="00672866" w:rsidRPr="00FE4F26" w:rsidRDefault="000B3216" w:rsidP="00A739AA">
            <w:pPr>
              <w:spacing w:line="0" w:lineRule="atLeast"/>
              <w:rPr>
                <w:rFonts w:ascii="Times New Roman" w:hAnsi="Times New Roman" w:cs="Times New Roman"/>
                <w:b/>
                <w:bCs/>
              </w:rPr>
            </w:pPr>
            <w:r>
              <w:rPr>
                <w:rFonts w:ascii="Times New Roman" w:eastAsia="Calibri" w:hAnsi="Times New Roman" w:cs="Times New Roman"/>
                <w:b/>
              </w:rPr>
              <w:t>8</w:t>
            </w:r>
            <w:r w:rsidR="00672866" w:rsidRPr="00FE4F26">
              <w:rPr>
                <w:rFonts w:ascii="Times New Roman" w:eastAsia="Calibri" w:hAnsi="Times New Roman" w:cs="Times New Roman"/>
                <w:b/>
              </w:rPr>
              <w:t>.</w:t>
            </w:r>
            <w:r>
              <w:rPr>
                <w:rFonts w:ascii="Times New Roman" w:eastAsia="Calibri" w:hAnsi="Times New Roman" w:cs="Times New Roman"/>
                <w:b/>
              </w:rPr>
              <w:t xml:space="preserve">Инвестиционные мероприятия, </w:t>
            </w:r>
            <w:r>
              <w:rPr>
                <w:rFonts w:ascii="Times New Roman" w:hAnsi="Times New Roman" w:cs="Times New Roman"/>
                <w:b/>
                <w:bCs/>
              </w:rPr>
              <w:t>п</w:t>
            </w:r>
            <w:r w:rsidR="00672866" w:rsidRPr="00FE4F26">
              <w:rPr>
                <w:rFonts w:ascii="Times New Roman" w:hAnsi="Times New Roman" w:cs="Times New Roman"/>
                <w:b/>
                <w:bCs/>
              </w:rPr>
              <w:t>редложения по строительству, реконструкции и техническому перевооружению источников тепловой энергии городского округа город Шахунья</w:t>
            </w:r>
          </w:p>
          <w:p w:rsidR="00672866" w:rsidRPr="00FE4F26" w:rsidRDefault="00672866" w:rsidP="00A739AA">
            <w:pPr>
              <w:spacing w:line="0" w:lineRule="atLeast"/>
              <w:rPr>
                <w:rFonts w:ascii="Times New Roman" w:eastAsia="Calibri" w:hAnsi="Times New Roman" w:cs="Times New Roman"/>
                <w:b/>
              </w:rPr>
            </w:pPr>
          </w:p>
        </w:tc>
        <w:tc>
          <w:tcPr>
            <w:tcW w:w="1277" w:type="dxa"/>
            <w:vAlign w:val="center"/>
          </w:tcPr>
          <w:p w:rsidR="000B3216" w:rsidRDefault="000B3216" w:rsidP="00844634">
            <w:pPr>
              <w:rPr>
                <w:rFonts w:ascii="Times New Roman" w:eastAsia="Calibri" w:hAnsi="Times New Roman" w:cs="Times New Roman"/>
                <w:b/>
              </w:rPr>
            </w:pPr>
          </w:p>
          <w:p w:rsidR="00672866" w:rsidRPr="00FE4F26" w:rsidRDefault="00844634" w:rsidP="00844634">
            <w:pPr>
              <w:rPr>
                <w:rFonts w:ascii="Times New Roman" w:eastAsia="Calibri" w:hAnsi="Times New Roman" w:cs="Times New Roman"/>
                <w:b/>
              </w:rPr>
            </w:pPr>
            <w:r w:rsidRPr="00FE4F26">
              <w:rPr>
                <w:rFonts w:ascii="Times New Roman" w:eastAsia="Calibri" w:hAnsi="Times New Roman" w:cs="Times New Roman"/>
                <w:b/>
              </w:rPr>
              <w:t>- стр.</w:t>
            </w:r>
            <w:r w:rsidR="007F6AA0">
              <w:rPr>
                <w:rFonts w:ascii="Times New Roman" w:eastAsia="Calibri" w:hAnsi="Times New Roman" w:cs="Times New Roman"/>
                <w:b/>
              </w:rPr>
              <w:t>39</w:t>
            </w:r>
          </w:p>
        </w:tc>
      </w:tr>
      <w:tr w:rsidR="00672866" w:rsidTr="000B3216">
        <w:tc>
          <w:tcPr>
            <w:tcW w:w="9073" w:type="dxa"/>
          </w:tcPr>
          <w:p w:rsidR="00672866" w:rsidRPr="00FE4F26" w:rsidRDefault="000B3216" w:rsidP="00A739AA">
            <w:pPr>
              <w:spacing w:line="0" w:lineRule="atLeast"/>
              <w:rPr>
                <w:rFonts w:ascii="Times New Roman" w:hAnsi="Times New Roman" w:cs="Times New Roman"/>
                <w:b/>
                <w:bCs/>
              </w:rPr>
            </w:pPr>
            <w:r>
              <w:rPr>
                <w:rFonts w:ascii="Times New Roman" w:hAnsi="Times New Roman" w:cs="Times New Roman"/>
                <w:b/>
                <w:bCs/>
              </w:rPr>
              <w:t>9</w:t>
            </w:r>
            <w:r w:rsidR="00672866" w:rsidRPr="00FE4F26">
              <w:rPr>
                <w:rFonts w:ascii="Times New Roman" w:hAnsi="Times New Roman" w:cs="Times New Roman"/>
                <w:b/>
                <w:bCs/>
              </w:rPr>
              <w:t>.Оценка надёжности теплоснабжения городского округа город Шахунья</w:t>
            </w:r>
          </w:p>
          <w:p w:rsidR="00672866" w:rsidRPr="00FE4F26" w:rsidRDefault="00672866" w:rsidP="00A739AA">
            <w:pPr>
              <w:spacing w:line="0" w:lineRule="atLeast"/>
              <w:rPr>
                <w:rFonts w:ascii="Times New Roman" w:eastAsia="Calibri" w:hAnsi="Times New Roman" w:cs="Times New Roman"/>
                <w:b/>
              </w:rPr>
            </w:pPr>
          </w:p>
        </w:tc>
        <w:tc>
          <w:tcPr>
            <w:tcW w:w="1277" w:type="dxa"/>
          </w:tcPr>
          <w:p w:rsidR="00672866" w:rsidRPr="00FE4F26" w:rsidRDefault="00844634" w:rsidP="004063A6">
            <w:pPr>
              <w:rPr>
                <w:rFonts w:ascii="Times New Roman" w:eastAsia="Calibri" w:hAnsi="Times New Roman" w:cs="Times New Roman"/>
                <w:b/>
              </w:rPr>
            </w:pPr>
            <w:r w:rsidRPr="00FE4F26">
              <w:rPr>
                <w:rFonts w:ascii="Times New Roman" w:eastAsia="Calibri" w:hAnsi="Times New Roman" w:cs="Times New Roman"/>
                <w:b/>
              </w:rPr>
              <w:t>- стр.</w:t>
            </w:r>
            <w:r w:rsidR="009F2F6B">
              <w:rPr>
                <w:rFonts w:ascii="Times New Roman" w:eastAsia="Calibri" w:hAnsi="Times New Roman" w:cs="Times New Roman"/>
                <w:b/>
              </w:rPr>
              <w:t>4</w:t>
            </w:r>
            <w:r w:rsidR="007F6AA0">
              <w:rPr>
                <w:rFonts w:ascii="Times New Roman" w:eastAsia="Calibri" w:hAnsi="Times New Roman" w:cs="Times New Roman"/>
                <w:b/>
              </w:rPr>
              <w:t>3</w:t>
            </w:r>
          </w:p>
        </w:tc>
      </w:tr>
      <w:tr w:rsidR="00672866" w:rsidTr="000B3216">
        <w:tc>
          <w:tcPr>
            <w:tcW w:w="9073" w:type="dxa"/>
          </w:tcPr>
          <w:p w:rsidR="00672866" w:rsidRPr="00FE4F26" w:rsidRDefault="000B3216" w:rsidP="00672866">
            <w:pPr>
              <w:spacing w:line="0" w:lineRule="atLeast"/>
              <w:rPr>
                <w:rFonts w:ascii="Times New Roman" w:eastAsia="Calibri" w:hAnsi="Times New Roman" w:cs="Times New Roman"/>
                <w:b/>
              </w:rPr>
            </w:pPr>
            <w:r>
              <w:rPr>
                <w:rFonts w:ascii="Times New Roman" w:eastAsia="Calibri" w:hAnsi="Times New Roman" w:cs="Times New Roman"/>
                <w:b/>
              </w:rPr>
              <w:t>10</w:t>
            </w:r>
            <w:r w:rsidR="00672866" w:rsidRPr="00FE4F26">
              <w:rPr>
                <w:rFonts w:ascii="Times New Roman" w:eastAsia="Calibri" w:hAnsi="Times New Roman" w:cs="Times New Roman"/>
                <w:b/>
              </w:rPr>
              <w:t>.Предложения по выбору единой теплоснабжающей организации 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vAlign w:val="center"/>
          </w:tcPr>
          <w:p w:rsidR="00672866" w:rsidRPr="00FE4F26" w:rsidRDefault="00844634" w:rsidP="00844634">
            <w:pPr>
              <w:rPr>
                <w:rFonts w:ascii="Times New Roman" w:eastAsia="Calibri" w:hAnsi="Times New Roman" w:cs="Times New Roman"/>
                <w:b/>
              </w:rPr>
            </w:pPr>
            <w:r w:rsidRPr="00FE4F26">
              <w:rPr>
                <w:rFonts w:ascii="Times New Roman" w:eastAsia="Calibri" w:hAnsi="Times New Roman" w:cs="Times New Roman"/>
                <w:b/>
              </w:rPr>
              <w:t>- стр.</w:t>
            </w:r>
            <w:r w:rsidR="009F2F6B">
              <w:rPr>
                <w:rFonts w:ascii="Times New Roman" w:eastAsia="Calibri" w:hAnsi="Times New Roman" w:cs="Times New Roman"/>
                <w:b/>
              </w:rPr>
              <w:t>4</w:t>
            </w:r>
            <w:r w:rsidR="007F6AA0">
              <w:rPr>
                <w:rFonts w:ascii="Times New Roman" w:eastAsia="Calibri" w:hAnsi="Times New Roman" w:cs="Times New Roman"/>
                <w:b/>
              </w:rPr>
              <w:t>3</w:t>
            </w:r>
          </w:p>
        </w:tc>
      </w:tr>
      <w:tr w:rsidR="00672866" w:rsidTr="000B3216">
        <w:tc>
          <w:tcPr>
            <w:tcW w:w="9073" w:type="dxa"/>
          </w:tcPr>
          <w:p w:rsidR="00672866" w:rsidRPr="00FE4F26" w:rsidRDefault="000B3216" w:rsidP="00844634">
            <w:pPr>
              <w:pStyle w:val="Default"/>
              <w:jc w:val="both"/>
              <w:rPr>
                <w:b/>
                <w:bCs/>
                <w:sz w:val="22"/>
                <w:szCs w:val="22"/>
              </w:rPr>
            </w:pPr>
            <w:r>
              <w:rPr>
                <w:b/>
                <w:bCs/>
                <w:sz w:val="22"/>
                <w:szCs w:val="22"/>
              </w:rPr>
              <w:t>11</w:t>
            </w:r>
            <w:r w:rsidR="00672866" w:rsidRPr="00FE4F26">
              <w:rPr>
                <w:b/>
                <w:bCs/>
                <w:sz w:val="22"/>
                <w:szCs w:val="22"/>
              </w:rPr>
              <w:t>.Решения по бесхозяйственным тепловым сетям 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tcPr>
          <w:p w:rsidR="00672866" w:rsidRPr="00FE4F26" w:rsidRDefault="00844634" w:rsidP="004063A6">
            <w:pPr>
              <w:rPr>
                <w:rFonts w:ascii="Times New Roman" w:eastAsia="Calibri" w:hAnsi="Times New Roman" w:cs="Times New Roman"/>
                <w:b/>
              </w:rPr>
            </w:pPr>
            <w:r w:rsidRPr="00FE4F26">
              <w:rPr>
                <w:rFonts w:ascii="Times New Roman" w:eastAsia="Calibri" w:hAnsi="Times New Roman" w:cs="Times New Roman"/>
                <w:b/>
              </w:rPr>
              <w:t>- стр.</w:t>
            </w:r>
            <w:r w:rsidR="007F6AA0">
              <w:rPr>
                <w:rFonts w:ascii="Times New Roman" w:eastAsia="Calibri" w:hAnsi="Times New Roman" w:cs="Times New Roman"/>
                <w:b/>
              </w:rPr>
              <w:t>44</w:t>
            </w:r>
          </w:p>
        </w:tc>
      </w:tr>
      <w:tr w:rsidR="00672866" w:rsidTr="000B3216">
        <w:tc>
          <w:tcPr>
            <w:tcW w:w="9073" w:type="dxa"/>
          </w:tcPr>
          <w:p w:rsidR="00672866" w:rsidRPr="00FE4F26" w:rsidRDefault="000B3216" w:rsidP="00844634">
            <w:pPr>
              <w:jc w:val="both"/>
              <w:rPr>
                <w:rFonts w:ascii="Times New Roman" w:eastAsia="Calibri" w:hAnsi="Times New Roman" w:cs="Times New Roman"/>
                <w:b/>
              </w:rPr>
            </w:pPr>
            <w:r>
              <w:rPr>
                <w:rFonts w:ascii="Times New Roman" w:eastAsia="Calibri" w:hAnsi="Times New Roman" w:cs="Times New Roman"/>
                <w:b/>
              </w:rPr>
              <w:t>12</w:t>
            </w:r>
            <w:r w:rsidR="00672866" w:rsidRPr="00FE4F26">
              <w:rPr>
                <w:rFonts w:ascii="Times New Roman" w:eastAsia="Calibri" w:hAnsi="Times New Roman" w:cs="Times New Roman"/>
                <w:b/>
              </w:rPr>
              <w:t>.Графическ</w:t>
            </w:r>
            <w:r w:rsidR="00780E7D">
              <w:rPr>
                <w:rFonts w:ascii="Times New Roman" w:eastAsia="Calibri" w:hAnsi="Times New Roman" w:cs="Times New Roman"/>
                <w:b/>
              </w:rPr>
              <w:t>ие</w:t>
            </w:r>
            <w:r w:rsidR="00672866" w:rsidRPr="00FE4F26">
              <w:rPr>
                <w:rFonts w:ascii="Times New Roman" w:eastAsia="Calibri" w:hAnsi="Times New Roman" w:cs="Times New Roman"/>
                <w:b/>
              </w:rPr>
              <w:t xml:space="preserve"> модел</w:t>
            </w:r>
            <w:r w:rsidR="00780E7D">
              <w:rPr>
                <w:rFonts w:ascii="Times New Roman" w:eastAsia="Calibri" w:hAnsi="Times New Roman" w:cs="Times New Roman"/>
                <w:b/>
              </w:rPr>
              <w:t>и</w:t>
            </w:r>
            <w:r w:rsidR="00672866" w:rsidRPr="00FE4F26">
              <w:rPr>
                <w:rFonts w:ascii="Times New Roman" w:eastAsia="Calibri" w:hAnsi="Times New Roman" w:cs="Times New Roman"/>
                <w:b/>
              </w:rPr>
              <w:t xml:space="preserve"> схем теплоснабжения городского округа город Шахунья</w:t>
            </w:r>
          </w:p>
          <w:p w:rsidR="00672866" w:rsidRPr="00FE4F26" w:rsidRDefault="00672866" w:rsidP="00672866">
            <w:pPr>
              <w:spacing w:line="0" w:lineRule="atLeast"/>
              <w:rPr>
                <w:rFonts w:ascii="Times New Roman" w:eastAsia="Calibri" w:hAnsi="Times New Roman" w:cs="Times New Roman"/>
                <w:b/>
              </w:rPr>
            </w:pPr>
          </w:p>
        </w:tc>
        <w:tc>
          <w:tcPr>
            <w:tcW w:w="1277" w:type="dxa"/>
          </w:tcPr>
          <w:p w:rsidR="00672866" w:rsidRPr="00FE4F26" w:rsidRDefault="00844634" w:rsidP="00DE3F14">
            <w:pPr>
              <w:rPr>
                <w:rFonts w:ascii="Times New Roman" w:eastAsia="Calibri" w:hAnsi="Times New Roman" w:cs="Times New Roman"/>
                <w:b/>
              </w:rPr>
            </w:pPr>
            <w:r w:rsidRPr="00FE4F26">
              <w:rPr>
                <w:rFonts w:ascii="Times New Roman" w:eastAsia="Calibri" w:hAnsi="Times New Roman" w:cs="Times New Roman"/>
                <w:b/>
              </w:rPr>
              <w:t>- стр.</w:t>
            </w:r>
            <w:r w:rsidR="007F6AA0">
              <w:rPr>
                <w:rFonts w:ascii="Times New Roman" w:eastAsia="Calibri" w:hAnsi="Times New Roman" w:cs="Times New Roman"/>
                <w:b/>
              </w:rPr>
              <w:t>4</w:t>
            </w:r>
            <w:r w:rsidR="00DE3F14">
              <w:rPr>
                <w:rFonts w:ascii="Times New Roman" w:eastAsia="Calibri" w:hAnsi="Times New Roman" w:cs="Times New Roman"/>
                <w:b/>
              </w:rPr>
              <w:t>5</w:t>
            </w:r>
          </w:p>
        </w:tc>
      </w:tr>
    </w:tbl>
    <w:p w:rsidR="00101CA9" w:rsidRDefault="00101CA9" w:rsidP="00A739AA">
      <w:pPr>
        <w:spacing w:after="0" w:line="0" w:lineRule="atLeast"/>
        <w:rPr>
          <w:rFonts w:ascii="Times New Roman" w:eastAsia="Calibri" w:hAnsi="Times New Roman" w:cs="Times New Roman"/>
          <w:b/>
          <w:sz w:val="24"/>
          <w:szCs w:val="24"/>
        </w:rPr>
      </w:pPr>
    </w:p>
    <w:p w:rsidR="00B6114B" w:rsidRDefault="00B6114B" w:rsidP="009330E8">
      <w:pPr>
        <w:spacing w:after="0"/>
        <w:jc w:val="center"/>
        <w:rPr>
          <w:rFonts w:ascii="Times New Roman" w:eastAsia="Calibri" w:hAnsi="Times New Roman" w:cs="Times New Roman"/>
          <w:b/>
          <w:sz w:val="24"/>
          <w:szCs w:val="24"/>
        </w:rPr>
      </w:pPr>
    </w:p>
    <w:p w:rsidR="00844634" w:rsidRDefault="00844634" w:rsidP="009330E8">
      <w:pPr>
        <w:spacing w:after="0"/>
        <w:jc w:val="center"/>
        <w:rPr>
          <w:rFonts w:ascii="Times New Roman" w:eastAsia="Calibri" w:hAnsi="Times New Roman" w:cs="Times New Roman"/>
          <w:b/>
          <w:sz w:val="24"/>
          <w:szCs w:val="24"/>
        </w:rPr>
      </w:pPr>
    </w:p>
    <w:p w:rsidR="00EA2E38" w:rsidRDefault="00EA2E38" w:rsidP="003D3730">
      <w:pPr>
        <w:spacing w:after="0"/>
        <w:rPr>
          <w:rFonts w:ascii="Times New Roman" w:eastAsia="Calibri" w:hAnsi="Times New Roman" w:cs="Times New Roman"/>
          <w:b/>
          <w:sz w:val="24"/>
          <w:szCs w:val="24"/>
        </w:rPr>
      </w:pPr>
    </w:p>
    <w:p w:rsidR="00FE4F26" w:rsidRDefault="00FE4F26" w:rsidP="009330E8">
      <w:pPr>
        <w:spacing w:after="0"/>
        <w:jc w:val="center"/>
        <w:rPr>
          <w:rFonts w:ascii="Times New Roman" w:eastAsia="Calibri" w:hAnsi="Times New Roman" w:cs="Times New Roman"/>
          <w:b/>
          <w:sz w:val="24"/>
          <w:szCs w:val="24"/>
        </w:rPr>
      </w:pPr>
    </w:p>
    <w:p w:rsidR="00B52298" w:rsidRDefault="00B52298" w:rsidP="009330E8">
      <w:pPr>
        <w:spacing w:after="0"/>
        <w:jc w:val="center"/>
        <w:rPr>
          <w:rFonts w:ascii="Times New Roman" w:eastAsia="Calibri" w:hAnsi="Times New Roman" w:cs="Times New Roman"/>
          <w:b/>
          <w:sz w:val="24"/>
          <w:szCs w:val="24"/>
        </w:rPr>
      </w:pPr>
    </w:p>
    <w:p w:rsidR="000B3216" w:rsidRDefault="000B3216" w:rsidP="009330E8">
      <w:pPr>
        <w:spacing w:after="0"/>
        <w:jc w:val="center"/>
        <w:rPr>
          <w:rFonts w:ascii="Times New Roman" w:eastAsia="Calibri" w:hAnsi="Times New Roman" w:cs="Times New Roman"/>
          <w:b/>
          <w:sz w:val="24"/>
          <w:szCs w:val="24"/>
        </w:rPr>
      </w:pPr>
    </w:p>
    <w:p w:rsidR="009D0E6C" w:rsidRDefault="009D0E6C" w:rsidP="009330E8">
      <w:pPr>
        <w:spacing w:after="0"/>
        <w:jc w:val="center"/>
        <w:rPr>
          <w:rFonts w:ascii="Times New Roman" w:eastAsia="Calibri" w:hAnsi="Times New Roman" w:cs="Times New Roman"/>
          <w:b/>
          <w:sz w:val="24"/>
          <w:szCs w:val="24"/>
        </w:rPr>
      </w:pPr>
    </w:p>
    <w:p w:rsidR="00D3611D" w:rsidRPr="00D3611D" w:rsidRDefault="00A07884" w:rsidP="009330E8">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І. ОБЩИЕ ПОЛОЖЕНИЯ</w:t>
      </w:r>
    </w:p>
    <w:p w:rsidR="00E819DB" w:rsidRDefault="00D3611D" w:rsidP="004A7D43">
      <w:pPr>
        <w:spacing w:after="0" w:line="240" w:lineRule="auto"/>
        <w:ind w:firstLine="567"/>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Схема теплоснабже</w:t>
      </w:r>
      <w:r w:rsidR="00E819DB">
        <w:rPr>
          <w:rFonts w:ascii="Times New Roman" w:eastAsia="Calibri" w:hAnsi="Times New Roman" w:cs="Times New Roman"/>
          <w:sz w:val="24"/>
          <w:szCs w:val="24"/>
        </w:rPr>
        <w:t>ния городского округа город Шахунья</w:t>
      </w:r>
      <w:r w:rsidR="008415E0">
        <w:rPr>
          <w:rFonts w:ascii="Times New Roman" w:eastAsia="Calibri" w:hAnsi="Times New Roman" w:cs="Times New Roman"/>
          <w:sz w:val="24"/>
          <w:szCs w:val="24"/>
        </w:rPr>
        <w:t xml:space="preserve"> Нижегородской области</w:t>
      </w:r>
      <w:r w:rsidRPr="00D3611D">
        <w:rPr>
          <w:rFonts w:ascii="Times New Roman" w:eastAsia="Calibri" w:hAnsi="Times New Roman" w:cs="Times New Roman"/>
          <w:sz w:val="24"/>
          <w:szCs w:val="24"/>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разработана   на   основании</w:t>
      </w:r>
      <w:r w:rsidR="00E819DB">
        <w:rPr>
          <w:rFonts w:ascii="Times New Roman" w:eastAsia="Calibri" w:hAnsi="Times New Roman" w:cs="Times New Roman"/>
          <w:sz w:val="24"/>
          <w:szCs w:val="24"/>
        </w:rPr>
        <w:t>:</w:t>
      </w:r>
    </w:p>
    <w:p w:rsidR="00E819DB" w:rsidRDefault="00E819DB" w:rsidP="009330E8">
      <w:pPr>
        <w:spacing w:after="0" w:line="24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3611D" w:rsidRPr="00D3611D">
        <w:rPr>
          <w:rFonts w:ascii="Times New Roman" w:eastAsia="Calibri" w:hAnsi="Times New Roman" w:cs="Times New Roman"/>
          <w:sz w:val="24"/>
          <w:szCs w:val="24"/>
        </w:rPr>
        <w:t xml:space="preserve">  Федера</w:t>
      </w:r>
      <w:r w:rsidR="00713E92">
        <w:rPr>
          <w:rFonts w:ascii="Times New Roman" w:eastAsia="Calibri" w:hAnsi="Times New Roman" w:cs="Times New Roman"/>
          <w:sz w:val="24"/>
          <w:szCs w:val="24"/>
        </w:rPr>
        <w:t>льного   закона   от  27.07.2010</w:t>
      </w:r>
      <w:r w:rsidR="00D3611D" w:rsidRPr="00D3611D">
        <w:rPr>
          <w:rFonts w:ascii="Times New Roman" w:eastAsia="Calibri" w:hAnsi="Times New Roman" w:cs="Times New Roman"/>
          <w:sz w:val="24"/>
          <w:szCs w:val="24"/>
        </w:rPr>
        <w:t xml:space="preserve">   № 190-ФЗ «О теплоснабжении»</w:t>
      </w:r>
      <w:r>
        <w:rPr>
          <w:rFonts w:ascii="Times New Roman" w:eastAsia="Calibri" w:hAnsi="Times New Roman" w:cs="Times New Roman"/>
          <w:sz w:val="24"/>
          <w:szCs w:val="24"/>
        </w:rPr>
        <w:t>;</w:t>
      </w:r>
    </w:p>
    <w:p w:rsidR="00E819DB" w:rsidRDefault="00E819DB" w:rsidP="009330E8">
      <w:pPr>
        <w:spacing w:after="0" w:line="24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Постановления</w:t>
      </w:r>
      <w:r w:rsidR="00713E92">
        <w:rPr>
          <w:rFonts w:ascii="Times New Roman" w:eastAsia="Calibri" w:hAnsi="Times New Roman" w:cs="Times New Roman"/>
          <w:sz w:val="24"/>
          <w:szCs w:val="24"/>
        </w:rPr>
        <w:t xml:space="preserve"> Правительства Российской Федерации от 22.02.2012</w:t>
      </w:r>
      <w:r w:rsidR="00D3611D" w:rsidRPr="00D3611D">
        <w:rPr>
          <w:rFonts w:ascii="Times New Roman" w:eastAsia="Calibri" w:hAnsi="Times New Roman" w:cs="Times New Roman"/>
          <w:sz w:val="24"/>
          <w:szCs w:val="24"/>
        </w:rPr>
        <w:t xml:space="preserve">  № 154 «О требованиях к схемам теплоснабжения, порядку их разработ</w:t>
      </w:r>
      <w:r>
        <w:rPr>
          <w:rFonts w:ascii="Times New Roman" w:eastAsia="Calibri" w:hAnsi="Times New Roman" w:cs="Times New Roman"/>
          <w:sz w:val="24"/>
          <w:szCs w:val="24"/>
        </w:rPr>
        <w:t>ки и утверждения»;</w:t>
      </w:r>
    </w:p>
    <w:p w:rsidR="00D3611D" w:rsidRPr="00D3611D" w:rsidRDefault="00713E92" w:rsidP="009330E8">
      <w:pPr>
        <w:spacing w:after="0" w:line="24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19DB">
        <w:rPr>
          <w:rFonts w:ascii="Times New Roman" w:eastAsia="Calibri" w:hAnsi="Times New Roman" w:cs="Times New Roman"/>
          <w:sz w:val="24"/>
          <w:szCs w:val="24"/>
        </w:rPr>
        <w:t>Д</w:t>
      </w:r>
      <w:r w:rsidR="00B020BD">
        <w:rPr>
          <w:rFonts w:ascii="Times New Roman" w:eastAsia="Calibri" w:hAnsi="Times New Roman" w:cs="Times New Roman"/>
          <w:sz w:val="24"/>
          <w:szCs w:val="24"/>
        </w:rPr>
        <w:t>окументов</w:t>
      </w:r>
      <w:r w:rsidR="00D3611D" w:rsidRPr="00D3611D">
        <w:rPr>
          <w:rFonts w:ascii="Times New Roman" w:eastAsia="Calibri" w:hAnsi="Times New Roman" w:cs="Times New Roman"/>
          <w:sz w:val="24"/>
          <w:szCs w:val="24"/>
        </w:rPr>
        <w:t xml:space="preserve"> территориального планирова</w:t>
      </w:r>
      <w:r w:rsidR="00E819DB">
        <w:rPr>
          <w:rFonts w:ascii="Times New Roman" w:eastAsia="Calibri" w:hAnsi="Times New Roman" w:cs="Times New Roman"/>
          <w:sz w:val="24"/>
          <w:szCs w:val="24"/>
        </w:rPr>
        <w:t>ния городского округа город Шахунья</w:t>
      </w:r>
      <w:r w:rsidR="008415E0">
        <w:rPr>
          <w:rFonts w:ascii="Times New Roman" w:eastAsia="Calibri" w:hAnsi="Times New Roman" w:cs="Times New Roman"/>
          <w:sz w:val="24"/>
          <w:szCs w:val="24"/>
        </w:rPr>
        <w:t xml:space="preserve"> Нижегородской области</w:t>
      </w:r>
      <w:r w:rsidR="00D3611D" w:rsidRPr="00D3611D">
        <w:rPr>
          <w:rFonts w:ascii="Times New Roman" w:eastAsia="Calibri" w:hAnsi="Times New Roman" w:cs="Times New Roman"/>
          <w:sz w:val="24"/>
          <w:szCs w:val="24"/>
        </w:rPr>
        <w:t xml:space="preserve">, с учетом долгосрочной целевой </w:t>
      </w:r>
      <w:proofErr w:type="gramStart"/>
      <w:r w:rsidR="00D3611D" w:rsidRPr="00D3611D">
        <w:rPr>
          <w:rFonts w:ascii="Times New Roman" w:eastAsia="Calibri" w:hAnsi="Times New Roman" w:cs="Times New Roman"/>
          <w:sz w:val="24"/>
          <w:szCs w:val="24"/>
        </w:rPr>
        <w:t>программы комплексного развития систем коммунальной инфраструктуры</w:t>
      </w:r>
      <w:r w:rsidR="00E819DB">
        <w:rPr>
          <w:rFonts w:ascii="Times New Roman" w:eastAsia="Calibri" w:hAnsi="Times New Roman" w:cs="Times New Roman"/>
          <w:sz w:val="24"/>
          <w:szCs w:val="24"/>
        </w:rPr>
        <w:t xml:space="preserve"> городского округа</w:t>
      </w:r>
      <w:proofErr w:type="gramEnd"/>
      <w:r w:rsidR="00E819DB">
        <w:rPr>
          <w:rFonts w:ascii="Times New Roman" w:eastAsia="Calibri" w:hAnsi="Times New Roman" w:cs="Times New Roman"/>
          <w:sz w:val="24"/>
          <w:szCs w:val="24"/>
        </w:rPr>
        <w:t xml:space="preserve"> город Шахунья</w:t>
      </w:r>
      <w:r w:rsidR="008415E0">
        <w:rPr>
          <w:rFonts w:ascii="Times New Roman" w:eastAsia="Calibri" w:hAnsi="Times New Roman" w:cs="Times New Roman"/>
          <w:sz w:val="24"/>
          <w:szCs w:val="24"/>
        </w:rPr>
        <w:t xml:space="preserve"> Нижегородской области</w:t>
      </w:r>
      <w:r w:rsidR="00D3611D" w:rsidRPr="00D3611D">
        <w:rPr>
          <w:rFonts w:ascii="Times New Roman" w:eastAsia="Calibri" w:hAnsi="Times New Roman" w:cs="Times New Roman"/>
          <w:sz w:val="24"/>
          <w:szCs w:val="24"/>
        </w:rPr>
        <w:t xml:space="preserve"> на 2</w:t>
      </w:r>
      <w:r w:rsidR="003F1086">
        <w:rPr>
          <w:rFonts w:ascii="Times New Roman" w:eastAsia="Calibri" w:hAnsi="Times New Roman" w:cs="Times New Roman"/>
          <w:sz w:val="24"/>
          <w:szCs w:val="24"/>
        </w:rPr>
        <w:t>014-202</w:t>
      </w:r>
      <w:r w:rsidR="00E819DB">
        <w:rPr>
          <w:rFonts w:ascii="Times New Roman" w:eastAsia="Calibri" w:hAnsi="Times New Roman" w:cs="Times New Roman"/>
          <w:sz w:val="24"/>
          <w:szCs w:val="24"/>
        </w:rPr>
        <w:t>8</w:t>
      </w:r>
      <w:r w:rsidR="00B020BD">
        <w:rPr>
          <w:rFonts w:ascii="Times New Roman" w:eastAsia="Calibri" w:hAnsi="Times New Roman" w:cs="Times New Roman"/>
          <w:sz w:val="24"/>
          <w:szCs w:val="24"/>
        </w:rPr>
        <w:t xml:space="preserve"> годы</w:t>
      </w:r>
      <w:r w:rsidR="00D3611D" w:rsidRPr="00D3611D">
        <w:rPr>
          <w:rFonts w:ascii="Times New Roman" w:eastAsia="Calibri" w:hAnsi="Times New Roman" w:cs="Times New Roman"/>
          <w:sz w:val="24"/>
          <w:szCs w:val="24"/>
        </w:rPr>
        <w:t xml:space="preserve"> и со</w:t>
      </w:r>
      <w:r w:rsidR="00B020BD">
        <w:rPr>
          <w:rFonts w:ascii="Times New Roman" w:eastAsia="Calibri" w:hAnsi="Times New Roman" w:cs="Times New Roman"/>
          <w:sz w:val="24"/>
          <w:szCs w:val="24"/>
        </w:rPr>
        <w:t>бранной первичной информации</w:t>
      </w:r>
      <w:r w:rsidR="00D3611D" w:rsidRPr="00D3611D">
        <w:rPr>
          <w:rFonts w:ascii="Times New Roman" w:eastAsia="Calibri" w:hAnsi="Times New Roman" w:cs="Times New Roman"/>
          <w:sz w:val="24"/>
          <w:szCs w:val="24"/>
        </w:rPr>
        <w:t>.</w:t>
      </w:r>
    </w:p>
    <w:p w:rsidR="00D3611D" w:rsidRPr="00D3611D" w:rsidRDefault="00D3611D" w:rsidP="009330E8">
      <w:pPr>
        <w:spacing w:after="0" w:line="240" w:lineRule="auto"/>
        <w:ind w:firstLine="1134"/>
        <w:rPr>
          <w:rFonts w:ascii="Times New Roman" w:eastAsia="Calibri" w:hAnsi="Times New Roman" w:cs="Times New Roman"/>
          <w:sz w:val="24"/>
          <w:szCs w:val="24"/>
        </w:rPr>
      </w:pPr>
    </w:p>
    <w:p w:rsidR="00D3611D" w:rsidRPr="009330E8" w:rsidRDefault="00A07884" w:rsidP="009330E8">
      <w:pPr>
        <w:spacing w:after="0" w:line="240" w:lineRule="auto"/>
        <w:ind w:firstLine="1134"/>
        <w:jc w:val="center"/>
        <w:rPr>
          <w:rFonts w:ascii="Times New Roman" w:eastAsia="Calibri" w:hAnsi="Times New Roman" w:cs="Times New Roman"/>
          <w:b/>
          <w:sz w:val="24"/>
          <w:szCs w:val="24"/>
        </w:rPr>
      </w:pPr>
      <w:r>
        <w:rPr>
          <w:rFonts w:ascii="Times New Roman" w:eastAsia="Calibri" w:hAnsi="Times New Roman" w:cs="Times New Roman"/>
          <w:b/>
          <w:sz w:val="24"/>
          <w:szCs w:val="24"/>
        </w:rPr>
        <w:t>ІІ. ОСНОВНЫЕ ЦЕЛИ И ЗАДАЧИ СХЕМЫ ТЕПЛОСНАБЖЕНИЯ</w:t>
      </w:r>
    </w:p>
    <w:p w:rsidR="007C6001" w:rsidRDefault="00D3611D" w:rsidP="007C6001">
      <w:pPr>
        <w:spacing w:after="0" w:line="240" w:lineRule="auto"/>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Целями разработки схемы теплоснабже</w:t>
      </w:r>
      <w:r w:rsidR="0088315A">
        <w:rPr>
          <w:rFonts w:ascii="Times New Roman" w:eastAsia="Calibri" w:hAnsi="Times New Roman" w:cs="Times New Roman"/>
          <w:sz w:val="24"/>
          <w:szCs w:val="24"/>
        </w:rPr>
        <w:t>ния городского округа город Шахунья</w:t>
      </w:r>
      <w:r w:rsidR="00C67E91">
        <w:rPr>
          <w:rFonts w:ascii="Times New Roman" w:eastAsia="Calibri"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sidRPr="00D3611D">
        <w:rPr>
          <w:rFonts w:ascii="Times New Roman" w:eastAsia="Calibri" w:hAnsi="Times New Roman" w:cs="Times New Roman"/>
          <w:sz w:val="24"/>
          <w:szCs w:val="24"/>
        </w:rPr>
        <w:t xml:space="preserve"> являются:</w:t>
      </w:r>
    </w:p>
    <w:p w:rsidR="00D3611D" w:rsidRPr="00D3611D" w:rsidRDefault="00D3611D" w:rsidP="007C6001">
      <w:pPr>
        <w:spacing w:after="0" w:line="240" w:lineRule="auto"/>
        <w:jc w:val="both"/>
        <w:rPr>
          <w:rFonts w:ascii="Times New Roman" w:eastAsia="Calibri" w:hAnsi="Times New Roman" w:cs="Times New Roman"/>
          <w:sz w:val="24"/>
          <w:szCs w:val="24"/>
        </w:rPr>
      </w:pPr>
    </w:p>
    <w:p w:rsidR="00D3611D" w:rsidRPr="00D3611D" w:rsidRDefault="00D3611D" w:rsidP="00D3611D">
      <w:pPr>
        <w:numPr>
          <w:ilvl w:val="0"/>
          <w:numId w:val="2"/>
        </w:numPr>
        <w:spacing w:after="0" w:line="240" w:lineRule="auto"/>
        <w:ind w:left="567"/>
        <w:contextualSpacing/>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Анализ существующего положения в сфере производства, передачи и потребления тепловой энергии для теплоснабжения объектов жилищного фонда, предприятий и социальной сферы.</w:t>
      </w:r>
    </w:p>
    <w:p w:rsidR="00D3611D" w:rsidRPr="00D3611D" w:rsidRDefault="00D3611D" w:rsidP="00D3611D">
      <w:pPr>
        <w:numPr>
          <w:ilvl w:val="0"/>
          <w:numId w:val="2"/>
        </w:numPr>
        <w:spacing w:after="0" w:line="240" w:lineRule="auto"/>
        <w:ind w:left="567"/>
        <w:contextualSpacing/>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Удовлетворение спроса на тепловую энергию и теплоноситель, возможность подключения к сетям теплоснабжения объектов капитального строительства.</w:t>
      </w:r>
    </w:p>
    <w:p w:rsidR="00D3611D" w:rsidRPr="00D3611D" w:rsidRDefault="00D3611D" w:rsidP="00D3611D">
      <w:pPr>
        <w:numPr>
          <w:ilvl w:val="0"/>
          <w:numId w:val="2"/>
        </w:numPr>
        <w:spacing w:after="0" w:line="240" w:lineRule="auto"/>
        <w:ind w:left="567"/>
        <w:contextualSpacing/>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Повышение надежности работы систем теплоснабжения в соответствии с нормативными требованиями.</w:t>
      </w:r>
    </w:p>
    <w:p w:rsidR="00D3611D" w:rsidRPr="00D3611D" w:rsidRDefault="00D3611D" w:rsidP="00D3611D">
      <w:pPr>
        <w:numPr>
          <w:ilvl w:val="0"/>
          <w:numId w:val="2"/>
        </w:numPr>
        <w:spacing w:after="0" w:line="240" w:lineRule="auto"/>
        <w:ind w:left="567"/>
        <w:contextualSpacing/>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Минимизация затрат на теплоснабжение в расчете на каждого потребителя с соблюдением качества предоставляемых услуг.</w:t>
      </w:r>
    </w:p>
    <w:p w:rsidR="00D3611D" w:rsidRPr="00D3611D" w:rsidRDefault="00D3611D" w:rsidP="00D3611D">
      <w:pPr>
        <w:numPr>
          <w:ilvl w:val="0"/>
          <w:numId w:val="2"/>
        </w:numPr>
        <w:spacing w:after="0" w:line="240" w:lineRule="auto"/>
        <w:ind w:left="567"/>
        <w:contextualSpacing/>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Обеспечение жите</w:t>
      </w:r>
      <w:r w:rsidR="0088315A">
        <w:rPr>
          <w:rFonts w:ascii="Times New Roman" w:eastAsia="Calibri" w:hAnsi="Times New Roman" w:cs="Times New Roman"/>
          <w:sz w:val="24"/>
          <w:szCs w:val="24"/>
        </w:rPr>
        <w:t>лей городского округа город Шахунья</w:t>
      </w:r>
      <w:r w:rsidR="00C67E91">
        <w:rPr>
          <w:rFonts w:ascii="Times New Roman" w:eastAsia="Calibri"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sidRPr="00D3611D">
        <w:rPr>
          <w:rFonts w:ascii="Times New Roman" w:eastAsia="Calibri" w:hAnsi="Times New Roman" w:cs="Times New Roman"/>
          <w:sz w:val="24"/>
          <w:szCs w:val="24"/>
        </w:rPr>
        <w:t xml:space="preserve"> тепловой энергией.</w:t>
      </w:r>
    </w:p>
    <w:p w:rsidR="00D3611D" w:rsidRPr="00D3611D" w:rsidRDefault="00D3611D" w:rsidP="007C6001">
      <w:pPr>
        <w:spacing w:after="0" w:line="240" w:lineRule="auto"/>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Схема теплоснабже</w:t>
      </w:r>
      <w:r w:rsidR="0088315A">
        <w:rPr>
          <w:rFonts w:ascii="Times New Roman" w:eastAsia="Calibri" w:hAnsi="Times New Roman" w:cs="Times New Roman"/>
          <w:sz w:val="24"/>
          <w:szCs w:val="24"/>
        </w:rPr>
        <w:t>ния городского округа город Шахунья</w:t>
      </w:r>
      <w:r w:rsidR="00C67E91">
        <w:rPr>
          <w:rFonts w:ascii="Times New Roman" w:eastAsia="Calibri"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sidRPr="00D3611D">
        <w:rPr>
          <w:rFonts w:ascii="Times New Roman" w:eastAsia="Calibri" w:hAnsi="Times New Roman" w:cs="Times New Roman"/>
          <w:sz w:val="24"/>
          <w:szCs w:val="24"/>
        </w:rPr>
        <w:t xml:space="preserve">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D3611D" w:rsidRPr="00D3611D" w:rsidRDefault="00D3611D" w:rsidP="007C6001">
      <w:pPr>
        <w:spacing w:after="0" w:line="240" w:lineRule="auto"/>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Основными задачами при разработке схемы теплоснабже</w:t>
      </w:r>
      <w:r w:rsidR="0088315A">
        <w:rPr>
          <w:rFonts w:ascii="Times New Roman" w:eastAsia="Calibri" w:hAnsi="Times New Roman" w:cs="Times New Roman"/>
          <w:sz w:val="24"/>
          <w:szCs w:val="24"/>
        </w:rPr>
        <w:t>ния городского округа город Шахунья</w:t>
      </w:r>
      <w:r w:rsidR="00C67E91">
        <w:rPr>
          <w:rFonts w:ascii="Times New Roman" w:eastAsia="Calibri"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sidRPr="00D3611D">
        <w:rPr>
          <w:rFonts w:ascii="Times New Roman" w:eastAsia="Calibri" w:hAnsi="Times New Roman" w:cs="Times New Roman"/>
          <w:sz w:val="24"/>
          <w:szCs w:val="24"/>
        </w:rPr>
        <w:t xml:space="preserve"> являются:</w:t>
      </w:r>
    </w:p>
    <w:p w:rsidR="00D3611D" w:rsidRPr="00D3611D" w:rsidRDefault="00D3611D" w:rsidP="00D3611D">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Обсле</w:t>
      </w:r>
      <w:r w:rsidR="0088315A">
        <w:rPr>
          <w:rFonts w:ascii="Times New Roman" w:eastAsia="Calibri" w:hAnsi="Times New Roman" w:cs="Times New Roman"/>
          <w:sz w:val="24"/>
          <w:szCs w:val="24"/>
        </w:rPr>
        <w:t xml:space="preserve">дование системы теплоснабжения </w:t>
      </w:r>
      <w:r w:rsidRPr="00D3611D">
        <w:rPr>
          <w:rFonts w:ascii="Times New Roman" w:eastAsia="Calibri" w:hAnsi="Times New Roman" w:cs="Times New Roman"/>
          <w:sz w:val="24"/>
          <w:szCs w:val="24"/>
        </w:rPr>
        <w:t>и анализ существующей ситуации в те</w:t>
      </w:r>
      <w:r w:rsidR="0088315A">
        <w:rPr>
          <w:rFonts w:ascii="Times New Roman" w:eastAsia="Calibri" w:hAnsi="Times New Roman" w:cs="Times New Roman"/>
          <w:sz w:val="24"/>
          <w:szCs w:val="24"/>
        </w:rPr>
        <w:t>плоснабжении городского округа</w:t>
      </w:r>
      <w:r w:rsidRPr="00D3611D">
        <w:rPr>
          <w:rFonts w:ascii="Times New Roman" w:eastAsia="Calibri" w:hAnsi="Times New Roman" w:cs="Times New Roman"/>
          <w:sz w:val="24"/>
          <w:szCs w:val="24"/>
        </w:rPr>
        <w:t>.</w:t>
      </w:r>
    </w:p>
    <w:p w:rsidR="00D3611D" w:rsidRPr="00D3611D" w:rsidRDefault="00D3611D" w:rsidP="00D3611D">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Выявление дефицита и профицита тепловой энергии и формирование вариантов развития системы теплоснабжения для ликвидации данной ситуации.</w:t>
      </w:r>
    </w:p>
    <w:p w:rsidR="00D3611D" w:rsidRPr="00D3611D" w:rsidRDefault="00D3611D" w:rsidP="00D3611D">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Выбор оптимального варианта развития теплоснабжения и основные рекомендации по развитию системы теплоснабже</w:t>
      </w:r>
      <w:r w:rsidR="0088315A">
        <w:rPr>
          <w:rFonts w:ascii="Times New Roman" w:eastAsia="Calibri" w:hAnsi="Times New Roman" w:cs="Times New Roman"/>
          <w:sz w:val="24"/>
          <w:szCs w:val="24"/>
        </w:rPr>
        <w:t>ния городского округа город Шахунья</w:t>
      </w:r>
      <w:r w:rsidR="00C67E91">
        <w:rPr>
          <w:rFonts w:ascii="Times New Roman" w:eastAsia="Calibri"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sidRPr="00D3611D">
        <w:rPr>
          <w:rFonts w:ascii="Times New Roman" w:eastAsia="Calibri" w:hAnsi="Times New Roman" w:cs="Times New Roman"/>
          <w:sz w:val="24"/>
          <w:szCs w:val="24"/>
        </w:rPr>
        <w:t>.</w:t>
      </w:r>
    </w:p>
    <w:p w:rsidR="00D3611D" w:rsidRDefault="00D3611D" w:rsidP="00713E92">
      <w:pPr>
        <w:spacing w:after="0" w:line="240" w:lineRule="auto"/>
        <w:jc w:val="both"/>
        <w:rPr>
          <w:rFonts w:ascii="Times New Roman" w:eastAsia="Calibri" w:hAnsi="Times New Roman" w:cs="Times New Roman"/>
          <w:sz w:val="24"/>
          <w:szCs w:val="24"/>
        </w:rPr>
      </w:pPr>
      <w:r w:rsidRPr="00D3611D">
        <w:rPr>
          <w:rFonts w:ascii="Times New Roman" w:eastAsia="Calibri" w:hAnsi="Times New Roman" w:cs="Times New Roman"/>
          <w:sz w:val="24"/>
          <w:szCs w:val="24"/>
        </w:rPr>
        <w:t xml:space="preserve">Мероприятия по развитию системы теплоснабжения, предусмотренные настоящей схемой, включаются в </w:t>
      </w:r>
      <w:hyperlink r:id="rId10" w:tooltip="Инвестиции" w:history="1">
        <w:r w:rsidRPr="00D3611D">
          <w:rPr>
            <w:rFonts w:ascii="Times New Roman" w:eastAsia="Calibri" w:hAnsi="Times New Roman" w:cs="Times New Roman"/>
            <w:sz w:val="24"/>
            <w:szCs w:val="24"/>
          </w:rPr>
          <w:t>инвестиционную программу</w:t>
        </w:r>
      </w:hyperlink>
      <w:r w:rsidRPr="00D3611D">
        <w:rPr>
          <w:rFonts w:ascii="Times New Roman" w:eastAsia="Calibri" w:hAnsi="Times New Roman" w:cs="Times New Roman"/>
          <w:sz w:val="24"/>
          <w:szCs w:val="24"/>
        </w:rPr>
        <w:t xml:space="preserve"> теплоснабжающей организации и, как следствие, могут быть включены в соответствующий </w:t>
      </w:r>
      <w:hyperlink r:id="rId11" w:tooltip="Тариф" w:history="1">
        <w:r w:rsidRPr="00D3611D">
          <w:rPr>
            <w:rFonts w:ascii="Times New Roman" w:eastAsia="Calibri" w:hAnsi="Times New Roman" w:cs="Times New Roman"/>
            <w:sz w:val="24"/>
            <w:szCs w:val="24"/>
          </w:rPr>
          <w:t>тариф</w:t>
        </w:r>
      </w:hyperlink>
      <w:r w:rsidR="00C67E91">
        <w:t xml:space="preserve"> </w:t>
      </w:r>
      <w:r w:rsidR="007627A7">
        <w:rPr>
          <w:rFonts w:ascii="Times New Roman" w:eastAsia="Calibri" w:hAnsi="Times New Roman" w:cs="Times New Roman"/>
          <w:sz w:val="24"/>
          <w:szCs w:val="24"/>
        </w:rPr>
        <w:t>теплоснабжающих организаций.</w:t>
      </w:r>
    </w:p>
    <w:p w:rsidR="00CE0329" w:rsidRDefault="00CE0329" w:rsidP="00713E92">
      <w:pPr>
        <w:spacing w:after="0" w:line="240" w:lineRule="auto"/>
        <w:jc w:val="both"/>
        <w:rPr>
          <w:rFonts w:ascii="Times New Roman" w:eastAsia="Calibri" w:hAnsi="Times New Roman" w:cs="Times New Roman"/>
          <w:sz w:val="24"/>
          <w:szCs w:val="24"/>
        </w:rPr>
      </w:pPr>
    </w:p>
    <w:p w:rsidR="00CE0329" w:rsidRDefault="00CE0329" w:rsidP="00713E92">
      <w:pPr>
        <w:spacing w:after="0" w:line="240" w:lineRule="auto"/>
        <w:jc w:val="both"/>
        <w:rPr>
          <w:rFonts w:ascii="Times New Roman" w:eastAsia="Calibri" w:hAnsi="Times New Roman" w:cs="Times New Roman"/>
          <w:sz w:val="24"/>
          <w:szCs w:val="24"/>
        </w:rPr>
      </w:pPr>
    </w:p>
    <w:p w:rsidR="00CE0329" w:rsidRDefault="00CE0329" w:rsidP="00713E92">
      <w:pPr>
        <w:spacing w:after="0" w:line="240" w:lineRule="auto"/>
        <w:jc w:val="both"/>
        <w:rPr>
          <w:rFonts w:ascii="Times New Roman" w:eastAsia="Calibri" w:hAnsi="Times New Roman" w:cs="Times New Roman"/>
          <w:sz w:val="24"/>
          <w:szCs w:val="24"/>
        </w:rPr>
      </w:pPr>
    </w:p>
    <w:p w:rsidR="00CE0329" w:rsidRDefault="00CE0329" w:rsidP="00713E92">
      <w:pPr>
        <w:spacing w:after="0" w:line="240" w:lineRule="auto"/>
        <w:jc w:val="both"/>
        <w:rPr>
          <w:rFonts w:ascii="Times New Roman" w:eastAsia="Calibri" w:hAnsi="Times New Roman" w:cs="Times New Roman"/>
          <w:sz w:val="24"/>
          <w:szCs w:val="24"/>
        </w:rPr>
      </w:pPr>
    </w:p>
    <w:p w:rsidR="00D97C2A" w:rsidRPr="00D3611D" w:rsidRDefault="00D97C2A" w:rsidP="00713E92">
      <w:pPr>
        <w:spacing w:after="0" w:line="240" w:lineRule="auto"/>
        <w:jc w:val="both"/>
        <w:rPr>
          <w:rFonts w:ascii="Times New Roman" w:eastAsia="Calibri" w:hAnsi="Times New Roman" w:cs="Times New Roman"/>
          <w:sz w:val="24"/>
          <w:szCs w:val="24"/>
        </w:rPr>
      </w:pPr>
    </w:p>
    <w:p w:rsidR="00D3611D" w:rsidRPr="00D3611D" w:rsidRDefault="00D3611D" w:rsidP="00D3611D">
      <w:pPr>
        <w:jc w:val="center"/>
        <w:rPr>
          <w:rFonts w:ascii="Times New Roman" w:eastAsia="Calibri" w:hAnsi="Times New Roman" w:cs="Times New Roman"/>
          <w:b/>
          <w:sz w:val="24"/>
          <w:szCs w:val="24"/>
        </w:rPr>
      </w:pPr>
      <w:r w:rsidRPr="00D3611D">
        <w:rPr>
          <w:rFonts w:ascii="Times New Roman" w:eastAsia="Calibri" w:hAnsi="Times New Roman" w:cs="Times New Roman"/>
          <w:b/>
          <w:sz w:val="24"/>
          <w:szCs w:val="24"/>
        </w:rPr>
        <w:t>ІІІ. К</w:t>
      </w:r>
      <w:r w:rsidR="00A07884">
        <w:rPr>
          <w:rFonts w:ascii="Times New Roman" w:eastAsia="Calibri" w:hAnsi="Times New Roman" w:cs="Times New Roman"/>
          <w:b/>
          <w:sz w:val="24"/>
          <w:szCs w:val="24"/>
        </w:rPr>
        <w:t>РАТКАЯ ХАРАКТЕРИСТИКА</w:t>
      </w:r>
      <w:r w:rsidR="000334A9">
        <w:rPr>
          <w:rFonts w:ascii="Times New Roman" w:eastAsia="Calibri" w:hAnsi="Times New Roman" w:cs="Times New Roman"/>
          <w:b/>
          <w:sz w:val="24"/>
          <w:szCs w:val="24"/>
        </w:rPr>
        <w:t xml:space="preserve"> ГОРОДСКОГО ОКРУГА ГОРОД ШАХУНЬЯ</w:t>
      </w:r>
    </w:p>
    <w:p w:rsidR="00D3611D" w:rsidRDefault="007B1AA6" w:rsidP="00D3611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07884">
        <w:rPr>
          <w:rFonts w:ascii="Times New Roman" w:eastAsia="Times New Roman" w:hAnsi="Times New Roman" w:cs="Times New Roman"/>
          <w:b/>
          <w:sz w:val="24"/>
          <w:szCs w:val="24"/>
        </w:rPr>
        <w:t xml:space="preserve">ГЕОГРАФИЯ </w:t>
      </w:r>
      <w:r w:rsidR="007627A7">
        <w:rPr>
          <w:rFonts w:ascii="Times New Roman" w:eastAsia="Times New Roman" w:hAnsi="Times New Roman" w:cs="Times New Roman"/>
          <w:b/>
          <w:sz w:val="24"/>
          <w:szCs w:val="24"/>
        </w:rPr>
        <w:t xml:space="preserve">ГОРОДСКОГО </w:t>
      </w:r>
      <w:r w:rsidR="00A07884">
        <w:rPr>
          <w:rFonts w:ascii="Times New Roman" w:eastAsia="Times New Roman" w:hAnsi="Times New Roman" w:cs="Times New Roman"/>
          <w:b/>
          <w:sz w:val="24"/>
          <w:szCs w:val="24"/>
        </w:rPr>
        <w:t>ОКРУГА</w:t>
      </w:r>
    </w:p>
    <w:p w:rsidR="00C67E91" w:rsidRDefault="00C67E91" w:rsidP="00D3611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1E1A64" w:rsidRPr="001E1A64" w:rsidRDefault="001E1A64" w:rsidP="00C67E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53C21">
        <w:rPr>
          <w:rFonts w:ascii="Times New Roman" w:eastAsia="Times New Roman" w:hAnsi="Times New Roman" w:cs="Times New Roman"/>
          <w:sz w:val="24"/>
          <w:szCs w:val="24"/>
        </w:rPr>
        <w:t>Городской округ город Шахунья расположен в северо-восточной части Нижегородской области и граничит с Костромской областью на севере, с Кировской областью – на севере и юго-востоке</w:t>
      </w:r>
      <w:r w:rsidR="00713E92" w:rsidRPr="00A53C21">
        <w:rPr>
          <w:rFonts w:ascii="Times New Roman" w:eastAsia="Times New Roman" w:hAnsi="Times New Roman" w:cs="Times New Roman"/>
          <w:sz w:val="24"/>
          <w:szCs w:val="24"/>
        </w:rPr>
        <w:t xml:space="preserve">, </w:t>
      </w:r>
      <w:r w:rsidRPr="00A53C21">
        <w:rPr>
          <w:rFonts w:ascii="Times New Roman" w:eastAsia="Times New Roman" w:hAnsi="Times New Roman" w:cs="Times New Roman"/>
          <w:sz w:val="24"/>
          <w:szCs w:val="24"/>
        </w:rPr>
        <w:t xml:space="preserve">на востоке – с </w:t>
      </w:r>
      <w:proofErr w:type="spellStart"/>
      <w:r w:rsidRPr="00A53C21">
        <w:rPr>
          <w:rFonts w:ascii="Times New Roman" w:eastAsia="Times New Roman" w:hAnsi="Times New Roman" w:cs="Times New Roman"/>
          <w:sz w:val="24"/>
          <w:szCs w:val="24"/>
        </w:rPr>
        <w:t>Тоншаевским</w:t>
      </w:r>
      <w:proofErr w:type="spellEnd"/>
      <w:r w:rsidRPr="00A53C21">
        <w:rPr>
          <w:rFonts w:ascii="Times New Roman" w:eastAsia="Times New Roman" w:hAnsi="Times New Roman" w:cs="Times New Roman"/>
          <w:sz w:val="24"/>
          <w:szCs w:val="24"/>
        </w:rPr>
        <w:t xml:space="preserve"> районом, на юге – с Тонкинским районом, на юго-западе – с </w:t>
      </w:r>
      <w:proofErr w:type="spellStart"/>
      <w:r w:rsidRPr="00A53C21">
        <w:rPr>
          <w:rFonts w:ascii="Times New Roman" w:eastAsia="Times New Roman" w:hAnsi="Times New Roman" w:cs="Times New Roman"/>
          <w:sz w:val="24"/>
          <w:szCs w:val="24"/>
        </w:rPr>
        <w:t>Уренским</w:t>
      </w:r>
      <w:proofErr w:type="spellEnd"/>
      <w:r w:rsidRPr="00A53C21">
        <w:rPr>
          <w:rFonts w:ascii="Times New Roman" w:eastAsia="Times New Roman" w:hAnsi="Times New Roman" w:cs="Times New Roman"/>
          <w:sz w:val="24"/>
          <w:szCs w:val="24"/>
        </w:rPr>
        <w:t xml:space="preserve"> районом, на западе – с Ветлужским районом.</w:t>
      </w:r>
    </w:p>
    <w:p w:rsidR="000864D1" w:rsidRDefault="001E1A64" w:rsidP="00C67E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городского округа город Шахунья</w:t>
      </w:r>
      <w:r w:rsidR="00C67E91">
        <w:rPr>
          <w:rFonts w:ascii="Times New Roman" w:eastAsia="Times New Roman"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Pr>
          <w:rFonts w:ascii="Times New Roman" w:eastAsia="Times New Roman" w:hAnsi="Times New Roman" w:cs="Times New Roman"/>
          <w:sz w:val="24"/>
          <w:szCs w:val="24"/>
        </w:rPr>
        <w:t xml:space="preserve"> – 259 461 гектар, лесами занято 163 964 гектар</w:t>
      </w:r>
      <w:r w:rsidR="00B020BD">
        <w:rPr>
          <w:rFonts w:ascii="Times New Roman" w:eastAsia="Times New Roman" w:hAnsi="Times New Roman" w:cs="Times New Roman"/>
          <w:sz w:val="24"/>
          <w:szCs w:val="24"/>
        </w:rPr>
        <w:t xml:space="preserve"> – 63,2 % всей территории городского округа</w:t>
      </w:r>
      <w:r w:rsidRPr="001E1A64">
        <w:rPr>
          <w:rFonts w:ascii="Times New Roman" w:eastAsia="Times New Roman" w:hAnsi="Times New Roman" w:cs="Times New Roman"/>
          <w:sz w:val="24"/>
          <w:szCs w:val="24"/>
        </w:rPr>
        <w:t>, сель</w:t>
      </w:r>
      <w:r>
        <w:rPr>
          <w:rFonts w:ascii="Times New Roman" w:eastAsia="Times New Roman" w:hAnsi="Times New Roman" w:cs="Times New Roman"/>
          <w:sz w:val="24"/>
          <w:szCs w:val="24"/>
        </w:rPr>
        <w:t>скохозяйственными угодьями – 82 413 гектар.</w:t>
      </w:r>
    </w:p>
    <w:p w:rsidR="00077B84" w:rsidRDefault="00077B84" w:rsidP="00077B84">
      <w:pPr>
        <w:autoSpaceDE w:val="0"/>
        <w:autoSpaceDN w:val="0"/>
        <w:adjustRightInd w:val="0"/>
        <w:spacing w:after="0" w:line="240" w:lineRule="auto"/>
        <w:jc w:val="both"/>
        <w:rPr>
          <w:rFonts w:ascii="Times New Roman" w:eastAsia="Times New Roman" w:hAnsi="Times New Roman" w:cs="Times New Roman"/>
          <w:sz w:val="24"/>
          <w:szCs w:val="24"/>
        </w:rPr>
      </w:pPr>
    </w:p>
    <w:p w:rsidR="00077B84" w:rsidRDefault="00077B84" w:rsidP="0090147F">
      <w:pPr>
        <w:shd w:val="clear" w:color="auto" w:fill="FFFFFF" w:themeFill="background1"/>
        <w:autoSpaceDE w:val="0"/>
        <w:autoSpaceDN w:val="0"/>
        <w:adjustRightInd w:val="0"/>
        <w:spacing w:after="0" w:line="240" w:lineRule="auto"/>
        <w:ind w:left="567"/>
        <w:jc w:val="both"/>
        <w:rPr>
          <w:rFonts w:ascii="Times New Roman" w:eastAsia="Times New Roman" w:hAnsi="Times New Roman" w:cs="Times New Roman"/>
          <w:sz w:val="24"/>
          <w:szCs w:val="24"/>
        </w:rPr>
      </w:pPr>
      <w:r w:rsidRPr="0090147F">
        <w:rPr>
          <w:rFonts w:ascii="Times New Roman" w:eastAsia="Times New Roman" w:hAnsi="Times New Roman" w:cs="Times New Roman"/>
          <w:noProof/>
          <w:sz w:val="24"/>
          <w:szCs w:val="24"/>
          <w:lang w:eastAsia="ru-RU"/>
        </w:rPr>
        <w:drawing>
          <wp:inline distT="0" distB="0" distL="0" distR="0">
            <wp:extent cx="5391150" cy="45910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clrChange>
                        <a:clrFrom>
                          <a:srgbClr val="000000"/>
                        </a:clrFrom>
                        <a:clrTo>
                          <a:srgbClr val="000000">
                            <a:alpha val="0"/>
                          </a:srgbClr>
                        </a:clrTo>
                      </a:clrChange>
                    </a:blip>
                    <a:srcRect/>
                    <a:stretch>
                      <a:fillRect/>
                    </a:stretch>
                  </pic:blipFill>
                  <pic:spPr bwMode="auto">
                    <a:xfrm>
                      <a:off x="0" y="0"/>
                      <a:ext cx="5387798" cy="4588196"/>
                    </a:xfrm>
                    <a:prstGeom prst="rect">
                      <a:avLst/>
                    </a:prstGeom>
                    <a:solidFill>
                      <a:schemeClr val="bg2"/>
                    </a:solidFill>
                    <a:ln w="9525">
                      <a:noFill/>
                      <a:miter lim="800000"/>
                      <a:headEnd/>
                      <a:tailEnd/>
                    </a:ln>
                  </pic:spPr>
                </pic:pic>
              </a:graphicData>
            </a:graphic>
          </wp:inline>
        </w:drawing>
      </w:r>
    </w:p>
    <w:p w:rsidR="0090147F" w:rsidRDefault="0090147F" w:rsidP="0090147F">
      <w:pPr>
        <w:autoSpaceDE w:val="0"/>
        <w:autoSpaceDN w:val="0"/>
        <w:adjustRightInd w:val="0"/>
        <w:spacing w:after="0" w:line="240" w:lineRule="auto"/>
        <w:rPr>
          <w:rFonts w:ascii="Times New Roman" w:eastAsia="Times New Roman" w:hAnsi="Times New Roman" w:cs="Times New Roman"/>
          <w:b/>
          <w:sz w:val="24"/>
          <w:szCs w:val="24"/>
        </w:rPr>
      </w:pPr>
    </w:p>
    <w:p w:rsidR="00C67E91" w:rsidRDefault="00C67E91" w:rsidP="000864D1">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0864D1" w:rsidRDefault="007B1AA6" w:rsidP="000864D1">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864D1" w:rsidRPr="00D3611D">
        <w:rPr>
          <w:rFonts w:ascii="Times New Roman" w:eastAsia="Times New Roman" w:hAnsi="Times New Roman" w:cs="Times New Roman"/>
          <w:b/>
          <w:sz w:val="24"/>
          <w:szCs w:val="24"/>
        </w:rPr>
        <w:t>Д</w:t>
      </w:r>
      <w:r w:rsidR="00A07884">
        <w:rPr>
          <w:rFonts w:ascii="Times New Roman" w:eastAsia="Times New Roman" w:hAnsi="Times New Roman" w:cs="Times New Roman"/>
          <w:b/>
          <w:sz w:val="24"/>
          <w:szCs w:val="24"/>
        </w:rPr>
        <w:t xml:space="preserve">ЕМОГРАФИЯ </w:t>
      </w:r>
      <w:r w:rsidR="007627A7">
        <w:rPr>
          <w:rFonts w:ascii="Times New Roman" w:eastAsia="Times New Roman" w:hAnsi="Times New Roman" w:cs="Times New Roman"/>
          <w:b/>
          <w:sz w:val="24"/>
          <w:szCs w:val="24"/>
        </w:rPr>
        <w:t xml:space="preserve">ГОРОДСКОГО </w:t>
      </w:r>
      <w:r w:rsidR="00A07884">
        <w:rPr>
          <w:rFonts w:ascii="Times New Roman" w:eastAsia="Times New Roman" w:hAnsi="Times New Roman" w:cs="Times New Roman"/>
          <w:b/>
          <w:sz w:val="24"/>
          <w:szCs w:val="24"/>
        </w:rPr>
        <w:t>ОКРУГА</w:t>
      </w:r>
    </w:p>
    <w:p w:rsidR="001E1A64" w:rsidRPr="000F6D44" w:rsidRDefault="000F6D44" w:rsidP="00C67E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D44">
        <w:rPr>
          <w:rFonts w:ascii="Times New Roman" w:eastAsia="Times New Roman" w:hAnsi="Times New Roman" w:cs="Times New Roman"/>
          <w:sz w:val="24"/>
          <w:szCs w:val="24"/>
        </w:rPr>
        <w:t>Общая ч</w:t>
      </w:r>
      <w:r w:rsidR="001E1A64" w:rsidRPr="000F6D44">
        <w:rPr>
          <w:rFonts w:ascii="Times New Roman" w:eastAsia="Times New Roman" w:hAnsi="Times New Roman" w:cs="Times New Roman"/>
          <w:sz w:val="24"/>
          <w:szCs w:val="24"/>
        </w:rPr>
        <w:t>ис</w:t>
      </w:r>
      <w:r w:rsidR="000864D1" w:rsidRPr="000F6D44">
        <w:rPr>
          <w:rFonts w:ascii="Times New Roman" w:eastAsia="Times New Roman" w:hAnsi="Times New Roman" w:cs="Times New Roman"/>
          <w:sz w:val="24"/>
          <w:szCs w:val="24"/>
        </w:rPr>
        <w:t>ленность населения</w:t>
      </w:r>
      <w:r w:rsidRPr="000F6D44">
        <w:rPr>
          <w:rFonts w:ascii="Times New Roman" w:eastAsia="Times New Roman" w:hAnsi="Times New Roman" w:cs="Times New Roman"/>
          <w:sz w:val="24"/>
          <w:szCs w:val="24"/>
        </w:rPr>
        <w:t xml:space="preserve"> городского округа </w:t>
      </w:r>
      <w:r w:rsidR="003F1086">
        <w:rPr>
          <w:rFonts w:ascii="Times New Roman" w:eastAsia="Times New Roman" w:hAnsi="Times New Roman" w:cs="Times New Roman"/>
          <w:sz w:val="24"/>
          <w:szCs w:val="24"/>
        </w:rPr>
        <w:t>город Шахунья</w:t>
      </w:r>
      <w:r w:rsidR="00C67E91">
        <w:rPr>
          <w:rFonts w:ascii="Times New Roman" w:eastAsia="Times New Roman"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sidR="00C67E91">
        <w:rPr>
          <w:rFonts w:ascii="Times New Roman" w:eastAsia="Calibri" w:hAnsi="Times New Roman" w:cs="Times New Roman"/>
          <w:sz w:val="24"/>
          <w:szCs w:val="24"/>
        </w:rPr>
        <w:t xml:space="preserve"> </w:t>
      </w:r>
      <w:r w:rsidR="00247598" w:rsidRPr="00247598">
        <w:rPr>
          <w:rFonts w:ascii="Times New Roman" w:hAnsi="Times New Roman" w:cs="Times New Roman"/>
          <w:iCs/>
          <w:sz w:val="24"/>
          <w:szCs w:val="24"/>
        </w:rPr>
        <w:t xml:space="preserve">на 01 января 2015 года составляет 38,4 </w:t>
      </w:r>
      <w:proofErr w:type="spellStart"/>
      <w:r w:rsidR="00247598" w:rsidRPr="00247598">
        <w:rPr>
          <w:rFonts w:ascii="Times New Roman" w:hAnsi="Times New Roman" w:cs="Times New Roman"/>
          <w:iCs/>
          <w:sz w:val="24"/>
          <w:szCs w:val="24"/>
        </w:rPr>
        <w:t>тыс</w:t>
      </w:r>
      <w:proofErr w:type="gramStart"/>
      <w:r w:rsidR="00247598" w:rsidRPr="00247598">
        <w:rPr>
          <w:rFonts w:ascii="Times New Roman" w:hAnsi="Times New Roman" w:cs="Times New Roman"/>
          <w:iCs/>
          <w:sz w:val="24"/>
          <w:szCs w:val="24"/>
        </w:rPr>
        <w:t>.ч</w:t>
      </w:r>
      <w:proofErr w:type="gramEnd"/>
      <w:r w:rsidR="00247598" w:rsidRPr="00247598">
        <w:rPr>
          <w:rFonts w:ascii="Times New Roman" w:hAnsi="Times New Roman" w:cs="Times New Roman"/>
          <w:iCs/>
          <w:sz w:val="24"/>
          <w:szCs w:val="24"/>
        </w:rPr>
        <w:t>еловек</w:t>
      </w:r>
      <w:proofErr w:type="spellEnd"/>
      <w:r w:rsidR="00247598" w:rsidRPr="00247598">
        <w:rPr>
          <w:rFonts w:ascii="Times New Roman" w:hAnsi="Times New Roman" w:cs="Times New Roman"/>
          <w:iCs/>
          <w:sz w:val="24"/>
          <w:szCs w:val="24"/>
        </w:rPr>
        <w:t xml:space="preserve">, в том числе 20,8 </w:t>
      </w:r>
      <w:proofErr w:type="spellStart"/>
      <w:r w:rsidR="00247598" w:rsidRPr="00247598">
        <w:rPr>
          <w:rFonts w:ascii="Times New Roman" w:hAnsi="Times New Roman" w:cs="Times New Roman"/>
          <w:iCs/>
          <w:sz w:val="24"/>
          <w:szCs w:val="24"/>
        </w:rPr>
        <w:t>тыс.человек</w:t>
      </w:r>
      <w:proofErr w:type="spellEnd"/>
      <w:r w:rsidR="00247598" w:rsidRPr="00247598">
        <w:rPr>
          <w:rFonts w:ascii="Times New Roman" w:hAnsi="Times New Roman" w:cs="Times New Roman"/>
          <w:iCs/>
          <w:sz w:val="24"/>
          <w:szCs w:val="24"/>
        </w:rPr>
        <w:t xml:space="preserve"> (53%) проживает в городе Шахунья. Плотность населения на 1 квадратный километр составляет 15 человек.</w:t>
      </w:r>
    </w:p>
    <w:p w:rsidR="00D3611D" w:rsidRPr="003F1086" w:rsidRDefault="00D3611D" w:rsidP="00C67E91">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3611D">
        <w:rPr>
          <w:rFonts w:ascii="Times New Roman" w:eastAsia="Times New Roman" w:hAnsi="Times New Roman" w:cs="Times New Roman"/>
          <w:sz w:val="24"/>
          <w:szCs w:val="24"/>
        </w:rPr>
        <w:t>Наиболее крупными населенными пу</w:t>
      </w:r>
      <w:r w:rsidR="00020683">
        <w:rPr>
          <w:rFonts w:ascii="Times New Roman" w:eastAsia="Times New Roman" w:hAnsi="Times New Roman" w:cs="Times New Roman"/>
          <w:sz w:val="24"/>
          <w:szCs w:val="24"/>
        </w:rPr>
        <w:t xml:space="preserve">нктами являются </w:t>
      </w:r>
      <w:r w:rsidR="007627A7">
        <w:rPr>
          <w:rFonts w:ascii="Times New Roman" w:eastAsia="Times New Roman" w:hAnsi="Times New Roman" w:cs="Times New Roman"/>
          <w:sz w:val="24"/>
          <w:szCs w:val="24"/>
        </w:rPr>
        <w:t xml:space="preserve">город Шахунья, </w:t>
      </w:r>
      <w:r w:rsidR="00020683">
        <w:rPr>
          <w:rFonts w:ascii="Times New Roman" w:eastAsia="Times New Roman" w:hAnsi="Times New Roman" w:cs="Times New Roman"/>
          <w:sz w:val="24"/>
          <w:szCs w:val="24"/>
        </w:rPr>
        <w:t xml:space="preserve">рабочий посёлок </w:t>
      </w:r>
      <w:proofErr w:type="spellStart"/>
      <w:r w:rsidR="00020683">
        <w:rPr>
          <w:rFonts w:ascii="Times New Roman" w:eastAsia="Times New Roman" w:hAnsi="Times New Roman" w:cs="Times New Roman"/>
          <w:sz w:val="24"/>
          <w:szCs w:val="24"/>
        </w:rPr>
        <w:t>Вахтан</w:t>
      </w:r>
      <w:proofErr w:type="spellEnd"/>
      <w:r w:rsidR="00020683">
        <w:rPr>
          <w:rFonts w:ascii="Times New Roman" w:eastAsia="Times New Roman" w:hAnsi="Times New Roman" w:cs="Times New Roman"/>
          <w:sz w:val="24"/>
          <w:szCs w:val="24"/>
        </w:rPr>
        <w:t xml:space="preserve">, рабочий посёлок </w:t>
      </w:r>
      <w:proofErr w:type="spellStart"/>
      <w:r w:rsidR="00020683">
        <w:rPr>
          <w:rFonts w:ascii="Times New Roman" w:eastAsia="Times New Roman" w:hAnsi="Times New Roman" w:cs="Times New Roman"/>
          <w:sz w:val="24"/>
          <w:szCs w:val="24"/>
        </w:rPr>
        <w:t>Сява</w:t>
      </w:r>
      <w:proofErr w:type="spellEnd"/>
      <w:r w:rsidR="00020683">
        <w:rPr>
          <w:rFonts w:ascii="Times New Roman" w:eastAsia="Times New Roman" w:hAnsi="Times New Roman" w:cs="Times New Roman"/>
          <w:sz w:val="24"/>
          <w:szCs w:val="24"/>
        </w:rPr>
        <w:t xml:space="preserve">, </w:t>
      </w:r>
      <w:r w:rsidR="007627A7">
        <w:rPr>
          <w:rFonts w:ascii="Times New Roman" w:eastAsia="Times New Roman" w:hAnsi="Times New Roman" w:cs="Times New Roman"/>
          <w:sz w:val="24"/>
          <w:szCs w:val="24"/>
        </w:rPr>
        <w:t xml:space="preserve">сельский </w:t>
      </w:r>
      <w:r w:rsidR="00020683">
        <w:rPr>
          <w:rFonts w:ascii="Times New Roman" w:eastAsia="Times New Roman" w:hAnsi="Times New Roman" w:cs="Times New Roman"/>
          <w:sz w:val="24"/>
          <w:szCs w:val="24"/>
        </w:rPr>
        <w:t xml:space="preserve">поселок Лужайки, </w:t>
      </w:r>
      <w:r w:rsidR="00B020BD">
        <w:rPr>
          <w:rFonts w:ascii="Times New Roman" w:eastAsia="Times New Roman" w:hAnsi="Times New Roman" w:cs="Times New Roman"/>
          <w:sz w:val="24"/>
          <w:szCs w:val="24"/>
        </w:rPr>
        <w:t>село Чёрное, село</w:t>
      </w:r>
      <w:r w:rsidR="00020683">
        <w:rPr>
          <w:rFonts w:ascii="Times New Roman" w:eastAsia="Times New Roman" w:hAnsi="Times New Roman" w:cs="Times New Roman"/>
          <w:sz w:val="24"/>
          <w:szCs w:val="24"/>
        </w:rPr>
        <w:t xml:space="preserve"> Хмелевицы</w:t>
      </w:r>
      <w:r w:rsidRPr="00D3611D">
        <w:rPr>
          <w:rFonts w:ascii="Times New Roman" w:eastAsia="Times New Roman" w:hAnsi="Times New Roman" w:cs="Times New Roman"/>
          <w:sz w:val="24"/>
          <w:szCs w:val="24"/>
        </w:rPr>
        <w:t>.</w:t>
      </w:r>
    </w:p>
    <w:p w:rsidR="000F6D44" w:rsidRPr="00D3611D" w:rsidRDefault="000F6D44" w:rsidP="00713E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F6D44" w:rsidRPr="00D3611D" w:rsidRDefault="007B1AA6" w:rsidP="00BB1F1E">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627A7">
        <w:rPr>
          <w:rFonts w:ascii="Times New Roman" w:eastAsia="Times New Roman" w:hAnsi="Times New Roman" w:cs="Times New Roman"/>
          <w:b/>
          <w:sz w:val="24"/>
          <w:szCs w:val="24"/>
        </w:rPr>
        <w:t>КЛИМАТ ГОРОДСКОГО ОКРУГА</w:t>
      </w:r>
    </w:p>
    <w:p w:rsidR="00295B33" w:rsidRPr="00295B33" w:rsidRDefault="007627A7" w:rsidP="00C67E91">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Климат на территории городского округа</w:t>
      </w:r>
      <w:r w:rsidR="00295B33" w:rsidRPr="00295B33">
        <w:rPr>
          <w:rFonts w:ascii="Times New Roman" w:eastAsia="Times New Roman" w:hAnsi="Times New Roman" w:cs="Times New Roman"/>
          <w:sz w:val="24"/>
          <w:szCs w:val="24"/>
        </w:rPr>
        <w:t xml:space="preserve"> умеренно-континентальный, обычно с холодной многоснежной зимой и умере</w:t>
      </w:r>
      <w:r>
        <w:rPr>
          <w:rFonts w:ascii="Times New Roman" w:eastAsia="Times New Roman" w:hAnsi="Times New Roman" w:cs="Times New Roman"/>
          <w:sz w:val="24"/>
          <w:szCs w:val="24"/>
        </w:rPr>
        <w:t>нно жарким летом. Для городского округа</w:t>
      </w:r>
      <w:r w:rsidR="00C67E91">
        <w:rPr>
          <w:rFonts w:ascii="Times New Roman" w:eastAsia="Times New Roman" w:hAnsi="Times New Roman" w:cs="Times New Roman"/>
          <w:sz w:val="24"/>
          <w:szCs w:val="24"/>
        </w:rPr>
        <w:t xml:space="preserve"> </w:t>
      </w:r>
      <w:r w:rsidR="00295B33" w:rsidRPr="00295B33">
        <w:rPr>
          <w:rFonts w:ascii="Times New Roman" w:eastAsia="Times New Roman" w:hAnsi="Times New Roman" w:cs="Times New Roman"/>
          <w:sz w:val="24"/>
          <w:szCs w:val="24"/>
        </w:rPr>
        <w:lastRenderedPageBreak/>
        <w:t>характерны значительные суточные изменения температуры воздуха. Средняя температура января -13,2</w:t>
      </w:r>
      <w:r w:rsidR="00133FC6">
        <w:rPr>
          <w:rFonts w:ascii="Times New Roman" w:eastAsia="Times New Roman" w:hAnsi="Times New Roman" w:cs="Times New Roman"/>
          <w:sz w:val="24"/>
          <w:szCs w:val="24"/>
          <w:vertAlign w:val="superscript"/>
        </w:rPr>
        <w:t>о</w:t>
      </w:r>
      <w:r w:rsidR="00295B33" w:rsidRPr="00295B33">
        <w:rPr>
          <w:rFonts w:ascii="Times New Roman" w:eastAsia="Times New Roman" w:hAnsi="Times New Roman" w:cs="Times New Roman"/>
          <w:sz w:val="24"/>
          <w:szCs w:val="24"/>
        </w:rPr>
        <w:t>С, июля + 18,0</w:t>
      </w:r>
      <w:r w:rsidR="00133FC6">
        <w:rPr>
          <w:rFonts w:ascii="Times New Roman" w:eastAsia="Times New Roman" w:hAnsi="Times New Roman" w:cs="Times New Roman"/>
          <w:sz w:val="24"/>
          <w:szCs w:val="24"/>
          <w:vertAlign w:val="superscript"/>
        </w:rPr>
        <w:t>о</w:t>
      </w:r>
      <w:r w:rsidR="00295B33" w:rsidRPr="00295B33">
        <w:rPr>
          <w:rFonts w:ascii="Times New Roman" w:eastAsia="Times New Roman" w:hAnsi="Times New Roman" w:cs="Times New Roman"/>
          <w:sz w:val="24"/>
          <w:szCs w:val="24"/>
        </w:rPr>
        <w:t>С. Среднегодовая температура воздуха +2,3</w:t>
      </w:r>
      <w:r w:rsidR="00133FC6">
        <w:rPr>
          <w:rFonts w:ascii="Times New Roman" w:eastAsia="Times New Roman" w:hAnsi="Times New Roman" w:cs="Times New Roman"/>
          <w:sz w:val="24"/>
          <w:szCs w:val="24"/>
          <w:vertAlign w:val="superscript"/>
        </w:rPr>
        <w:t>о</w:t>
      </w:r>
      <w:r w:rsidR="00295B33" w:rsidRPr="00295B33">
        <w:rPr>
          <w:rFonts w:ascii="Times New Roman" w:eastAsia="Times New Roman" w:hAnsi="Times New Roman" w:cs="Times New Roman"/>
          <w:sz w:val="24"/>
          <w:szCs w:val="24"/>
        </w:rPr>
        <w:t>С. В течение года преобладают ветры южного и юго-западного направлений. Среднегодовая скорость ветра 3,5 м/</w:t>
      </w:r>
      <w:proofErr w:type="gramStart"/>
      <w:r w:rsidR="00295B33" w:rsidRPr="00295B33">
        <w:rPr>
          <w:rFonts w:ascii="Times New Roman" w:eastAsia="Times New Roman" w:hAnsi="Times New Roman" w:cs="Times New Roman"/>
          <w:sz w:val="24"/>
          <w:szCs w:val="24"/>
        </w:rPr>
        <w:t>с</w:t>
      </w:r>
      <w:proofErr w:type="gramEnd"/>
      <w:r w:rsidR="00295B33" w:rsidRPr="00295B33">
        <w:rPr>
          <w:rFonts w:ascii="Times New Roman" w:eastAsia="Times New Roman" w:hAnsi="Times New Roman" w:cs="Times New Roman"/>
          <w:sz w:val="24"/>
          <w:szCs w:val="24"/>
        </w:rPr>
        <w:t>. Среднегодовая сумма осадков – 548 мм. Значение среднегодовой относительной влажности воздуха равно 78%. Глубина промерзания грунта – 1,8 м. Расчетная температура для проектирования -32,0</w:t>
      </w:r>
      <w:r w:rsidR="00133FC6">
        <w:rPr>
          <w:rFonts w:ascii="Times New Roman" w:eastAsia="Times New Roman" w:hAnsi="Times New Roman" w:cs="Times New Roman"/>
          <w:sz w:val="24"/>
          <w:szCs w:val="24"/>
          <w:vertAlign w:val="superscript"/>
        </w:rPr>
        <w:t>о</w:t>
      </w:r>
      <w:r w:rsidR="00295B33" w:rsidRPr="00295B33">
        <w:rPr>
          <w:rFonts w:ascii="Times New Roman" w:eastAsia="Times New Roman" w:hAnsi="Times New Roman" w:cs="Times New Roman"/>
          <w:sz w:val="24"/>
          <w:szCs w:val="24"/>
        </w:rPr>
        <w:t xml:space="preserve">С. Снеговая нагрузка – 150 кг на 1 </w:t>
      </w:r>
      <w:proofErr w:type="spellStart"/>
      <w:r w:rsidR="00295B33" w:rsidRPr="00295B33">
        <w:rPr>
          <w:rFonts w:ascii="Times New Roman" w:eastAsia="Times New Roman" w:hAnsi="Times New Roman" w:cs="Times New Roman"/>
          <w:sz w:val="24"/>
          <w:szCs w:val="24"/>
        </w:rPr>
        <w:t>кв.м</w:t>
      </w:r>
      <w:proofErr w:type="spellEnd"/>
      <w:r w:rsidR="00295B33" w:rsidRPr="00295B33">
        <w:rPr>
          <w:rFonts w:ascii="Times New Roman" w:eastAsia="Times New Roman" w:hAnsi="Times New Roman" w:cs="Times New Roman"/>
          <w:sz w:val="24"/>
          <w:szCs w:val="24"/>
        </w:rPr>
        <w:t>.</w:t>
      </w:r>
    </w:p>
    <w:p w:rsidR="00077B84" w:rsidRDefault="007627A7" w:rsidP="00C67E91">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Поверхность городского округа</w:t>
      </w:r>
      <w:r w:rsidR="00295B33" w:rsidRPr="00295B33">
        <w:rPr>
          <w:rFonts w:ascii="Times New Roman" w:eastAsia="Times New Roman" w:hAnsi="Times New Roman" w:cs="Times New Roman"/>
          <w:sz w:val="24"/>
          <w:szCs w:val="24"/>
        </w:rPr>
        <w:t xml:space="preserve"> представляет собой слегка волнистую равнину, наклоненную к северо-западу. Абсолютные отметки поверхности изменяются от 141 м до 156 м. Уклоны поверхности составляют 1%-3%</w:t>
      </w:r>
      <w:r w:rsidR="00B8162B">
        <w:rPr>
          <w:rFonts w:ascii="Times New Roman" w:eastAsia="Times New Roman" w:hAnsi="Times New Roman" w:cs="Times New Roman"/>
          <w:sz w:val="24"/>
          <w:szCs w:val="24"/>
        </w:rPr>
        <w:t>.</w:t>
      </w:r>
    </w:p>
    <w:p w:rsidR="0024564A" w:rsidRPr="00D3611D" w:rsidRDefault="0024564A" w:rsidP="00077B84">
      <w:pPr>
        <w:autoSpaceDE w:val="0"/>
        <w:autoSpaceDN w:val="0"/>
        <w:adjustRightInd w:val="0"/>
        <w:spacing w:after="0" w:line="240" w:lineRule="auto"/>
        <w:jc w:val="both"/>
        <w:rPr>
          <w:rFonts w:ascii="Times New Roman" w:eastAsia="Times New Roman" w:hAnsi="Times New Roman" w:cs="Times New Roman"/>
          <w:sz w:val="24"/>
          <w:szCs w:val="24"/>
        </w:rPr>
      </w:pPr>
    </w:p>
    <w:p w:rsidR="00D3611D" w:rsidRPr="00D3611D" w:rsidRDefault="00D3611D" w:rsidP="00A53C21">
      <w:pPr>
        <w:autoSpaceDE w:val="0"/>
        <w:autoSpaceDN w:val="0"/>
        <w:adjustRightInd w:val="0"/>
        <w:spacing w:after="0" w:line="240" w:lineRule="auto"/>
        <w:ind w:firstLine="709"/>
        <w:rPr>
          <w:rFonts w:ascii="Times New Roman" w:eastAsia="Times New Roman" w:hAnsi="Times New Roman" w:cs="Times New Roman"/>
          <w:b/>
          <w:sz w:val="24"/>
          <w:szCs w:val="24"/>
        </w:rPr>
      </w:pPr>
      <w:r w:rsidRPr="00D3611D">
        <w:rPr>
          <w:rFonts w:ascii="Times New Roman" w:eastAsia="Times New Roman" w:hAnsi="Times New Roman" w:cs="Times New Roman"/>
          <w:b/>
          <w:sz w:val="24"/>
          <w:szCs w:val="24"/>
        </w:rPr>
        <w:t>ІV. К</w:t>
      </w:r>
      <w:r w:rsidR="00A07884">
        <w:rPr>
          <w:rFonts w:ascii="Times New Roman" w:eastAsia="Times New Roman" w:hAnsi="Times New Roman" w:cs="Times New Roman"/>
          <w:b/>
          <w:sz w:val="24"/>
          <w:szCs w:val="24"/>
        </w:rPr>
        <w:t>ОМПЛЕКСНЫЙ ПЛАН РАЗВИТИЯ СИСТЕМ ТЕПЛОСНАБЖЕНИЯ</w:t>
      </w:r>
    </w:p>
    <w:p w:rsidR="00D3611D" w:rsidRPr="00D3611D" w:rsidRDefault="004A18A4" w:rsidP="009330E8">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073B0">
        <w:rPr>
          <w:rFonts w:ascii="Times New Roman" w:eastAsia="Times New Roman" w:hAnsi="Times New Roman" w:cs="Times New Roman"/>
          <w:b/>
          <w:sz w:val="24"/>
          <w:szCs w:val="24"/>
        </w:rPr>
        <w:t>О</w:t>
      </w:r>
      <w:r w:rsidR="00A07884">
        <w:rPr>
          <w:rFonts w:ascii="Times New Roman" w:eastAsia="Times New Roman" w:hAnsi="Times New Roman" w:cs="Times New Roman"/>
          <w:b/>
          <w:sz w:val="24"/>
          <w:szCs w:val="24"/>
        </w:rPr>
        <w:t>БЩАЯ ХАРАКТЕРИСТИКА ТЕПЛОВЫХ СЕТЕЙ ГОРОДСКОГО ОКРУГА ГОРОД ШАХУНЬЯ</w:t>
      </w:r>
    </w:p>
    <w:p w:rsidR="00D3611D" w:rsidRPr="00D3611D" w:rsidRDefault="00D3611D" w:rsidP="007C6001">
      <w:pPr>
        <w:autoSpaceDE w:val="0"/>
        <w:autoSpaceDN w:val="0"/>
        <w:adjustRightInd w:val="0"/>
        <w:spacing w:after="0" w:line="240" w:lineRule="auto"/>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Схема теплоснабже</w:t>
      </w:r>
      <w:r w:rsidR="00295B33">
        <w:rPr>
          <w:rFonts w:ascii="Times New Roman" w:eastAsia="Times New Roman" w:hAnsi="Times New Roman" w:cs="Times New Roman"/>
          <w:sz w:val="24"/>
          <w:szCs w:val="24"/>
        </w:rPr>
        <w:t>ния городского округа города Шахунья</w:t>
      </w:r>
      <w:r w:rsidR="00272415">
        <w:rPr>
          <w:rFonts w:ascii="Times New Roman" w:eastAsia="Times New Roman" w:hAnsi="Times New Roman" w:cs="Times New Roman"/>
          <w:sz w:val="24"/>
          <w:szCs w:val="24"/>
        </w:rPr>
        <w:t xml:space="preserve"> </w:t>
      </w:r>
      <w:r w:rsidR="008415E0">
        <w:rPr>
          <w:rFonts w:ascii="Times New Roman" w:eastAsia="Calibri" w:hAnsi="Times New Roman" w:cs="Times New Roman"/>
          <w:sz w:val="24"/>
          <w:szCs w:val="24"/>
        </w:rPr>
        <w:t>Нижегородской области</w:t>
      </w:r>
      <w:r w:rsidRPr="00D3611D">
        <w:rPr>
          <w:rFonts w:ascii="Times New Roman" w:eastAsia="Times New Roman" w:hAnsi="Times New Roman" w:cs="Times New Roman"/>
          <w:sz w:val="24"/>
          <w:szCs w:val="24"/>
        </w:rPr>
        <w:t xml:space="preserve"> в соответствии с п.2 Постановления Правительства Росс</w:t>
      </w:r>
      <w:r w:rsidR="00713E92">
        <w:rPr>
          <w:rFonts w:ascii="Times New Roman" w:eastAsia="Times New Roman" w:hAnsi="Times New Roman" w:cs="Times New Roman"/>
          <w:sz w:val="24"/>
          <w:szCs w:val="24"/>
        </w:rPr>
        <w:t xml:space="preserve">ийской Федерации от 22.02.2012 </w:t>
      </w:r>
      <w:r w:rsidRPr="00D3611D">
        <w:rPr>
          <w:rFonts w:ascii="Times New Roman" w:eastAsia="Times New Roman" w:hAnsi="Times New Roman" w:cs="Times New Roman"/>
          <w:sz w:val="24"/>
          <w:szCs w:val="24"/>
        </w:rPr>
        <w:t xml:space="preserve">№154 «О требованиях к схемам теплоснабжения, порядку их разработки и </w:t>
      </w:r>
      <w:r w:rsidR="007627A7">
        <w:rPr>
          <w:rFonts w:ascii="Times New Roman" w:eastAsia="Times New Roman" w:hAnsi="Times New Roman" w:cs="Times New Roman"/>
          <w:sz w:val="24"/>
          <w:szCs w:val="24"/>
        </w:rPr>
        <w:t xml:space="preserve">утверждения», разработана для городского округа </w:t>
      </w:r>
      <w:r w:rsidR="00B12A0E" w:rsidRPr="00B12A0E">
        <w:rPr>
          <w:rFonts w:ascii="Times New Roman" w:eastAsia="Times New Roman" w:hAnsi="Times New Roman" w:cs="Times New Roman"/>
          <w:sz w:val="24"/>
          <w:szCs w:val="24"/>
        </w:rPr>
        <w:t>с численностью населения от 10 тыс. человек до 100 тыс. человек</w:t>
      </w:r>
      <w:r w:rsidR="007627A7">
        <w:rPr>
          <w:rFonts w:ascii="Times New Roman" w:eastAsia="Times New Roman" w:hAnsi="Times New Roman" w:cs="Times New Roman"/>
          <w:sz w:val="24"/>
          <w:szCs w:val="24"/>
        </w:rPr>
        <w:t>.</w:t>
      </w:r>
    </w:p>
    <w:p w:rsidR="00D3611D" w:rsidRPr="00D3611D" w:rsidRDefault="00D3611D" w:rsidP="007C6001">
      <w:pPr>
        <w:autoSpaceDE w:val="0"/>
        <w:autoSpaceDN w:val="0"/>
        <w:adjustRightInd w:val="0"/>
        <w:spacing w:after="0" w:line="240" w:lineRule="auto"/>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Общие данные, влияющие на разработку технологических и экономических параметров схемы теплоснабже</w:t>
      </w:r>
      <w:r w:rsidR="00B12A0E">
        <w:rPr>
          <w:rFonts w:ascii="Times New Roman" w:eastAsia="Times New Roman" w:hAnsi="Times New Roman" w:cs="Times New Roman"/>
          <w:sz w:val="24"/>
          <w:szCs w:val="24"/>
        </w:rPr>
        <w:t>ния городского округа город Шахунья</w:t>
      </w:r>
      <w:r w:rsidR="00272415">
        <w:rPr>
          <w:rFonts w:ascii="Times New Roman" w:eastAsia="Times New Roman" w:hAnsi="Times New Roman" w:cs="Times New Roman"/>
          <w:sz w:val="24"/>
          <w:szCs w:val="24"/>
        </w:rPr>
        <w:t xml:space="preserve"> </w:t>
      </w:r>
      <w:r w:rsidR="009E74ED">
        <w:rPr>
          <w:rFonts w:ascii="Times New Roman" w:eastAsia="Calibri" w:hAnsi="Times New Roman" w:cs="Times New Roman"/>
          <w:sz w:val="24"/>
          <w:szCs w:val="24"/>
        </w:rPr>
        <w:t>Нижегородской области</w:t>
      </w:r>
      <w:r w:rsidRPr="00D3611D">
        <w:rPr>
          <w:rFonts w:ascii="Times New Roman" w:eastAsia="Times New Roman" w:hAnsi="Times New Roman" w:cs="Times New Roman"/>
          <w:sz w:val="24"/>
          <w:szCs w:val="24"/>
        </w:rPr>
        <w:t>:</w:t>
      </w:r>
    </w:p>
    <w:p w:rsidR="00D3611D" w:rsidRPr="00D3611D" w:rsidRDefault="00B12A0E" w:rsidP="007C600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площадь поселения –  259 461 га</w:t>
      </w:r>
      <w:r w:rsidR="005B58DC">
        <w:rPr>
          <w:rFonts w:ascii="Times New Roman" w:eastAsia="Times New Roman" w:hAnsi="Times New Roman" w:cs="Times New Roman"/>
          <w:sz w:val="24"/>
          <w:szCs w:val="24"/>
        </w:rPr>
        <w:t>;</w:t>
      </w:r>
    </w:p>
    <w:p w:rsidR="00D3611D" w:rsidRPr="00D3611D" w:rsidRDefault="00B12A0E" w:rsidP="00842D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w:t>
      </w:r>
      <w:r w:rsidR="00247598">
        <w:rPr>
          <w:rFonts w:ascii="Times New Roman" w:eastAsia="Times New Roman" w:hAnsi="Times New Roman" w:cs="Times New Roman"/>
          <w:sz w:val="24"/>
          <w:szCs w:val="24"/>
        </w:rPr>
        <w:t>сть населения (2015</w:t>
      </w:r>
      <w:r w:rsidR="00B020BD">
        <w:rPr>
          <w:rFonts w:ascii="Times New Roman" w:eastAsia="Times New Roman" w:hAnsi="Times New Roman" w:cs="Times New Roman"/>
          <w:sz w:val="24"/>
          <w:szCs w:val="24"/>
        </w:rPr>
        <w:t xml:space="preserve"> г.) – </w:t>
      </w:r>
      <w:r w:rsidR="00247598" w:rsidRPr="00247598">
        <w:rPr>
          <w:rFonts w:ascii="Times New Roman" w:hAnsi="Times New Roman" w:cs="Times New Roman"/>
          <w:iCs/>
          <w:sz w:val="24"/>
          <w:szCs w:val="24"/>
        </w:rPr>
        <w:t xml:space="preserve">38,4 </w:t>
      </w:r>
      <w:proofErr w:type="spellStart"/>
      <w:r w:rsidR="00247598" w:rsidRPr="00247598">
        <w:rPr>
          <w:rFonts w:ascii="Times New Roman" w:hAnsi="Times New Roman" w:cs="Times New Roman"/>
          <w:iCs/>
          <w:sz w:val="24"/>
          <w:szCs w:val="24"/>
        </w:rPr>
        <w:t>тыс</w:t>
      </w:r>
      <w:proofErr w:type="gramStart"/>
      <w:r w:rsidR="00247598" w:rsidRPr="00247598">
        <w:rPr>
          <w:rFonts w:ascii="Times New Roman" w:hAnsi="Times New Roman" w:cs="Times New Roman"/>
          <w:iCs/>
          <w:sz w:val="24"/>
          <w:szCs w:val="24"/>
        </w:rPr>
        <w:t>.ч</w:t>
      </w:r>
      <w:proofErr w:type="gramEnd"/>
      <w:r w:rsidR="00247598" w:rsidRPr="00247598">
        <w:rPr>
          <w:rFonts w:ascii="Times New Roman" w:hAnsi="Times New Roman" w:cs="Times New Roman"/>
          <w:iCs/>
          <w:sz w:val="24"/>
          <w:szCs w:val="24"/>
        </w:rPr>
        <w:t>еловек</w:t>
      </w:r>
      <w:proofErr w:type="spellEnd"/>
      <w:r w:rsidR="005B58DC">
        <w:rPr>
          <w:rFonts w:ascii="Times New Roman" w:eastAsia="Times New Roman" w:hAnsi="Times New Roman" w:cs="Times New Roman"/>
          <w:sz w:val="24"/>
          <w:szCs w:val="24"/>
        </w:rPr>
        <w:t>;</w:t>
      </w:r>
    </w:p>
    <w:p w:rsidR="005B58DC" w:rsidRDefault="00D3611D" w:rsidP="005B58D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rPr>
      </w:pPr>
      <w:r w:rsidRPr="005B58DC">
        <w:rPr>
          <w:rFonts w:ascii="Times New Roman" w:eastAsia="Times New Roman" w:hAnsi="Times New Roman" w:cs="Times New Roman"/>
          <w:sz w:val="24"/>
          <w:szCs w:val="24"/>
        </w:rPr>
        <w:t>Общ</w:t>
      </w:r>
      <w:r w:rsidR="00FD54FC">
        <w:rPr>
          <w:rFonts w:ascii="Times New Roman" w:eastAsia="Times New Roman" w:hAnsi="Times New Roman" w:cs="Times New Roman"/>
          <w:sz w:val="24"/>
          <w:szCs w:val="24"/>
        </w:rPr>
        <w:t>ая площадь жилищного фонда (2015 г.) – 927,4</w:t>
      </w:r>
      <w:r w:rsidRPr="005B58DC">
        <w:rPr>
          <w:rFonts w:ascii="Times New Roman" w:eastAsia="Times New Roman" w:hAnsi="Times New Roman" w:cs="Times New Roman"/>
          <w:sz w:val="24"/>
          <w:szCs w:val="24"/>
        </w:rPr>
        <w:t xml:space="preserve"> тыс. м</w:t>
      </w:r>
      <w:proofErr w:type="gramStart"/>
      <w:r w:rsidRPr="005B58DC">
        <w:rPr>
          <w:rFonts w:ascii="Times New Roman" w:eastAsia="Times New Roman" w:hAnsi="Times New Roman" w:cs="Times New Roman"/>
          <w:sz w:val="24"/>
          <w:szCs w:val="24"/>
          <w:vertAlign w:val="superscript"/>
        </w:rPr>
        <w:t>2</w:t>
      </w:r>
      <w:proofErr w:type="gramEnd"/>
    </w:p>
    <w:p w:rsidR="00D3611D" w:rsidRPr="002424AC" w:rsidRDefault="00D3611D" w:rsidP="005B58DC">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rPr>
      </w:pPr>
      <w:r w:rsidRPr="002424AC">
        <w:rPr>
          <w:rFonts w:ascii="Times New Roman" w:eastAsia="Times New Roman" w:hAnsi="Times New Roman" w:cs="Times New Roman"/>
          <w:sz w:val="24"/>
          <w:szCs w:val="24"/>
        </w:rPr>
        <w:t>Число</w:t>
      </w:r>
      <w:r w:rsidR="00FD54FC" w:rsidRPr="002424AC">
        <w:rPr>
          <w:rFonts w:ascii="Times New Roman" w:eastAsia="Times New Roman" w:hAnsi="Times New Roman" w:cs="Times New Roman"/>
          <w:sz w:val="24"/>
          <w:szCs w:val="24"/>
        </w:rPr>
        <w:t xml:space="preserve"> источников теплоснабжения (2015</w:t>
      </w:r>
      <w:r w:rsidRPr="002424AC">
        <w:rPr>
          <w:rFonts w:ascii="Times New Roman" w:eastAsia="Times New Roman" w:hAnsi="Times New Roman" w:cs="Times New Roman"/>
          <w:sz w:val="24"/>
          <w:szCs w:val="24"/>
        </w:rPr>
        <w:t>г.):</w:t>
      </w:r>
    </w:p>
    <w:p w:rsidR="00D3611D" w:rsidRDefault="002424AC"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котельные – 44</w:t>
      </w:r>
      <w:r w:rsidR="00447E44" w:rsidRPr="002424AC">
        <w:rPr>
          <w:rFonts w:ascii="Times New Roman" w:eastAsia="Times New Roman" w:hAnsi="Times New Roman" w:cs="Times New Roman"/>
          <w:sz w:val="24"/>
          <w:szCs w:val="24"/>
        </w:rPr>
        <w:t xml:space="preserve"> шт., в том </w:t>
      </w:r>
      <w:r w:rsidR="00D3611D" w:rsidRPr="002424AC">
        <w:rPr>
          <w:rFonts w:ascii="Times New Roman" w:eastAsia="Times New Roman" w:hAnsi="Times New Roman" w:cs="Times New Roman"/>
          <w:sz w:val="24"/>
          <w:szCs w:val="24"/>
        </w:rPr>
        <w:t>ч</w:t>
      </w:r>
      <w:r w:rsidR="00447E44" w:rsidRPr="002424AC">
        <w:rPr>
          <w:rFonts w:ascii="Times New Roman" w:eastAsia="Times New Roman" w:hAnsi="Times New Roman" w:cs="Times New Roman"/>
          <w:sz w:val="24"/>
          <w:szCs w:val="24"/>
        </w:rPr>
        <w:t>исле,</w:t>
      </w:r>
      <w:r w:rsidR="00272415">
        <w:rPr>
          <w:rFonts w:ascii="Times New Roman" w:eastAsia="Times New Roman" w:hAnsi="Times New Roman" w:cs="Times New Roman"/>
          <w:sz w:val="24"/>
          <w:szCs w:val="24"/>
        </w:rPr>
        <w:t xml:space="preserve"> </w:t>
      </w:r>
      <w:r w:rsidR="001E1D5A" w:rsidRPr="002424AC">
        <w:rPr>
          <w:rFonts w:ascii="Times New Roman" w:eastAsia="Times New Roman" w:hAnsi="Times New Roman" w:cs="Times New Roman"/>
          <w:sz w:val="24"/>
          <w:szCs w:val="24"/>
        </w:rPr>
        <w:t>муниципальные – 37</w:t>
      </w:r>
      <w:r w:rsidR="00D3611D" w:rsidRPr="002424AC">
        <w:rPr>
          <w:rFonts w:ascii="Times New Roman" w:eastAsia="Times New Roman" w:hAnsi="Times New Roman" w:cs="Times New Roman"/>
          <w:sz w:val="24"/>
          <w:szCs w:val="24"/>
        </w:rPr>
        <w:t xml:space="preserve"> шт.</w:t>
      </w:r>
      <w:r w:rsidR="00ED4151" w:rsidRPr="002424AC">
        <w:rPr>
          <w:rFonts w:ascii="Times New Roman" w:eastAsia="Times New Roman" w:hAnsi="Times New Roman" w:cs="Times New Roman"/>
          <w:sz w:val="24"/>
          <w:szCs w:val="24"/>
        </w:rPr>
        <w:t>,</w:t>
      </w:r>
      <w:r w:rsidR="00FE4F26" w:rsidRPr="002424AC">
        <w:rPr>
          <w:rFonts w:ascii="Times New Roman" w:eastAsia="Times New Roman" w:hAnsi="Times New Roman" w:cs="Times New Roman"/>
          <w:sz w:val="24"/>
          <w:szCs w:val="24"/>
        </w:rPr>
        <w:t xml:space="preserve"> тепловых пунктов – 6</w:t>
      </w:r>
      <w:r w:rsidR="00F135A9" w:rsidRPr="002424AC">
        <w:rPr>
          <w:rFonts w:ascii="Times New Roman" w:eastAsia="Times New Roman" w:hAnsi="Times New Roman" w:cs="Times New Roman"/>
          <w:sz w:val="24"/>
          <w:szCs w:val="24"/>
        </w:rPr>
        <w:t xml:space="preserve"> шт</w:t>
      </w:r>
      <w:r w:rsidR="003C167D" w:rsidRPr="002424AC">
        <w:rPr>
          <w:rFonts w:ascii="Times New Roman" w:eastAsia="Times New Roman" w:hAnsi="Times New Roman" w:cs="Times New Roman"/>
          <w:sz w:val="24"/>
          <w:szCs w:val="24"/>
        </w:rPr>
        <w:t>.</w:t>
      </w:r>
    </w:p>
    <w:p w:rsidR="00ED4151" w:rsidRPr="005B58DC" w:rsidRDefault="001E1D5A" w:rsidP="008569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57C79">
        <w:rPr>
          <w:rFonts w:ascii="Times New Roman" w:eastAsia="Times New Roman" w:hAnsi="Times New Roman" w:cs="Times New Roman"/>
          <w:sz w:val="24"/>
          <w:szCs w:val="24"/>
        </w:rPr>
        <w:t xml:space="preserve"> котельных </w:t>
      </w:r>
      <w:r w:rsidR="00ED4151">
        <w:rPr>
          <w:rFonts w:ascii="Times New Roman" w:eastAsia="Times New Roman" w:hAnsi="Times New Roman" w:cs="Times New Roman"/>
          <w:sz w:val="24"/>
          <w:szCs w:val="24"/>
        </w:rPr>
        <w:t>нахо</w:t>
      </w:r>
      <w:r w:rsidR="00E57C79">
        <w:rPr>
          <w:rFonts w:ascii="Times New Roman" w:eastAsia="Times New Roman" w:hAnsi="Times New Roman" w:cs="Times New Roman"/>
          <w:sz w:val="24"/>
          <w:szCs w:val="24"/>
        </w:rPr>
        <w:t>дятся в ведомстве</w:t>
      </w:r>
      <w:r w:rsidR="00536702">
        <w:rPr>
          <w:rFonts w:ascii="Times New Roman" w:eastAsia="Times New Roman" w:hAnsi="Times New Roman" w:cs="Times New Roman"/>
          <w:sz w:val="24"/>
          <w:szCs w:val="24"/>
        </w:rPr>
        <w:t xml:space="preserve"> юридических лиц: </w:t>
      </w:r>
      <w:proofErr w:type="gramStart"/>
      <w:r w:rsidR="009E74ED">
        <w:rPr>
          <w:rFonts w:ascii="Times New Roman" w:eastAsia="Times New Roman" w:hAnsi="Times New Roman" w:cs="Times New Roman"/>
          <w:sz w:val="24"/>
          <w:szCs w:val="24"/>
        </w:rPr>
        <w:t xml:space="preserve">ОАО «Молоко» </w:t>
      </w:r>
      <w:r w:rsidR="00983D2F">
        <w:rPr>
          <w:rFonts w:ascii="Times New Roman" w:eastAsia="Times New Roman" w:hAnsi="Times New Roman" w:cs="Times New Roman"/>
          <w:sz w:val="24"/>
          <w:szCs w:val="24"/>
        </w:rPr>
        <w:t xml:space="preserve"> - 1 котельная</w:t>
      </w:r>
      <w:r w:rsidR="009E74ED">
        <w:rPr>
          <w:rFonts w:ascii="Times New Roman" w:eastAsia="Times New Roman" w:hAnsi="Times New Roman" w:cs="Times New Roman"/>
          <w:sz w:val="24"/>
          <w:szCs w:val="24"/>
        </w:rPr>
        <w:t>,</w:t>
      </w:r>
      <w:r w:rsidR="00536702">
        <w:rPr>
          <w:rFonts w:ascii="Times New Roman" w:eastAsia="Times New Roman" w:hAnsi="Times New Roman" w:cs="Times New Roman"/>
          <w:sz w:val="24"/>
          <w:szCs w:val="24"/>
        </w:rPr>
        <w:t xml:space="preserve"> ОА</w:t>
      </w:r>
      <w:r w:rsidR="00983D2F">
        <w:rPr>
          <w:rFonts w:ascii="Times New Roman" w:eastAsia="Times New Roman" w:hAnsi="Times New Roman" w:cs="Times New Roman"/>
          <w:sz w:val="24"/>
          <w:szCs w:val="24"/>
        </w:rPr>
        <w:t>О «РЖД»</w:t>
      </w:r>
      <w:r w:rsidR="00FE4F26">
        <w:rPr>
          <w:rFonts w:ascii="Times New Roman" w:eastAsia="Times New Roman" w:hAnsi="Times New Roman" w:cs="Times New Roman"/>
          <w:sz w:val="24"/>
          <w:szCs w:val="24"/>
        </w:rPr>
        <w:t xml:space="preserve"> (ОАО «Вагонна</w:t>
      </w:r>
      <w:r>
        <w:rPr>
          <w:rFonts w:ascii="Times New Roman" w:eastAsia="Times New Roman" w:hAnsi="Times New Roman" w:cs="Times New Roman"/>
          <w:sz w:val="24"/>
          <w:szCs w:val="24"/>
        </w:rPr>
        <w:t>я ремонтная компания-3» - 1 котельная, ДТВу-2 - 1 котельная</w:t>
      </w:r>
      <w:r w:rsidR="00983D2F">
        <w:rPr>
          <w:rFonts w:ascii="Times New Roman" w:eastAsia="Times New Roman" w:hAnsi="Times New Roman" w:cs="Times New Roman"/>
          <w:sz w:val="24"/>
          <w:szCs w:val="24"/>
        </w:rPr>
        <w:t>, ЗАО «Дорожно-Ремонтно-Строительное предприятие</w:t>
      </w:r>
      <w:r w:rsidR="00536702">
        <w:rPr>
          <w:rFonts w:ascii="Times New Roman" w:eastAsia="Times New Roman" w:hAnsi="Times New Roman" w:cs="Times New Roman"/>
          <w:sz w:val="24"/>
          <w:szCs w:val="24"/>
        </w:rPr>
        <w:t>»</w:t>
      </w:r>
      <w:r w:rsidR="00983D2F">
        <w:rPr>
          <w:rFonts w:ascii="Times New Roman" w:eastAsia="Times New Roman" w:hAnsi="Times New Roman" w:cs="Times New Roman"/>
          <w:sz w:val="24"/>
          <w:szCs w:val="24"/>
        </w:rPr>
        <w:t xml:space="preserve"> (далее ЗАО «ДРСП») - 1 котельная</w:t>
      </w:r>
      <w:r w:rsidR="009E74ED">
        <w:rPr>
          <w:rFonts w:ascii="Times New Roman" w:eastAsia="Times New Roman" w:hAnsi="Times New Roman" w:cs="Times New Roman"/>
          <w:sz w:val="24"/>
          <w:szCs w:val="24"/>
        </w:rPr>
        <w:t xml:space="preserve">, </w:t>
      </w:r>
      <w:r w:rsidR="00983D2F">
        <w:rPr>
          <w:rFonts w:ascii="Times New Roman" w:eastAsia="Times New Roman" w:hAnsi="Times New Roman" w:cs="Times New Roman"/>
          <w:sz w:val="24"/>
          <w:szCs w:val="24"/>
        </w:rPr>
        <w:t>ООО «Гефест» - 1 котельная</w:t>
      </w:r>
      <w:r w:rsidR="009E74ED">
        <w:rPr>
          <w:rFonts w:ascii="Times New Roman" w:eastAsia="Times New Roman" w:hAnsi="Times New Roman" w:cs="Times New Roman"/>
          <w:sz w:val="24"/>
          <w:szCs w:val="24"/>
        </w:rPr>
        <w:t xml:space="preserve">, </w:t>
      </w:r>
      <w:r w:rsidR="00316230">
        <w:rPr>
          <w:rFonts w:ascii="Times New Roman" w:eastAsia="Times New Roman" w:hAnsi="Times New Roman" w:cs="Times New Roman"/>
          <w:sz w:val="24"/>
          <w:szCs w:val="24"/>
        </w:rPr>
        <w:t>ООО «ТД Континент»</w:t>
      </w:r>
      <w:r w:rsidR="00133FC6">
        <w:rPr>
          <w:rFonts w:ascii="Times New Roman" w:eastAsia="Times New Roman" w:hAnsi="Times New Roman" w:cs="Times New Roman"/>
          <w:sz w:val="24"/>
          <w:szCs w:val="24"/>
        </w:rPr>
        <w:t xml:space="preserve"> - 1 коте</w:t>
      </w:r>
      <w:r w:rsidR="002424AC">
        <w:rPr>
          <w:rFonts w:ascii="Times New Roman" w:eastAsia="Times New Roman" w:hAnsi="Times New Roman" w:cs="Times New Roman"/>
          <w:sz w:val="24"/>
          <w:szCs w:val="24"/>
        </w:rPr>
        <w:t>льная, АО «Нижегородская областная коммунальная компания</w:t>
      </w:r>
      <w:r w:rsidR="00133FC6">
        <w:rPr>
          <w:rFonts w:ascii="Times New Roman" w:eastAsia="Times New Roman" w:hAnsi="Times New Roman" w:cs="Times New Roman"/>
          <w:sz w:val="24"/>
          <w:szCs w:val="24"/>
        </w:rPr>
        <w:t>»</w:t>
      </w:r>
      <w:r w:rsidR="002424AC">
        <w:rPr>
          <w:rFonts w:ascii="Times New Roman" w:eastAsia="Times New Roman" w:hAnsi="Times New Roman" w:cs="Times New Roman"/>
          <w:sz w:val="24"/>
          <w:szCs w:val="24"/>
        </w:rPr>
        <w:t xml:space="preserve"> Шахунский филиал</w:t>
      </w:r>
      <w:r w:rsidR="00447E44">
        <w:rPr>
          <w:rFonts w:ascii="Times New Roman" w:eastAsia="Times New Roman" w:hAnsi="Times New Roman" w:cs="Times New Roman"/>
          <w:sz w:val="24"/>
          <w:szCs w:val="24"/>
        </w:rPr>
        <w:t xml:space="preserve"> (далее </w:t>
      </w:r>
      <w:r w:rsidR="00133FC6">
        <w:rPr>
          <w:rFonts w:ascii="Times New Roman" w:eastAsia="Times New Roman" w:hAnsi="Times New Roman" w:cs="Times New Roman"/>
          <w:sz w:val="24"/>
          <w:szCs w:val="24"/>
        </w:rPr>
        <w:t xml:space="preserve"> -</w:t>
      </w:r>
      <w:r w:rsidR="002424AC">
        <w:rPr>
          <w:rFonts w:ascii="Times New Roman" w:eastAsia="Times New Roman" w:hAnsi="Times New Roman" w:cs="Times New Roman"/>
          <w:sz w:val="24"/>
          <w:szCs w:val="24"/>
        </w:rPr>
        <w:t xml:space="preserve"> АО «НОКК</w:t>
      </w:r>
      <w:r w:rsidR="00447E44">
        <w:rPr>
          <w:rFonts w:ascii="Times New Roman" w:eastAsia="Times New Roman" w:hAnsi="Times New Roman" w:cs="Times New Roman"/>
          <w:sz w:val="24"/>
          <w:szCs w:val="24"/>
        </w:rPr>
        <w:t>»</w:t>
      </w:r>
      <w:r w:rsidR="002424AC">
        <w:rPr>
          <w:rFonts w:ascii="Times New Roman" w:eastAsia="Times New Roman" w:hAnsi="Times New Roman" w:cs="Times New Roman"/>
          <w:sz w:val="24"/>
          <w:szCs w:val="24"/>
        </w:rPr>
        <w:t xml:space="preserve"> Шахунский филиал</w:t>
      </w:r>
      <w:r w:rsidR="00447E44">
        <w:rPr>
          <w:rFonts w:ascii="Times New Roman" w:eastAsia="Times New Roman" w:hAnsi="Times New Roman" w:cs="Times New Roman"/>
          <w:sz w:val="24"/>
          <w:szCs w:val="24"/>
        </w:rPr>
        <w:t>)</w:t>
      </w:r>
      <w:r w:rsidR="00E9686B">
        <w:rPr>
          <w:rFonts w:ascii="Times New Roman" w:eastAsia="Times New Roman" w:hAnsi="Times New Roman" w:cs="Times New Roman"/>
          <w:sz w:val="24"/>
          <w:szCs w:val="24"/>
        </w:rPr>
        <w:t xml:space="preserve">- </w:t>
      </w:r>
      <w:r w:rsidR="00133FC6">
        <w:rPr>
          <w:rFonts w:ascii="Times New Roman" w:eastAsia="Times New Roman" w:hAnsi="Times New Roman" w:cs="Times New Roman"/>
          <w:sz w:val="24"/>
          <w:szCs w:val="24"/>
        </w:rPr>
        <w:t>1 котел</w:t>
      </w:r>
      <w:r w:rsidR="00856981">
        <w:rPr>
          <w:rFonts w:ascii="Times New Roman" w:eastAsia="Times New Roman" w:hAnsi="Times New Roman" w:cs="Times New Roman"/>
          <w:sz w:val="24"/>
          <w:szCs w:val="24"/>
        </w:rPr>
        <w:t xml:space="preserve">ьная, </w:t>
      </w:r>
      <w:r w:rsidR="00E603BB">
        <w:rPr>
          <w:rFonts w:ascii="Times New Roman" w:eastAsia="Times New Roman" w:hAnsi="Times New Roman" w:cs="Times New Roman"/>
          <w:sz w:val="24"/>
          <w:szCs w:val="24"/>
        </w:rPr>
        <w:t>ООО «</w:t>
      </w:r>
      <w:proofErr w:type="spellStart"/>
      <w:r w:rsidR="00E603BB">
        <w:rPr>
          <w:rFonts w:ascii="Times New Roman" w:eastAsia="Times New Roman" w:hAnsi="Times New Roman" w:cs="Times New Roman"/>
          <w:sz w:val="24"/>
          <w:szCs w:val="24"/>
        </w:rPr>
        <w:t>ЭкоТеплоСервис</w:t>
      </w:r>
      <w:proofErr w:type="spellEnd"/>
      <w:r w:rsidR="00E603BB">
        <w:rPr>
          <w:rFonts w:ascii="Times New Roman" w:eastAsia="Times New Roman" w:hAnsi="Times New Roman" w:cs="Times New Roman"/>
          <w:sz w:val="24"/>
          <w:szCs w:val="24"/>
        </w:rPr>
        <w:t>-Шахунь</w:t>
      </w:r>
      <w:r w:rsidR="00856981">
        <w:rPr>
          <w:rFonts w:ascii="Times New Roman" w:eastAsia="Times New Roman" w:hAnsi="Times New Roman" w:cs="Times New Roman"/>
          <w:sz w:val="24"/>
          <w:szCs w:val="24"/>
        </w:rPr>
        <w:t>я» - 1 котельная</w:t>
      </w:r>
      <w:r w:rsidR="00E603BB">
        <w:rPr>
          <w:rFonts w:ascii="Times New Roman" w:eastAsia="Times New Roman" w:hAnsi="Times New Roman" w:cs="Times New Roman"/>
          <w:sz w:val="24"/>
          <w:szCs w:val="24"/>
        </w:rPr>
        <w:t xml:space="preserve">. </w:t>
      </w:r>
      <w:proofErr w:type="gramEnd"/>
    </w:p>
    <w:p w:rsidR="00D3611D" w:rsidRPr="00D0287E" w:rsidRDefault="00D3611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0287E">
        <w:rPr>
          <w:rFonts w:ascii="Times New Roman" w:eastAsia="Times New Roman" w:hAnsi="Times New Roman" w:cs="Times New Roman"/>
          <w:sz w:val="24"/>
          <w:szCs w:val="24"/>
        </w:rPr>
        <w:t>Число источников вод</w:t>
      </w:r>
      <w:r w:rsidR="00856981">
        <w:rPr>
          <w:rFonts w:ascii="Times New Roman" w:eastAsia="Times New Roman" w:hAnsi="Times New Roman" w:cs="Times New Roman"/>
          <w:sz w:val="24"/>
          <w:szCs w:val="24"/>
        </w:rPr>
        <w:t>оснабжения и водоотведения (2015</w:t>
      </w:r>
      <w:r w:rsidRPr="00D0287E">
        <w:rPr>
          <w:rFonts w:ascii="Times New Roman" w:eastAsia="Times New Roman" w:hAnsi="Times New Roman" w:cs="Times New Roman"/>
          <w:sz w:val="24"/>
          <w:szCs w:val="24"/>
        </w:rPr>
        <w:t>г.):</w:t>
      </w:r>
    </w:p>
    <w:p w:rsidR="00D3611D" w:rsidRPr="009E74ED" w:rsidRDefault="009E74ED" w:rsidP="009E74E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E74ED">
        <w:rPr>
          <w:rFonts w:ascii="Times New Roman" w:eastAsia="Times New Roman" w:hAnsi="Times New Roman" w:cs="Times New Roman"/>
          <w:sz w:val="24"/>
          <w:szCs w:val="24"/>
        </w:rPr>
        <w:t>водозаборы – 48</w:t>
      </w:r>
      <w:r w:rsidR="00D0287E" w:rsidRPr="009E74ED">
        <w:rPr>
          <w:rFonts w:ascii="Times New Roman" w:eastAsia="Times New Roman" w:hAnsi="Times New Roman" w:cs="Times New Roman"/>
          <w:sz w:val="24"/>
          <w:szCs w:val="24"/>
        </w:rPr>
        <w:t xml:space="preserve"> ед., </w:t>
      </w:r>
      <w:r w:rsidRPr="009E74ED">
        <w:rPr>
          <w:rFonts w:ascii="Times New Roman" w:eastAsia="Times New Roman" w:hAnsi="Times New Roman" w:cs="Times New Roman"/>
          <w:sz w:val="24"/>
          <w:szCs w:val="24"/>
        </w:rPr>
        <w:t xml:space="preserve">в </w:t>
      </w:r>
      <w:proofErr w:type="spellStart"/>
      <w:r w:rsidRPr="009E74ED">
        <w:rPr>
          <w:rFonts w:ascii="Times New Roman" w:eastAsia="Times New Roman" w:hAnsi="Times New Roman" w:cs="Times New Roman"/>
          <w:sz w:val="24"/>
          <w:szCs w:val="24"/>
        </w:rPr>
        <w:t>т.ч</w:t>
      </w:r>
      <w:proofErr w:type="spellEnd"/>
      <w:r w:rsidRPr="009E74ED">
        <w:rPr>
          <w:rFonts w:ascii="Times New Roman" w:eastAsia="Times New Roman" w:hAnsi="Times New Roman" w:cs="Times New Roman"/>
          <w:sz w:val="24"/>
          <w:szCs w:val="24"/>
        </w:rPr>
        <w:t>. ЖКХ муниципальных образований – 36 ед.</w:t>
      </w:r>
      <w:r w:rsidR="00D0287E" w:rsidRPr="009E74ED">
        <w:rPr>
          <w:rFonts w:ascii="Times New Roman" w:eastAsia="Times New Roman" w:hAnsi="Times New Roman" w:cs="Times New Roman"/>
          <w:sz w:val="24"/>
          <w:szCs w:val="24"/>
        </w:rPr>
        <w:t xml:space="preserve">; </w:t>
      </w:r>
    </w:p>
    <w:p w:rsidR="00D3611D" w:rsidRDefault="009E74E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E74ED">
        <w:rPr>
          <w:rFonts w:ascii="Times New Roman" w:eastAsia="Times New Roman" w:hAnsi="Times New Roman" w:cs="Times New Roman"/>
          <w:sz w:val="24"/>
          <w:szCs w:val="24"/>
        </w:rPr>
        <w:t>насосные станции водопровода – 3</w:t>
      </w:r>
      <w:r w:rsidR="00D0287E" w:rsidRPr="009E74ED">
        <w:rPr>
          <w:rFonts w:ascii="Times New Roman" w:eastAsia="Times New Roman" w:hAnsi="Times New Roman" w:cs="Times New Roman"/>
          <w:sz w:val="24"/>
          <w:szCs w:val="24"/>
        </w:rPr>
        <w:t xml:space="preserve"> ед., </w:t>
      </w:r>
      <w:r w:rsidRPr="009E74ED">
        <w:rPr>
          <w:rFonts w:ascii="Times New Roman" w:eastAsia="Times New Roman" w:hAnsi="Times New Roman" w:cs="Times New Roman"/>
          <w:sz w:val="24"/>
          <w:szCs w:val="24"/>
        </w:rPr>
        <w:t xml:space="preserve">в </w:t>
      </w:r>
      <w:proofErr w:type="spellStart"/>
      <w:r w:rsidRPr="009E74ED">
        <w:rPr>
          <w:rFonts w:ascii="Times New Roman" w:eastAsia="Times New Roman" w:hAnsi="Times New Roman" w:cs="Times New Roman"/>
          <w:sz w:val="24"/>
          <w:szCs w:val="24"/>
        </w:rPr>
        <w:t>т.ч</w:t>
      </w:r>
      <w:proofErr w:type="spellEnd"/>
      <w:r w:rsidRPr="009E74ED">
        <w:rPr>
          <w:rFonts w:ascii="Times New Roman" w:eastAsia="Times New Roman" w:hAnsi="Times New Roman" w:cs="Times New Roman"/>
          <w:sz w:val="24"/>
          <w:szCs w:val="24"/>
        </w:rPr>
        <w:t xml:space="preserve">. ЖКХ муниципальных образований – </w:t>
      </w:r>
      <w:r>
        <w:rPr>
          <w:rFonts w:ascii="Times New Roman" w:eastAsia="Times New Roman" w:hAnsi="Times New Roman" w:cs="Times New Roman"/>
          <w:sz w:val="24"/>
          <w:szCs w:val="24"/>
        </w:rPr>
        <w:t>2</w:t>
      </w:r>
      <w:r w:rsidRPr="009E74ED">
        <w:rPr>
          <w:rFonts w:ascii="Times New Roman" w:eastAsia="Times New Roman" w:hAnsi="Times New Roman" w:cs="Times New Roman"/>
          <w:sz w:val="24"/>
          <w:szCs w:val="24"/>
        </w:rPr>
        <w:t xml:space="preserve"> е</w:t>
      </w:r>
      <w:r>
        <w:rPr>
          <w:rFonts w:ascii="Times New Roman" w:eastAsia="Times New Roman" w:hAnsi="Times New Roman" w:cs="Times New Roman"/>
          <w:sz w:val="24"/>
          <w:szCs w:val="24"/>
        </w:rPr>
        <w:t>д.;</w:t>
      </w:r>
    </w:p>
    <w:p w:rsidR="009E74ED" w:rsidRDefault="009E74ED" w:rsidP="009E74E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очистные сооружения водопровода – 1 ед., </w:t>
      </w:r>
      <w:r w:rsidRPr="009E74ED">
        <w:rPr>
          <w:rFonts w:ascii="Times New Roman" w:eastAsia="Times New Roman" w:hAnsi="Times New Roman" w:cs="Times New Roman"/>
          <w:sz w:val="24"/>
          <w:szCs w:val="24"/>
        </w:rPr>
        <w:t xml:space="preserve">в </w:t>
      </w:r>
      <w:proofErr w:type="spellStart"/>
      <w:r w:rsidRPr="009E74ED">
        <w:rPr>
          <w:rFonts w:ascii="Times New Roman" w:eastAsia="Times New Roman" w:hAnsi="Times New Roman" w:cs="Times New Roman"/>
          <w:sz w:val="24"/>
          <w:szCs w:val="24"/>
        </w:rPr>
        <w:t>т.ч</w:t>
      </w:r>
      <w:proofErr w:type="spellEnd"/>
      <w:r w:rsidRPr="009E74ED">
        <w:rPr>
          <w:rFonts w:ascii="Times New Roman" w:eastAsia="Times New Roman" w:hAnsi="Times New Roman" w:cs="Times New Roman"/>
          <w:sz w:val="24"/>
          <w:szCs w:val="24"/>
        </w:rPr>
        <w:t xml:space="preserve">. ЖКХ муниципальных образований – </w:t>
      </w:r>
      <w:r>
        <w:rPr>
          <w:rFonts w:ascii="Times New Roman" w:eastAsia="Times New Roman" w:hAnsi="Times New Roman" w:cs="Times New Roman"/>
          <w:sz w:val="24"/>
          <w:szCs w:val="24"/>
        </w:rPr>
        <w:t>1</w:t>
      </w:r>
      <w:r w:rsidRPr="009E74ED">
        <w:rPr>
          <w:rFonts w:ascii="Times New Roman" w:eastAsia="Times New Roman" w:hAnsi="Times New Roman" w:cs="Times New Roman"/>
          <w:sz w:val="24"/>
          <w:szCs w:val="24"/>
        </w:rPr>
        <w:t xml:space="preserve"> е</w:t>
      </w:r>
      <w:r>
        <w:rPr>
          <w:rFonts w:ascii="Times New Roman" w:eastAsia="Times New Roman" w:hAnsi="Times New Roman" w:cs="Times New Roman"/>
          <w:sz w:val="24"/>
          <w:szCs w:val="24"/>
        </w:rPr>
        <w:t>д.</w:t>
      </w:r>
    </w:p>
    <w:p w:rsidR="00397BF8" w:rsidRDefault="00397BF8"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водоснабжения и водоотведения находятся в обслуживании следующих организаций:</w:t>
      </w:r>
    </w:p>
    <w:p w:rsidR="00397BF8" w:rsidRDefault="00856981"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МУП «В</w:t>
      </w:r>
      <w:r w:rsidR="00397BF8" w:rsidRPr="009E74ED">
        <w:rPr>
          <w:rFonts w:ascii="Times New Roman" w:eastAsia="Times New Roman" w:hAnsi="Times New Roman" w:cs="Times New Roman"/>
          <w:sz w:val="24"/>
          <w:szCs w:val="24"/>
        </w:rPr>
        <w:t>одоканал»;</w:t>
      </w:r>
    </w:p>
    <w:p w:rsidR="00855CB1" w:rsidRDefault="00855CB1"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2C3A">
        <w:rPr>
          <w:rFonts w:ascii="Times New Roman" w:eastAsia="Times New Roman" w:hAnsi="Times New Roman" w:cs="Times New Roman"/>
          <w:sz w:val="24"/>
          <w:szCs w:val="24"/>
        </w:rPr>
        <w:t>МУП «</w:t>
      </w:r>
      <w:proofErr w:type="spellStart"/>
      <w:r w:rsidRPr="00512C3A">
        <w:rPr>
          <w:rFonts w:ascii="Times New Roman" w:eastAsia="Times New Roman" w:hAnsi="Times New Roman" w:cs="Times New Roman"/>
          <w:sz w:val="24"/>
          <w:szCs w:val="24"/>
        </w:rPr>
        <w:t>Сява</w:t>
      </w:r>
      <w:r w:rsidR="007627A7">
        <w:rPr>
          <w:rFonts w:ascii="Times New Roman" w:eastAsia="Times New Roman" w:hAnsi="Times New Roman" w:cs="Times New Roman"/>
          <w:sz w:val="24"/>
          <w:szCs w:val="24"/>
        </w:rPr>
        <w:t>-Теплос</w:t>
      </w:r>
      <w:r w:rsidRPr="00512C3A">
        <w:rPr>
          <w:rFonts w:ascii="Times New Roman" w:eastAsia="Times New Roman" w:hAnsi="Times New Roman" w:cs="Times New Roman"/>
          <w:sz w:val="24"/>
          <w:szCs w:val="24"/>
        </w:rPr>
        <w:t>ервис</w:t>
      </w:r>
      <w:proofErr w:type="spellEnd"/>
      <w:r w:rsidRPr="00512C3A">
        <w:rPr>
          <w:rFonts w:ascii="Times New Roman" w:eastAsia="Times New Roman" w:hAnsi="Times New Roman" w:cs="Times New Roman"/>
          <w:sz w:val="24"/>
          <w:szCs w:val="24"/>
        </w:rPr>
        <w:t>»;</w:t>
      </w:r>
    </w:p>
    <w:p w:rsidR="00397BF8" w:rsidRPr="009E74ED" w:rsidRDefault="00397BF8"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E74ED">
        <w:rPr>
          <w:rFonts w:ascii="Times New Roman" w:eastAsia="Times New Roman" w:hAnsi="Times New Roman" w:cs="Times New Roman"/>
          <w:sz w:val="24"/>
          <w:szCs w:val="24"/>
        </w:rPr>
        <w:t>- ООО «</w:t>
      </w:r>
      <w:proofErr w:type="spellStart"/>
      <w:r w:rsidRPr="009E74ED">
        <w:rPr>
          <w:rFonts w:ascii="Times New Roman" w:eastAsia="Times New Roman" w:hAnsi="Times New Roman" w:cs="Times New Roman"/>
          <w:sz w:val="24"/>
          <w:szCs w:val="24"/>
        </w:rPr>
        <w:t>Сява</w:t>
      </w:r>
      <w:proofErr w:type="spellEnd"/>
      <w:r w:rsidRPr="009E74ED">
        <w:rPr>
          <w:rFonts w:ascii="Times New Roman" w:eastAsia="Times New Roman" w:hAnsi="Times New Roman" w:cs="Times New Roman"/>
          <w:sz w:val="24"/>
          <w:szCs w:val="24"/>
        </w:rPr>
        <w:t xml:space="preserve"> ЖКУ»;</w:t>
      </w:r>
    </w:p>
    <w:p w:rsidR="000711BC" w:rsidRPr="009E74ED" w:rsidRDefault="00855CB1" w:rsidP="00855CB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ООО «Тепло»</w:t>
      </w:r>
      <w:r w:rsidR="000711BC">
        <w:rPr>
          <w:rFonts w:ascii="Times New Roman" w:eastAsia="Times New Roman" w:hAnsi="Times New Roman" w:cs="Times New Roman"/>
          <w:sz w:val="24"/>
          <w:szCs w:val="24"/>
        </w:rPr>
        <w:t>.</w:t>
      </w:r>
    </w:p>
    <w:p w:rsidR="00D3611D" w:rsidRPr="00297DEE" w:rsidRDefault="00856981"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Протяженность сетей (2015</w:t>
      </w:r>
      <w:r w:rsidR="00D3611D" w:rsidRPr="00297DEE">
        <w:rPr>
          <w:rFonts w:ascii="Times New Roman" w:eastAsia="Times New Roman" w:hAnsi="Times New Roman" w:cs="Times New Roman"/>
          <w:sz w:val="24"/>
          <w:szCs w:val="24"/>
        </w:rPr>
        <w:t xml:space="preserve"> г.):</w:t>
      </w:r>
    </w:p>
    <w:p w:rsidR="00F80581" w:rsidRPr="002424AC" w:rsidRDefault="00F80581" w:rsidP="00F805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тепловы</w:t>
      </w:r>
      <w:proofErr w:type="gramStart"/>
      <w:r w:rsidRPr="002424AC">
        <w:rPr>
          <w:rFonts w:ascii="Times New Roman" w:eastAsia="Times New Roman" w:hAnsi="Times New Roman" w:cs="Times New Roman"/>
          <w:sz w:val="24"/>
          <w:szCs w:val="24"/>
        </w:rPr>
        <w:t>е(</w:t>
      </w:r>
      <w:proofErr w:type="gramEnd"/>
      <w:r w:rsidR="00D3611D" w:rsidRPr="002424AC">
        <w:rPr>
          <w:rFonts w:ascii="Times New Roman" w:eastAsia="Times New Roman" w:hAnsi="Times New Roman" w:cs="Times New Roman"/>
          <w:sz w:val="24"/>
          <w:szCs w:val="24"/>
        </w:rPr>
        <w:t>в двухтрубном исчисл</w:t>
      </w:r>
      <w:r w:rsidRPr="002424AC">
        <w:rPr>
          <w:rFonts w:ascii="Times New Roman" w:eastAsia="Times New Roman" w:hAnsi="Times New Roman" w:cs="Times New Roman"/>
          <w:sz w:val="24"/>
          <w:szCs w:val="24"/>
        </w:rPr>
        <w:t>ении) – 68,5</w:t>
      </w:r>
      <w:r w:rsidR="00297DEE" w:rsidRPr="002424AC">
        <w:rPr>
          <w:rFonts w:ascii="Times New Roman" w:eastAsia="Times New Roman" w:hAnsi="Times New Roman" w:cs="Times New Roman"/>
          <w:sz w:val="24"/>
          <w:szCs w:val="24"/>
        </w:rPr>
        <w:t xml:space="preserve"> км</w:t>
      </w:r>
      <w:r w:rsidRPr="002424AC">
        <w:rPr>
          <w:rFonts w:ascii="Times New Roman" w:eastAsia="Times New Roman" w:hAnsi="Times New Roman" w:cs="Times New Roman"/>
          <w:sz w:val="24"/>
          <w:szCs w:val="24"/>
        </w:rPr>
        <w:t xml:space="preserve">, в </w:t>
      </w:r>
      <w:proofErr w:type="spellStart"/>
      <w:r w:rsidRPr="002424AC">
        <w:rPr>
          <w:rFonts w:ascii="Times New Roman" w:eastAsia="Times New Roman" w:hAnsi="Times New Roman" w:cs="Times New Roman"/>
          <w:sz w:val="24"/>
          <w:szCs w:val="24"/>
        </w:rPr>
        <w:t>т.ч</w:t>
      </w:r>
      <w:proofErr w:type="spellEnd"/>
      <w:r w:rsidRPr="002424AC">
        <w:rPr>
          <w:rFonts w:ascii="Times New Roman" w:eastAsia="Times New Roman" w:hAnsi="Times New Roman" w:cs="Times New Roman"/>
          <w:sz w:val="24"/>
          <w:szCs w:val="24"/>
        </w:rPr>
        <w:t>. ЖКХ муниципальных образований – 60,8 км.</w:t>
      </w:r>
    </w:p>
    <w:p w:rsidR="00F80581" w:rsidRPr="002424AC" w:rsidRDefault="00F80581" w:rsidP="00F805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 xml:space="preserve">ветхие тепловые сети (в двухтрубном исчислении) – 13,4 км, в </w:t>
      </w:r>
      <w:proofErr w:type="spellStart"/>
      <w:r w:rsidRPr="002424AC">
        <w:rPr>
          <w:rFonts w:ascii="Times New Roman" w:eastAsia="Times New Roman" w:hAnsi="Times New Roman" w:cs="Times New Roman"/>
          <w:sz w:val="24"/>
          <w:szCs w:val="24"/>
        </w:rPr>
        <w:t>т.ч</w:t>
      </w:r>
      <w:proofErr w:type="spellEnd"/>
      <w:r w:rsidRPr="002424AC">
        <w:rPr>
          <w:rFonts w:ascii="Times New Roman" w:eastAsia="Times New Roman" w:hAnsi="Times New Roman" w:cs="Times New Roman"/>
          <w:sz w:val="24"/>
          <w:szCs w:val="24"/>
        </w:rPr>
        <w:t>. ЖКХ муниципальных образований – 13,4 км.</w:t>
      </w:r>
    </w:p>
    <w:p w:rsidR="00D3611D" w:rsidRPr="002424AC" w:rsidRDefault="00F80581"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 xml:space="preserve">водопроводные – 162,1 км, в </w:t>
      </w:r>
      <w:proofErr w:type="spellStart"/>
      <w:r w:rsidRPr="002424AC">
        <w:rPr>
          <w:rFonts w:ascii="Times New Roman" w:eastAsia="Times New Roman" w:hAnsi="Times New Roman" w:cs="Times New Roman"/>
          <w:sz w:val="24"/>
          <w:szCs w:val="24"/>
        </w:rPr>
        <w:t>т.ч</w:t>
      </w:r>
      <w:proofErr w:type="spellEnd"/>
      <w:r w:rsidRPr="002424AC">
        <w:rPr>
          <w:rFonts w:ascii="Times New Roman" w:eastAsia="Times New Roman" w:hAnsi="Times New Roman" w:cs="Times New Roman"/>
          <w:sz w:val="24"/>
          <w:szCs w:val="24"/>
        </w:rPr>
        <w:t>. ЖКХ муниципальных образований – 158,1</w:t>
      </w:r>
      <w:r w:rsidR="00D3611D" w:rsidRPr="002424AC">
        <w:rPr>
          <w:rFonts w:ascii="Times New Roman" w:eastAsia="Times New Roman" w:hAnsi="Times New Roman" w:cs="Times New Roman"/>
          <w:sz w:val="24"/>
          <w:szCs w:val="24"/>
        </w:rPr>
        <w:t xml:space="preserve"> км.</w:t>
      </w:r>
    </w:p>
    <w:p w:rsidR="00F80581" w:rsidRPr="002424AC" w:rsidRDefault="00F80581"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 xml:space="preserve">ветхие сети водопровода – 37,4 км, в </w:t>
      </w:r>
      <w:proofErr w:type="spellStart"/>
      <w:r w:rsidRPr="002424AC">
        <w:rPr>
          <w:rFonts w:ascii="Times New Roman" w:eastAsia="Times New Roman" w:hAnsi="Times New Roman" w:cs="Times New Roman"/>
          <w:sz w:val="24"/>
          <w:szCs w:val="24"/>
        </w:rPr>
        <w:t>т.ч</w:t>
      </w:r>
      <w:proofErr w:type="spellEnd"/>
      <w:r w:rsidRPr="002424AC">
        <w:rPr>
          <w:rFonts w:ascii="Times New Roman" w:eastAsia="Times New Roman" w:hAnsi="Times New Roman" w:cs="Times New Roman"/>
          <w:sz w:val="24"/>
          <w:szCs w:val="24"/>
        </w:rPr>
        <w:t>. ЖКХ муниципальных образований – 37,4 км.</w:t>
      </w:r>
    </w:p>
    <w:p w:rsidR="0024564A" w:rsidRPr="002424AC" w:rsidRDefault="00F80581" w:rsidP="0024564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 xml:space="preserve">канализационные – 72,9 км, в </w:t>
      </w:r>
      <w:proofErr w:type="spellStart"/>
      <w:r w:rsidRPr="002424AC">
        <w:rPr>
          <w:rFonts w:ascii="Times New Roman" w:eastAsia="Times New Roman" w:hAnsi="Times New Roman" w:cs="Times New Roman"/>
          <w:sz w:val="24"/>
          <w:szCs w:val="24"/>
        </w:rPr>
        <w:t>т.ч</w:t>
      </w:r>
      <w:proofErr w:type="spellEnd"/>
      <w:r w:rsidRPr="002424AC">
        <w:rPr>
          <w:rFonts w:ascii="Times New Roman" w:eastAsia="Times New Roman" w:hAnsi="Times New Roman" w:cs="Times New Roman"/>
          <w:sz w:val="24"/>
          <w:szCs w:val="24"/>
        </w:rPr>
        <w:t>. ЖКХ муниципальных образований – 72,9</w:t>
      </w:r>
      <w:r w:rsidR="00D3611D" w:rsidRPr="002424AC">
        <w:rPr>
          <w:rFonts w:ascii="Times New Roman" w:eastAsia="Times New Roman" w:hAnsi="Times New Roman" w:cs="Times New Roman"/>
          <w:sz w:val="24"/>
          <w:szCs w:val="24"/>
        </w:rPr>
        <w:t xml:space="preserve"> км.</w:t>
      </w:r>
    </w:p>
    <w:p w:rsidR="00F80581" w:rsidRPr="00F80581" w:rsidRDefault="00F80581"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 xml:space="preserve">ветхие </w:t>
      </w:r>
      <w:r w:rsidR="00202FCB" w:rsidRPr="002424AC">
        <w:rPr>
          <w:rFonts w:ascii="Times New Roman" w:eastAsia="Times New Roman" w:hAnsi="Times New Roman" w:cs="Times New Roman"/>
          <w:sz w:val="24"/>
          <w:szCs w:val="24"/>
        </w:rPr>
        <w:t xml:space="preserve">сети </w:t>
      </w:r>
      <w:r w:rsidRPr="002424AC">
        <w:rPr>
          <w:rFonts w:ascii="Times New Roman" w:eastAsia="Times New Roman" w:hAnsi="Times New Roman" w:cs="Times New Roman"/>
          <w:sz w:val="24"/>
          <w:szCs w:val="24"/>
        </w:rPr>
        <w:t>кана</w:t>
      </w:r>
      <w:r w:rsidR="00202FCB" w:rsidRPr="002424AC">
        <w:rPr>
          <w:rFonts w:ascii="Times New Roman" w:eastAsia="Times New Roman" w:hAnsi="Times New Roman" w:cs="Times New Roman"/>
          <w:sz w:val="24"/>
          <w:szCs w:val="24"/>
        </w:rPr>
        <w:t xml:space="preserve">лизационные – 18,8 км, в </w:t>
      </w:r>
      <w:proofErr w:type="spellStart"/>
      <w:r w:rsidR="00202FCB" w:rsidRPr="002424AC">
        <w:rPr>
          <w:rFonts w:ascii="Times New Roman" w:eastAsia="Times New Roman" w:hAnsi="Times New Roman" w:cs="Times New Roman"/>
          <w:sz w:val="24"/>
          <w:szCs w:val="24"/>
        </w:rPr>
        <w:t>т.ч</w:t>
      </w:r>
      <w:proofErr w:type="spellEnd"/>
      <w:r w:rsidR="00202FCB" w:rsidRPr="002424AC">
        <w:rPr>
          <w:rFonts w:ascii="Times New Roman" w:eastAsia="Times New Roman" w:hAnsi="Times New Roman" w:cs="Times New Roman"/>
          <w:sz w:val="24"/>
          <w:szCs w:val="24"/>
        </w:rPr>
        <w:t>. ЖКХ муниципальных образований – 18,8 км.</w:t>
      </w:r>
    </w:p>
    <w:p w:rsidR="00D3611D" w:rsidRPr="00D3611D" w:rsidRDefault="00D3611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11D">
        <w:rPr>
          <w:rFonts w:ascii="Times New Roman" w:eastAsia="Calibri" w:hAnsi="Times New Roman" w:cs="Times New Roman"/>
          <w:spacing w:val="1"/>
          <w:sz w:val="24"/>
          <w:szCs w:val="24"/>
        </w:rPr>
        <w:lastRenderedPageBreak/>
        <w:t>Жилой сектор, распо</w:t>
      </w:r>
      <w:r w:rsidR="00F43B6E">
        <w:rPr>
          <w:rFonts w:ascii="Times New Roman" w:eastAsia="Calibri" w:hAnsi="Times New Roman" w:cs="Times New Roman"/>
          <w:spacing w:val="1"/>
          <w:sz w:val="24"/>
          <w:szCs w:val="24"/>
        </w:rPr>
        <w:t>ложенный на территории городского округа</w:t>
      </w:r>
      <w:r w:rsidRPr="00D3611D">
        <w:rPr>
          <w:rFonts w:ascii="Times New Roman" w:eastAsia="Calibri" w:hAnsi="Times New Roman" w:cs="Times New Roman"/>
          <w:spacing w:val="1"/>
          <w:sz w:val="24"/>
          <w:szCs w:val="24"/>
        </w:rPr>
        <w:t>, представлен индивидуальной жилой застройкой и многоквартирными жилыми домами.</w:t>
      </w:r>
      <w:r w:rsidR="00D84DA8">
        <w:rPr>
          <w:rFonts w:ascii="Times New Roman" w:eastAsia="Calibri" w:hAnsi="Times New Roman" w:cs="Times New Roman"/>
          <w:spacing w:val="1"/>
          <w:sz w:val="24"/>
          <w:szCs w:val="24"/>
        </w:rPr>
        <w:t xml:space="preserve"> </w:t>
      </w:r>
      <w:r w:rsidR="00202FCB">
        <w:rPr>
          <w:rFonts w:ascii="Times New Roman" w:eastAsia="Times New Roman" w:hAnsi="Times New Roman" w:cs="Times New Roman"/>
          <w:sz w:val="24"/>
          <w:szCs w:val="24"/>
        </w:rPr>
        <w:t xml:space="preserve">Большинство жители  индивидуальной жилой застройки </w:t>
      </w:r>
      <w:r w:rsidRPr="00D3611D">
        <w:rPr>
          <w:rFonts w:ascii="Times New Roman" w:eastAsia="Times New Roman" w:hAnsi="Times New Roman" w:cs="Times New Roman"/>
          <w:sz w:val="24"/>
          <w:szCs w:val="24"/>
        </w:rPr>
        <w:t>используют индивидуал</w:t>
      </w:r>
      <w:r w:rsidR="00202FCB">
        <w:rPr>
          <w:rFonts w:ascii="Times New Roman" w:eastAsia="Times New Roman" w:hAnsi="Times New Roman" w:cs="Times New Roman"/>
          <w:sz w:val="24"/>
          <w:szCs w:val="24"/>
        </w:rPr>
        <w:t>ьные источники тепловой энергии:</w:t>
      </w:r>
    </w:p>
    <w:p w:rsidR="00D3611D" w:rsidRPr="00D3611D" w:rsidRDefault="00D3611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 электрическое отопление, печное отопление.</w:t>
      </w:r>
    </w:p>
    <w:p w:rsidR="00D3611D" w:rsidRPr="00D3611D" w:rsidRDefault="00D3611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3611D">
        <w:rPr>
          <w:rFonts w:ascii="Times New Roman" w:eastAsia="Times New Roman" w:hAnsi="Times New Roman" w:cs="Times New Roman"/>
          <w:sz w:val="24"/>
          <w:szCs w:val="24"/>
        </w:rPr>
        <w:t>Централизованное теплоснабжение многоквартирных жилых домов, предприятий и объе</w:t>
      </w:r>
      <w:r w:rsidR="002C5DAD">
        <w:rPr>
          <w:rFonts w:ascii="Times New Roman" w:eastAsia="Times New Roman" w:hAnsi="Times New Roman" w:cs="Times New Roman"/>
          <w:sz w:val="24"/>
          <w:szCs w:val="24"/>
        </w:rPr>
        <w:t xml:space="preserve">ктов социальной сферы </w:t>
      </w:r>
      <w:r w:rsidR="00760068" w:rsidRPr="00E24B65">
        <w:rPr>
          <w:rFonts w:ascii="Times New Roman" w:hAnsi="Times New Roman" w:cs="Times New Roman"/>
          <w:sz w:val="24"/>
          <w:szCs w:val="24"/>
        </w:rPr>
        <w:t xml:space="preserve">города Шахунья, </w:t>
      </w:r>
      <w:r w:rsidR="00760068">
        <w:rPr>
          <w:rFonts w:ascii="Times New Roman" w:hAnsi="Times New Roman" w:cs="Times New Roman"/>
          <w:sz w:val="24"/>
          <w:szCs w:val="24"/>
        </w:rPr>
        <w:t xml:space="preserve">рабочего посёлка </w:t>
      </w:r>
      <w:proofErr w:type="spellStart"/>
      <w:r w:rsidR="00760068">
        <w:rPr>
          <w:rFonts w:ascii="Times New Roman" w:hAnsi="Times New Roman" w:cs="Times New Roman"/>
          <w:sz w:val="24"/>
          <w:szCs w:val="24"/>
        </w:rPr>
        <w:t>Вахтан</w:t>
      </w:r>
      <w:proofErr w:type="spellEnd"/>
      <w:r w:rsidR="00760068">
        <w:rPr>
          <w:rFonts w:ascii="Times New Roman" w:hAnsi="Times New Roman" w:cs="Times New Roman"/>
          <w:sz w:val="24"/>
          <w:szCs w:val="24"/>
        </w:rPr>
        <w:t xml:space="preserve">, рабочего посёлка </w:t>
      </w:r>
      <w:proofErr w:type="spellStart"/>
      <w:r w:rsidR="00760068">
        <w:rPr>
          <w:rFonts w:ascii="Times New Roman" w:hAnsi="Times New Roman" w:cs="Times New Roman"/>
          <w:sz w:val="24"/>
          <w:szCs w:val="24"/>
        </w:rPr>
        <w:t>Сява</w:t>
      </w:r>
      <w:proofErr w:type="spellEnd"/>
      <w:r w:rsidR="00760068">
        <w:rPr>
          <w:rFonts w:ascii="Times New Roman" w:hAnsi="Times New Roman" w:cs="Times New Roman"/>
          <w:sz w:val="24"/>
          <w:szCs w:val="24"/>
        </w:rPr>
        <w:t xml:space="preserve">, </w:t>
      </w:r>
      <w:r w:rsidR="007627A7">
        <w:rPr>
          <w:rFonts w:ascii="Times New Roman" w:hAnsi="Times New Roman" w:cs="Times New Roman"/>
          <w:sz w:val="24"/>
          <w:szCs w:val="24"/>
        </w:rPr>
        <w:t xml:space="preserve">сельского </w:t>
      </w:r>
      <w:r w:rsidR="00760068" w:rsidRPr="00E24B65">
        <w:rPr>
          <w:rFonts w:ascii="Times New Roman" w:hAnsi="Times New Roman" w:cs="Times New Roman"/>
          <w:sz w:val="24"/>
          <w:szCs w:val="24"/>
        </w:rPr>
        <w:t xml:space="preserve">посёлка Лужайки, </w:t>
      </w:r>
      <w:r w:rsidR="007627A7">
        <w:rPr>
          <w:rFonts w:ascii="Times New Roman" w:hAnsi="Times New Roman" w:cs="Times New Roman"/>
          <w:sz w:val="24"/>
          <w:szCs w:val="24"/>
        </w:rPr>
        <w:t xml:space="preserve">сельского </w:t>
      </w:r>
      <w:r w:rsidR="00760068" w:rsidRPr="00E24B65">
        <w:rPr>
          <w:rFonts w:ascii="Times New Roman" w:hAnsi="Times New Roman" w:cs="Times New Roman"/>
          <w:sz w:val="24"/>
          <w:szCs w:val="24"/>
        </w:rPr>
        <w:t xml:space="preserve">посёлка Комсомольский, села Хмелевицы, села Чёрное, села Большое Широкое, деревни </w:t>
      </w:r>
      <w:proofErr w:type="spellStart"/>
      <w:r w:rsidR="00760068" w:rsidRPr="00E24B65">
        <w:rPr>
          <w:rFonts w:ascii="Times New Roman" w:hAnsi="Times New Roman" w:cs="Times New Roman"/>
          <w:sz w:val="24"/>
          <w:szCs w:val="24"/>
        </w:rPr>
        <w:t>Туманино</w:t>
      </w:r>
      <w:proofErr w:type="spellEnd"/>
      <w:r w:rsidR="00760068" w:rsidRPr="00E24B65">
        <w:rPr>
          <w:rFonts w:ascii="Times New Roman" w:hAnsi="Times New Roman" w:cs="Times New Roman"/>
          <w:sz w:val="24"/>
          <w:szCs w:val="24"/>
        </w:rPr>
        <w:t xml:space="preserve">, деревни </w:t>
      </w:r>
      <w:proofErr w:type="spellStart"/>
      <w:r w:rsidR="00760068" w:rsidRPr="00E24B65">
        <w:rPr>
          <w:rFonts w:ascii="Times New Roman" w:hAnsi="Times New Roman" w:cs="Times New Roman"/>
          <w:sz w:val="24"/>
          <w:szCs w:val="24"/>
        </w:rPr>
        <w:t>Акаты</w:t>
      </w:r>
      <w:proofErr w:type="spellEnd"/>
      <w:r w:rsidR="00760068" w:rsidRPr="00E24B65">
        <w:rPr>
          <w:rFonts w:ascii="Times New Roman" w:hAnsi="Times New Roman" w:cs="Times New Roman"/>
          <w:sz w:val="24"/>
          <w:szCs w:val="24"/>
        </w:rPr>
        <w:t xml:space="preserve">, деревни </w:t>
      </w:r>
      <w:proofErr w:type="spellStart"/>
      <w:r w:rsidR="00760068" w:rsidRPr="00E24B65">
        <w:rPr>
          <w:rFonts w:ascii="Times New Roman" w:hAnsi="Times New Roman" w:cs="Times New Roman"/>
          <w:sz w:val="24"/>
          <w:szCs w:val="24"/>
        </w:rPr>
        <w:t>Щербаж</w:t>
      </w:r>
      <w:proofErr w:type="spellEnd"/>
      <w:r w:rsidR="00760068" w:rsidRPr="00E24B65">
        <w:rPr>
          <w:rFonts w:ascii="Times New Roman" w:hAnsi="Times New Roman" w:cs="Times New Roman"/>
          <w:sz w:val="24"/>
          <w:szCs w:val="24"/>
        </w:rPr>
        <w:t xml:space="preserve">, деревни </w:t>
      </w:r>
      <w:proofErr w:type="spellStart"/>
      <w:r w:rsidR="00760068" w:rsidRPr="00E24B65">
        <w:rPr>
          <w:rFonts w:ascii="Times New Roman" w:hAnsi="Times New Roman" w:cs="Times New Roman"/>
          <w:sz w:val="24"/>
          <w:szCs w:val="24"/>
        </w:rPr>
        <w:t>Мартяхино</w:t>
      </w:r>
      <w:proofErr w:type="spellEnd"/>
      <w:r w:rsidR="00760068" w:rsidRPr="00E24B65">
        <w:rPr>
          <w:rFonts w:ascii="Times New Roman" w:hAnsi="Times New Roman" w:cs="Times New Roman"/>
          <w:sz w:val="24"/>
          <w:szCs w:val="24"/>
        </w:rPr>
        <w:t xml:space="preserve">, </w:t>
      </w:r>
      <w:r w:rsidR="00760068">
        <w:rPr>
          <w:rFonts w:ascii="Times New Roman" w:hAnsi="Times New Roman" w:cs="Times New Roman"/>
          <w:sz w:val="24"/>
          <w:szCs w:val="24"/>
        </w:rPr>
        <w:t xml:space="preserve">села </w:t>
      </w:r>
      <w:proofErr w:type="spellStart"/>
      <w:r w:rsidR="00760068">
        <w:rPr>
          <w:rFonts w:ascii="Times New Roman" w:hAnsi="Times New Roman" w:cs="Times New Roman"/>
          <w:sz w:val="24"/>
          <w:szCs w:val="24"/>
        </w:rPr>
        <w:t>Верховское</w:t>
      </w:r>
      <w:proofErr w:type="spellEnd"/>
      <w:r w:rsidR="00760068">
        <w:rPr>
          <w:rFonts w:ascii="Times New Roman" w:hAnsi="Times New Roman" w:cs="Times New Roman"/>
          <w:sz w:val="24"/>
          <w:szCs w:val="24"/>
        </w:rPr>
        <w:t xml:space="preserve">, </w:t>
      </w:r>
      <w:r w:rsidR="00760068" w:rsidRPr="00E24B65">
        <w:rPr>
          <w:rFonts w:ascii="Times New Roman" w:hAnsi="Times New Roman" w:cs="Times New Roman"/>
          <w:sz w:val="24"/>
          <w:szCs w:val="24"/>
        </w:rPr>
        <w:t xml:space="preserve">деревни </w:t>
      </w:r>
      <w:proofErr w:type="spellStart"/>
      <w:r w:rsidR="00760068" w:rsidRPr="00E24B65">
        <w:rPr>
          <w:rFonts w:ascii="Times New Roman" w:hAnsi="Times New Roman" w:cs="Times New Roman"/>
          <w:sz w:val="24"/>
          <w:szCs w:val="24"/>
        </w:rPr>
        <w:t>Мелёшиха</w:t>
      </w:r>
      <w:proofErr w:type="spellEnd"/>
      <w:r w:rsidR="00760068" w:rsidRPr="00E24B65">
        <w:rPr>
          <w:rFonts w:ascii="Times New Roman" w:hAnsi="Times New Roman" w:cs="Times New Roman"/>
          <w:sz w:val="24"/>
          <w:szCs w:val="24"/>
        </w:rPr>
        <w:t xml:space="preserve">, деревни Петрово, деревни Малиновка, деревни Большая Свеча, деревни Большая </w:t>
      </w:r>
      <w:proofErr w:type="spellStart"/>
      <w:r w:rsidR="00760068" w:rsidRPr="00E24B65">
        <w:rPr>
          <w:rFonts w:ascii="Times New Roman" w:hAnsi="Times New Roman" w:cs="Times New Roman"/>
          <w:sz w:val="24"/>
          <w:szCs w:val="24"/>
        </w:rPr>
        <w:t>Музя</w:t>
      </w:r>
      <w:proofErr w:type="spellEnd"/>
      <w:r w:rsidR="00760068" w:rsidRPr="00E24B65">
        <w:rPr>
          <w:rFonts w:ascii="Times New Roman" w:hAnsi="Times New Roman" w:cs="Times New Roman"/>
          <w:sz w:val="24"/>
          <w:szCs w:val="24"/>
        </w:rPr>
        <w:t xml:space="preserve">, деревни </w:t>
      </w:r>
      <w:proofErr w:type="spellStart"/>
      <w:r w:rsidR="00760068" w:rsidRPr="00E24B65">
        <w:rPr>
          <w:rFonts w:ascii="Times New Roman" w:hAnsi="Times New Roman" w:cs="Times New Roman"/>
          <w:sz w:val="24"/>
          <w:szCs w:val="24"/>
        </w:rPr>
        <w:t>Красногор</w:t>
      </w:r>
      <w:proofErr w:type="spellEnd"/>
      <w:r w:rsidR="00760068" w:rsidRPr="00E24B65">
        <w:rPr>
          <w:rFonts w:ascii="Times New Roman" w:hAnsi="Times New Roman" w:cs="Times New Roman"/>
          <w:sz w:val="24"/>
          <w:szCs w:val="24"/>
        </w:rPr>
        <w:t>, деревни Андрианово</w:t>
      </w:r>
      <w:r w:rsidR="00760068">
        <w:rPr>
          <w:rFonts w:ascii="Times New Roman" w:hAnsi="Times New Roman" w:cs="Times New Roman"/>
          <w:sz w:val="24"/>
          <w:szCs w:val="24"/>
        </w:rPr>
        <w:t xml:space="preserve">, деревни </w:t>
      </w:r>
      <w:proofErr w:type="spellStart"/>
      <w:r w:rsidR="00760068">
        <w:rPr>
          <w:rFonts w:ascii="Times New Roman" w:hAnsi="Times New Roman" w:cs="Times New Roman"/>
          <w:sz w:val="24"/>
          <w:szCs w:val="24"/>
        </w:rPr>
        <w:t>Зубанья</w:t>
      </w:r>
      <w:proofErr w:type="spellEnd"/>
      <w:r w:rsidR="002C5DAD">
        <w:rPr>
          <w:rFonts w:ascii="Times New Roman" w:eastAsia="Times New Roman" w:hAnsi="Times New Roman" w:cs="Times New Roman"/>
          <w:sz w:val="24"/>
          <w:szCs w:val="24"/>
        </w:rPr>
        <w:t xml:space="preserve"> обеспечи</w:t>
      </w:r>
      <w:r w:rsidR="00D80DBE">
        <w:rPr>
          <w:rFonts w:ascii="Times New Roman" w:eastAsia="Times New Roman" w:hAnsi="Times New Roman" w:cs="Times New Roman"/>
          <w:sz w:val="24"/>
          <w:szCs w:val="24"/>
        </w:rPr>
        <w:t>вают</w:t>
      </w:r>
      <w:proofErr w:type="gramEnd"/>
      <w:r w:rsidR="00D80DBE">
        <w:rPr>
          <w:rFonts w:ascii="Times New Roman" w:eastAsia="Times New Roman" w:hAnsi="Times New Roman" w:cs="Times New Roman"/>
          <w:sz w:val="24"/>
          <w:szCs w:val="24"/>
        </w:rPr>
        <w:t xml:space="preserve"> котельные в количестве </w:t>
      </w:r>
      <w:r w:rsidR="00D80DBE" w:rsidRPr="002424AC">
        <w:rPr>
          <w:rFonts w:ascii="Times New Roman" w:eastAsia="Times New Roman" w:hAnsi="Times New Roman" w:cs="Times New Roman"/>
          <w:sz w:val="24"/>
          <w:szCs w:val="24"/>
        </w:rPr>
        <w:t>- 44 (сорок четыре</w:t>
      </w:r>
      <w:r w:rsidR="00023B19" w:rsidRPr="002424AC">
        <w:rPr>
          <w:rFonts w:ascii="Times New Roman" w:eastAsia="Times New Roman" w:hAnsi="Times New Roman" w:cs="Times New Roman"/>
          <w:sz w:val="24"/>
          <w:szCs w:val="24"/>
        </w:rPr>
        <w:t>) единицы</w:t>
      </w:r>
      <w:r w:rsidRPr="002424AC">
        <w:rPr>
          <w:rFonts w:ascii="Times New Roman" w:eastAsia="Times New Roman" w:hAnsi="Times New Roman" w:cs="Times New Roman"/>
          <w:sz w:val="24"/>
          <w:szCs w:val="24"/>
        </w:rPr>
        <w:t xml:space="preserve"> и трубопроводы тепловых сетей.</w:t>
      </w:r>
      <w:r w:rsidRPr="00D3611D">
        <w:rPr>
          <w:rFonts w:ascii="Times New Roman" w:eastAsia="Times New Roman" w:hAnsi="Times New Roman" w:cs="Times New Roman"/>
          <w:sz w:val="24"/>
          <w:szCs w:val="24"/>
        </w:rPr>
        <w:t xml:space="preserve"> Обслуживание котельных и тепловых сетей обеспечивают организации: </w:t>
      </w:r>
    </w:p>
    <w:p w:rsidR="00D3611D" w:rsidRDefault="00274074" w:rsidP="00A931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3D2F">
        <w:rPr>
          <w:rFonts w:ascii="Times New Roman" w:eastAsia="Times New Roman" w:hAnsi="Times New Roman" w:cs="Times New Roman"/>
          <w:sz w:val="24"/>
          <w:szCs w:val="24"/>
        </w:rPr>
        <w:t>АО</w:t>
      </w:r>
      <w:r w:rsidR="002424AC">
        <w:rPr>
          <w:rFonts w:ascii="Times New Roman" w:eastAsia="Times New Roman" w:hAnsi="Times New Roman" w:cs="Times New Roman"/>
          <w:sz w:val="24"/>
          <w:szCs w:val="24"/>
        </w:rPr>
        <w:t xml:space="preserve"> «НОКК</w:t>
      </w:r>
      <w:r w:rsidR="00447E44">
        <w:rPr>
          <w:rFonts w:ascii="Times New Roman" w:eastAsia="Times New Roman" w:hAnsi="Times New Roman" w:cs="Times New Roman"/>
          <w:sz w:val="24"/>
          <w:szCs w:val="24"/>
        </w:rPr>
        <w:t>» Шахунский филиал</w:t>
      </w:r>
      <w:r w:rsidR="00572802">
        <w:rPr>
          <w:rFonts w:ascii="Times New Roman" w:eastAsia="Times New Roman" w:hAnsi="Times New Roman" w:cs="Times New Roman"/>
          <w:sz w:val="24"/>
          <w:szCs w:val="24"/>
        </w:rPr>
        <w:t xml:space="preserve"> – </w:t>
      </w:r>
      <w:proofErr w:type="spellStart"/>
      <w:r w:rsidR="00572802">
        <w:rPr>
          <w:rFonts w:ascii="Times New Roman" w:eastAsia="Times New Roman" w:hAnsi="Times New Roman" w:cs="Times New Roman"/>
          <w:sz w:val="24"/>
          <w:szCs w:val="24"/>
        </w:rPr>
        <w:t>г</w:t>
      </w:r>
      <w:proofErr w:type="gramStart"/>
      <w:r w:rsidR="00572802">
        <w:rPr>
          <w:rFonts w:ascii="Times New Roman" w:eastAsia="Times New Roman" w:hAnsi="Times New Roman" w:cs="Times New Roman"/>
          <w:sz w:val="24"/>
          <w:szCs w:val="24"/>
        </w:rPr>
        <w:t>.Ш</w:t>
      </w:r>
      <w:proofErr w:type="gramEnd"/>
      <w:r w:rsidR="00572802">
        <w:rPr>
          <w:rFonts w:ascii="Times New Roman" w:eastAsia="Times New Roman" w:hAnsi="Times New Roman" w:cs="Times New Roman"/>
          <w:sz w:val="24"/>
          <w:szCs w:val="24"/>
        </w:rPr>
        <w:t>ахунья</w:t>
      </w:r>
      <w:proofErr w:type="spellEnd"/>
      <w:r w:rsidR="00572802">
        <w:rPr>
          <w:rFonts w:ascii="Times New Roman" w:eastAsia="Times New Roman" w:hAnsi="Times New Roman" w:cs="Times New Roman"/>
          <w:sz w:val="24"/>
          <w:szCs w:val="24"/>
        </w:rPr>
        <w:t>, сельские поселения</w:t>
      </w:r>
      <w:r w:rsidR="00ED4151">
        <w:rPr>
          <w:rFonts w:ascii="Times New Roman" w:eastAsia="Times New Roman" w:hAnsi="Times New Roman" w:cs="Times New Roman"/>
          <w:sz w:val="24"/>
          <w:szCs w:val="24"/>
        </w:rPr>
        <w:t>;</w:t>
      </w:r>
    </w:p>
    <w:p w:rsidR="00D80DBE" w:rsidRDefault="00D80DBE" w:rsidP="00A931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ОАО «Молоко» -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ахунья</w:t>
      </w:r>
      <w:proofErr w:type="spellEnd"/>
      <w:r>
        <w:rPr>
          <w:rFonts w:ascii="Times New Roman" w:eastAsia="Times New Roman" w:hAnsi="Times New Roman" w:cs="Times New Roman"/>
          <w:sz w:val="24"/>
          <w:szCs w:val="24"/>
        </w:rPr>
        <w:t>;</w:t>
      </w:r>
    </w:p>
    <w:p w:rsidR="00835D36" w:rsidRDefault="00835D36" w:rsidP="00835D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ОАО «Вагонная ремонтная компания-3» филиал ОАО «РЖД»</w:t>
      </w:r>
      <w:r w:rsidR="00856981">
        <w:rPr>
          <w:rFonts w:ascii="Times New Roman" w:eastAsia="Times New Roman" w:hAnsi="Times New Roman" w:cs="Times New Roman"/>
          <w:sz w:val="24"/>
          <w:szCs w:val="24"/>
        </w:rPr>
        <w:t xml:space="preserve"> - </w:t>
      </w:r>
      <w:proofErr w:type="spellStart"/>
      <w:r w:rsidR="00856981">
        <w:rPr>
          <w:rFonts w:ascii="Times New Roman" w:eastAsia="Times New Roman" w:hAnsi="Times New Roman" w:cs="Times New Roman"/>
          <w:sz w:val="24"/>
          <w:szCs w:val="24"/>
        </w:rPr>
        <w:t>г</w:t>
      </w:r>
      <w:proofErr w:type="gramStart"/>
      <w:r w:rsidR="00856981">
        <w:rPr>
          <w:rFonts w:ascii="Times New Roman" w:eastAsia="Times New Roman" w:hAnsi="Times New Roman" w:cs="Times New Roman"/>
          <w:sz w:val="24"/>
          <w:szCs w:val="24"/>
        </w:rPr>
        <w:t>.Ш</w:t>
      </w:r>
      <w:proofErr w:type="gramEnd"/>
      <w:r w:rsidR="00856981">
        <w:rPr>
          <w:rFonts w:ascii="Times New Roman" w:eastAsia="Times New Roman" w:hAnsi="Times New Roman" w:cs="Times New Roman"/>
          <w:sz w:val="24"/>
          <w:szCs w:val="24"/>
        </w:rPr>
        <w:t>ахунья</w:t>
      </w:r>
      <w:proofErr w:type="spellEnd"/>
      <w:r>
        <w:rPr>
          <w:rFonts w:ascii="Times New Roman" w:eastAsia="Times New Roman" w:hAnsi="Times New Roman" w:cs="Times New Roman"/>
          <w:sz w:val="24"/>
          <w:szCs w:val="24"/>
        </w:rPr>
        <w:t>;</w:t>
      </w:r>
    </w:p>
    <w:p w:rsidR="00D80DBE" w:rsidRPr="00D3611D" w:rsidRDefault="006251C4" w:rsidP="00A931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E44">
        <w:rPr>
          <w:rFonts w:ascii="Times New Roman" w:eastAsia="Times New Roman" w:hAnsi="Times New Roman" w:cs="Times New Roman"/>
          <w:sz w:val="24"/>
          <w:szCs w:val="24"/>
        </w:rPr>
        <w:t>ЗАО  «ДРСП»</w:t>
      </w:r>
      <w:r w:rsidR="00D80DBE">
        <w:rPr>
          <w:rFonts w:ascii="Times New Roman" w:eastAsia="Times New Roman" w:hAnsi="Times New Roman" w:cs="Times New Roman"/>
          <w:sz w:val="24"/>
          <w:szCs w:val="24"/>
        </w:rPr>
        <w:t xml:space="preserve">- </w:t>
      </w:r>
      <w:proofErr w:type="spellStart"/>
      <w:r w:rsidR="00D80DBE">
        <w:rPr>
          <w:rFonts w:ascii="Times New Roman" w:eastAsia="Times New Roman" w:hAnsi="Times New Roman" w:cs="Times New Roman"/>
          <w:sz w:val="24"/>
          <w:szCs w:val="24"/>
        </w:rPr>
        <w:t>г</w:t>
      </w:r>
      <w:proofErr w:type="gramStart"/>
      <w:r w:rsidR="00D80DBE">
        <w:rPr>
          <w:rFonts w:ascii="Times New Roman" w:eastAsia="Times New Roman" w:hAnsi="Times New Roman" w:cs="Times New Roman"/>
          <w:sz w:val="24"/>
          <w:szCs w:val="24"/>
        </w:rPr>
        <w:t>.Ш</w:t>
      </w:r>
      <w:proofErr w:type="gramEnd"/>
      <w:r w:rsidR="00D80DBE">
        <w:rPr>
          <w:rFonts w:ascii="Times New Roman" w:eastAsia="Times New Roman" w:hAnsi="Times New Roman" w:cs="Times New Roman"/>
          <w:sz w:val="24"/>
          <w:szCs w:val="24"/>
        </w:rPr>
        <w:t>ахунья</w:t>
      </w:r>
      <w:proofErr w:type="spellEnd"/>
      <w:r w:rsidR="00D80DBE">
        <w:rPr>
          <w:rFonts w:ascii="Times New Roman" w:eastAsia="Times New Roman" w:hAnsi="Times New Roman" w:cs="Times New Roman"/>
          <w:sz w:val="24"/>
          <w:szCs w:val="24"/>
        </w:rPr>
        <w:t>;</w:t>
      </w:r>
    </w:p>
    <w:p w:rsidR="00D3611D" w:rsidRPr="00D3611D" w:rsidRDefault="00572802"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ООО «Тепло» -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ерховское</w:t>
      </w:r>
      <w:proofErr w:type="spellEnd"/>
      <w:r w:rsidR="00ED4151">
        <w:rPr>
          <w:rFonts w:ascii="Times New Roman" w:eastAsia="Times New Roman" w:hAnsi="Times New Roman" w:cs="Times New Roman"/>
          <w:sz w:val="24"/>
          <w:szCs w:val="24"/>
        </w:rPr>
        <w:t>;</w:t>
      </w:r>
    </w:p>
    <w:p w:rsidR="00572802" w:rsidRDefault="00ED4151" w:rsidP="005728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ООО «</w:t>
      </w:r>
      <w:proofErr w:type="spellStart"/>
      <w:r>
        <w:rPr>
          <w:rFonts w:ascii="Times New Roman" w:eastAsia="Times New Roman" w:hAnsi="Times New Roman" w:cs="Times New Roman"/>
          <w:sz w:val="24"/>
          <w:szCs w:val="24"/>
        </w:rPr>
        <w:t>ЭкоТ</w:t>
      </w:r>
      <w:r w:rsidR="00CB4C90">
        <w:rPr>
          <w:rFonts w:ascii="Times New Roman" w:eastAsia="Times New Roman" w:hAnsi="Times New Roman" w:cs="Times New Roman"/>
          <w:sz w:val="24"/>
          <w:szCs w:val="24"/>
        </w:rPr>
        <w:t>еплоСервис</w:t>
      </w:r>
      <w:proofErr w:type="spellEnd"/>
      <w:r w:rsidR="00CB4C90">
        <w:rPr>
          <w:rFonts w:ascii="Times New Roman" w:eastAsia="Times New Roman" w:hAnsi="Times New Roman" w:cs="Times New Roman"/>
          <w:sz w:val="24"/>
          <w:szCs w:val="24"/>
        </w:rPr>
        <w:t xml:space="preserve">-Шахунья» - </w:t>
      </w:r>
      <w:proofErr w:type="spellStart"/>
      <w:r w:rsidR="00CB4C90">
        <w:rPr>
          <w:rFonts w:ascii="Times New Roman" w:eastAsia="Times New Roman" w:hAnsi="Times New Roman" w:cs="Times New Roman"/>
          <w:sz w:val="24"/>
          <w:szCs w:val="24"/>
        </w:rPr>
        <w:t>р.п</w:t>
      </w:r>
      <w:proofErr w:type="gramStart"/>
      <w:r w:rsidR="00CB4C90">
        <w:rPr>
          <w:rFonts w:ascii="Times New Roman" w:eastAsia="Times New Roman" w:hAnsi="Times New Roman" w:cs="Times New Roman"/>
          <w:sz w:val="24"/>
          <w:szCs w:val="24"/>
        </w:rPr>
        <w:t>.В</w:t>
      </w:r>
      <w:proofErr w:type="gramEnd"/>
      <w:r w:rsidR="00CB4C90">
        <w:rPr>
          <w:rFonts w:ascii="Times New Roman" w:eastAsia="Times New Roman" w:hAnsi="Times New Roman" w:cs="Times New Roman"/>
          <w:sz w:val="24"/>
          <w:szCs w:val="24"/>
        </w:rPr>
        <w:t>ахтан</w:t>
      </w:r>
      <w:proofErr w:type="spellEnd"/>
      <w:r w:rsidR="00572802">
        <w:rPr>
          <w:rFonts w:ascii="Times New Roman" w:eastAsia="Times New Roman" w:hAnsi="Times New Roman" w:cs="Times New Roman"/>
          <w:sz w:val="24"/>
          <w:szCs w:val="24"/>
        </w:rPr>
        <w:t>;</w:t>
      </w:r>
    </w:p>
    <w:p w:rsidR="00D80DBE" w:rsidRDefault="00D80DBE" w:rsidP="005728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ООО «ТД Континент» -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ахунья</w:t>
      </w:r>
      <w:proofErr w:type="spellEnd"/>
      <w:r>
        <w:rPr>
          <w:rFonts w:ascii="Times New Roman" w:eastAsia="Times New Roman" w:hAnsi="Times New Roman" w:cs="Times New Roman"/>
          <w:sz w:val="24"/>
          <w:szCs w:val="24"/>
        </w:rPr>
        <w:t>;</w:t>
      </w:r>
    </w:p>
    <w:p w:rsidR="00D80DBE" w:rsidRDefault="00D80DBE" w:rsidP="005728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ООО «Гефест» -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ахунья</w:t>
      </w:r>
      <w:proofErr w:type="spellEnd"/>
      <w:r>
        <w:rPr>
          <w:rFonts w:ascii="Times New Roman" w:eastAsia="Times New Roman" w:hAnsi="Times New Roman" w:cs="Times New Roman"/>
          <w:sz w:val="24"/>
          <w:szCs w:val="24"/>
        </w:rPr>
        <w:t>;</w:t>
      </w:r>
    </w:p>
    <w:p w:rsidR="00133FC6" w:rsidRDefault="00133FC6" w:rsidP="005728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ООО «</w:t>
      </w:r>
      <w:proofErr w:type="spellStart"/>
      <w:r>
        <w:rPr>
          <w:rFonts w:ascii="Times New Roman" w:eastAsia="Times New Roman" w:hAnsi="Times New Roman" w:cs="Times New Roman"/>
          <w:sz w:val="24"/>
          <w:szCs w:val="24"/>
        </w:rPr>
        <w:t>Сява</w:t>
      </w:r>
      <w:proofErr w:type="spellEnd"/>
      <w:r>
        <w:rPr>
          <w:rFonts w:ascii="Times New Roman" w:eastAsia="Times New Roman" w:hAnsi="Times New Roman" w:cs="Times New Roman"/>
          <w:sz w:val="24"/>
          <w:szCs w:val="24"/>
        </w:rPr>
        <w:t xml:space="preserve"> ЖКУ» - теплосети </w:t>
      </w:r>
      <w:proofErr w:type="spellStart"/>
      <w:r>
        <w:rPr>
          <w:rFonts w:ascii="Times New Roman" w:eastAsia="Times New Roman" w:hAnsi="Times New Roman" w:cs="Times New Roman"/>
          <w:sz w:val="24"/>
          <w:szCs w:val="24"/>
        </w:rPr>
        <w:t>р.п</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ява</w:t>
      </w:r>
      <w:proofErr w:type="spellEnd"/>
      <w:r>
        <w:rPr>
          <w:rFonts w:ascii="Times New Roman" w:eastAsia="Times New Roman" w:hAnsi="Times New Roman" w:cs="Times New Roman"/>
          <w:sz w:val="24"/>
          <w:szCs w:val="24"/>
        </w:rPr>
        <w:t>;</w:t>
      </w:r>
    </w:p>
    <w:p w:rsidR="00760068" w:rsidRDefault="00760068" w:rsidP="005728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ДТВу-2 филиал ОАО «РЖД»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ахунья</w:t>
      </w:r>
      <w:proofErr w:type="spellEnd"/>
      <w:r>
        <w:rPr>
          <w:rFonts w:ascii="Times New Roman" w:eastAsia="Times New Roman" w:hAnsi="Times New Roman" w:cs="Times New Roman"/>
          <w:sz w:val="24"/>
          <w:szCs w:val="24"/>
        </w:rPr>
        <w:t>;</w:t>
      </w:r>
    </w:p>
    <w:p w:rsidR="00A931F0" w:rsidRDefault="00EE5A79" w:rsidP="00A931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МУП «</w:t>
      </w:r>
      <w:proofErr w:type="spellStart"/>
      <w:r>
        <w:rPr>
          <w:rFonts w:ascii="Times New Roman" w:eastAsia="Times New Roman" w:hAnsi="Times New Roman" w:cs="Times New Roman"/>
          <w:sz w:val="24"/>
          <w:szCs w:val="24"/>
        </w:rPr>
        <w:t>СяваТ</w:t>
      </w:r>
      <w:r w:rsidR="00A931F0">
        <w:rPr>
          <w:rFonts w:ascii="Times New Roman" w:eastAsia="Times New Roman" w:hAnsi="Times New Roman" w:cs="Times New Roman"/>
          <w:sz w:val="24"/>
          <w:szCs w:val="24"/>
        </w:rPr>
        <w:t>епло</w:t>
      </w:r>
      <w:proofErr w:type="spellEnd"/>
      <w:r w:rsidR="00A931F0">
        <w:rPr>
          <w:rFonts w:ascii="Times New Roman" w:eastAsia="Times New Roman" w:hAnsi="Times New Roman" w:cs="Times New Roman"/>
          <w:sz w:val="24"/>
          <w:szCs w:val="24"/>
        </w:rPr>
        <w:t xml:space="preserve">» - </w:t>
      </w:r>
      <w:proofErr w:type="spellStart"/>
      <w:r w:rsidR="00A931F0">
        <w:rPr>
          <w:rFonts w:ascii="Times New Roman" w:eastAsia="Times New Roman" w:hAnsi="Times New Roman" w:cs="Times New Roman"/>
          <w:sz w:val="24"/>
          <w:szCs w:val="24"/>
        </w:rPr>
        <w:t>р.п</w:t>
      </w:r>
      <w:proofErr w:type="gramStart"/>
      <w:r w:rsidR="00A931F0">
        <w:rPr>
          <w:rFonts w:ascii="Times New Roman" w:eastAsia="Times New Roman" w:hAnsi="Times New Roman" w:cs="Times New Roman"/>
          <w:sz w:val="24"/>
          <w:szCs w:val="24"/>
        </w:rPr>
        <w:t>.С</w:t>
      </w:r>
      <w:proofErr w:type="gramEnd"/>
      <w:r w:rsidR="00A931F0">
        <w:rPr>
          <w:rFonts w:ascii="Times New Roman" w:eastAsia="Times New Roman" w:hAnsi="Times New Roman" w:cs="Times New Roman"/>
          <w:sz w:val="24"/>
          <w:szCs w:val="24"/>
        </w:rPr>
        <w:t>ява</w:t>
      </w:r>
      <w:proofErr w:type="spellEnd"/>
      <w:r w:rsidR="00A931F0">
        <w:rPr>
          <w:rFonts w:ascii="Times New Roman" w:eastAsia="Times New Roman" w:hAnsi="Times New Roman" w:cs="Times New Roman"/>
          <w:sz w:val="24"/>
          <w:szCs w:val="24"/>
        </w:rPr>
        <w:t>;</w:t>
      </w:r>
    </w:p>
    <w:p w:rsidR="00D80DBE" w:rsidRDefault="00856981" w:rsidP="00D80DB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24AC">
        <w:rPr>
          <w:rFonts w:ascii="Times New Roman" w:eastAsia="Times New Roman" w:hAnsi="Times New Roman" w:cs="Times New Roman"/>
          <w:sz w:val="24"/>
          <w:szCs w:val="24"/>
        </w:rPr>
        <w:t>- МУП «В</w:t>
      </w:r>
      <w:r w:rsidR="00572802" w:rsidRPr="002424AC">
        <w:rPr>
          <w:rFonts w:ascii="Times New Roman" w:eastAsia="Times New Roman" w:hAnsi="Times New Roman" w:cs="Times New Roman"/>
          <w:sz w:val="24"/>
          <w:szCs w:val="24"/>
        </w:rPr>
        <w:t xml:space="preserve">одоканал» - </w:t>
      </w:r>
      <w:proofErr w:type="spellStart"/>
      <w:r w:rsidR="00572802" w:rsidRPr="002424AC">
        <w:rPr>
          <w:rFonts w:ascii="Times New Roman" w:eastAsia="Times New Roman" w:hAnsi="Times New Roman" w:cs="Times New Roman"/>
          <w:sz w:val="24"/>
          <w:szCs w:val="24"/>
        </w:rPr>
        <w:t>ст</w:t>
      </w:r>
      <w:proofErr w:type="gramStart"/>
      <w:r w:rsidR="00572802" w:rsidRPr="002424AC">
        <w:rPr>
          <w:rFonts w:ascii="Times New Roman" w:eastAsia="Times New Roman" w:hAnsi="Times New Roman" w:cs="Times New Roman"/>
          <w:sz w:val="24"/>
          <w:szCs w:val="24"/>
        </w:rPr>
        <w:t>.З</w:t>
      </w:r>
      <w:proofErr w:type="gramEnd"/>
      <w:r w:rsidR="00572802" w:rsidRPr="002424AC">
        <w:rPr>
          <w:rFonts w:ascii="Times New Roman" w:eastAsia="Times New Roman" w:hAnsi="Times New Roman" w:cs="Times New Roman"/>
          <w:sz w:val="24"/>
          <w:szCs w:val="24"/>
        </w:rPr>
        <w:t>убанья</w:t>
      </w:r>
      <w:proofErr w:type="spellEnd"/>
      <w:r w:rsidR="00D80DBE" w:rsidRPr="002424AC">
        <w:rPr>
          <w:rFonts w:ascii="Times New Roman" w:eastAsia="Times New Roman" w:hAnsi="Times New Roman" w:cs="Times New Roman"/>
          <w:sz w:val="24"/>
          <w:szCs w:val="24"/>
        </w:rPr>
        <w:t>;</w:t>
      </w:r>
    </w:p>
    <w:p w:rsidR="00D80DBE" w:rsidRDefault="00D80DBE" w:rsidP="00D80DB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ИП </w:t>
      </w:r>
      <w:r w:rsidR="00760068">
        <w:rPr>
          <w:rFonts w:ascii="Times New Roman" w:eastAsia="Times New Roman" w:hAnsi="Times New Roman" w:cs="Times New Roman"/>
          <w:sz w:val="24"/>
          <w:szCs w:val="24"/>
        </w:rPr>
        <w:t>«</w:t>
      </w:r>
      <w:r>
        <w:rPr>
          <w:rFonts w:ascii="Times New Roman" w:eastAsia="Times New Roman" w:hAnsi="Times New Roman" w:cs="Times New Roman"/>
          <w:sz w:val="24"/>
          <w:szCs w:val="24"/>
        </w:rPr>
        <w:t>Копытова</w:t>
      </w:r>
      <w:r w:rsidR="007600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ахунья</w:t>
      </w:r>
      <w:proofErr w:type="spellEnd"/>
      <w:r w:rsidR="00572802">
        <w:rPr>
          <w:rFonts w:ascii="Times New Roman" w:eastAsia="Times New Roman" w:hAnsi="Times New Roman" w:cs="Times New Roman"/>
          <w:sz w:val="24"/>
          <w:szCs w:val="24"/>
        </w:rPr>
        <w:t>.</w:t>
      </w:r>
    </w:p>
    <w:p w:rsidR="00ED2E37" w:rsidRPr="00D3611D" w:rsidRDefault="00ED2E37" w:rsidP="00202F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Котельные городского округа город Шахунья Нижегородской области работают на следующих</w:t>
      </w:r>
      <w:r w:rsidR="00713E92">
        <w:rPr>
          <w:rFonts w:ascii="Times New Roman" w:eastAsia="Times New Roman" w:hAnsi="Times New Roman" w:cs="Times New Roman"/>
          <w:sz w:val="24"/>
          <w:szCs w:val="24"/>
        </w:rPr>
        <w:t xml:space="preserve"> видах топлива</w:t>
      </w:r>
      <w:r w:rsidR="00713E92" w:rsidRPr="002424AC">
        <w:rPr>
          <w:rFonts w:ascii="Times New Roman" w:eastAsia="Times New Roman" w:hAnsi="Times New Roman" w:cs="Times New Roman"/>
          <w:sz w:val="24"/>
          <w:szCs w:val="24"/>
        </w:rPr>
        <w:t>: 3 – на мазуте, 7</w:t>
      </w:r>
      <w:r w:rsidRPr="002424AC">
        <w:rPr>
          <w:rFonts w:ascii="Times New Roman" w:eastAsia="Times New Roman" w:hAnsi="Times New Roman" w:cs="Times New Roman"/>
          <w:sz w:val="24"/>
          <w:szCs w:val="24"/>
        </w:rPr>
        <w:t xml:space="preserve"> – на щепе, 1 –</w:t>
      </w:r>
      <w:r w:rsidR="00760068" w:rsidRPr="002424AC">
        <w:rPr>
          <w:rFonts w:ascii="Times New Roman" w:eastAsia="Times New Roman" w:hAnsi="Times New Roman" w:cs="Times New Roman"/>
          <w:sz w:val="24"/>
          <w:szCs w:val="24"/>
        </w:rPr>
        <w:t xml:space="preserve"> на </w:t>
      </w:r>
      <w:proofErr w:type="spellStart"/>
      <w:r w:rsidR="00760068" w:rsidRPr="002424AC">
        <w:rPr>
          <w:rFonts w:ascii="Times New Roman" w:eastAsia="Times New Roman" w:hAnsi="Times New Roman" w:cs="Times New Roman"/>
          <w:sz w:val="24"/>
          <w:szCs w:val="24"/>
        </w:rPr>
        <w:t>пеллетах</w:t>
      </w:r>
      <w:proofErr w:type="spellEnd"/>
      <w:r w:rsidR="00760068" w:rsidRPr="002424AC">
        <w:rPr>
          <w:rFonts w:ascii="Times New Roman" w:eastAsia="Times New Roman" w:hAnsi="Times New Roman" w:cs="Times New Roman"/>
          <w:sz w:val="24"/>
          <w:szCs w:val="24"/>
        </w:rPr>
        <w:t xml:space="preserve">, 33 – на угле, </w:t>
      </w:r>
      <w:r w:rsidRPr="002424AC">
        <w:rPr>
          <w:rFonts w:ascii="Times New Roman" w:eastAsia="Times New Roman" w:hAnsi="Times New Roman" w:cs="Times New Roman"/>
          <w:sz w:val="24"/>
          <w:szCs w:val="24"/>
        </w:rPr>
        <w:t>дровах</w:t>
      </w:r>
      <w:r w:rsidR="00760068" w:rsidRPr="002424AC">
        <w:rPr>
          <w:rFonts w:ascii="Times New Roman" w:eastAsia="Times New Roman" w:hAnsi="Times New Roman" w:cs="Times New Roman"/>
          <w:sz w:val="24"/>
          <w:szCs w:val="24"/>
        </w:rPr>
        <w:t>, торфе</w:t>
      </w:r>
      <w:r w:rsidRPr="002424AC">
        <w:rPr>
          <w:rFonts w:ascii="Times New Roman" w:eastAsia="Times New Roman" w:hAnsi="Times New Roman" w:cs="Times New Roman"/>
          <w:sz w:val="24"/>
          <w:szCs w:val="24"/>
        </w:rPr>
        <w:t>.</w:t>
      </w:r>
    </w:p>
    <w:p w:rsidR="00D3611D" w:rsidRPr="00202FCB" w:rsidRDefault="00D3611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2FCB">
        <w:rPr>
          <w:rFonts w:ascii="Times New Roman" w:eastAsia="Times New Roman" w:hAnsi="Times New Roman" w:cs="Times New Roman"/>
          <w:sz w:val="24"/>
          <w:szCs w:val="24"/>
        </w:rPr>
        <w:t>Общая длина трубопроводов сети отопления в д</w:t>
      </w:r>
      <w:r w:rsidR="00E57C79">
        <w:rPr>
          <w:rFonts w:ascii="Times New Roman" w:eastAsia="Times New Roman" w:hAnsi="Times New Roman" w:cs="Times New Roman"/>
          <w:sz w:val="24"/>
          <w:szCs w:val="24"/>
        </w:rPr>
        <w:t>ву</w:t>
      </w:r>
      <w:r w:rsidR="001F4021">
        <w:rPr>
          <w:rFonts w:ascii="Times New Roman" w:eastAsia="Times New Roman" w:hAnsi="Times New Roman" w:cs="Times New Roman"/>
          <w:sz w:val="24"/>
          <w:szCs w:val="24"/>
        </w:rPr>
        <w:t xml:space="preserve">хтрубном исчислении равна </w:t>
      </w:r>
      <w:r w:rsidR="001F4021" w:rsidRPr="002424AC">
        <w:rPr>
          <w:rFonts w:ascii="Times New Roman" w:eastAsia="Times New Roman" w:hAnsi="Times New Roman" w:cs="Times New Roman"/>
          <w:sz w:val="24"/>
          <w:szCs w:val="24"/>
        </w:rPr>
        <w:t>68,5 км</w:t>
      </w:r>
      <w:r w:rsidRPr="002424AC">
        <w:rPr>
          <w:rFonts w:ascii="Times New Roman" w:eastAsia="Times New Roman" w:hAnsi="Times New Roman" w:cs="Times New Roman"/>
          <w:sz w:val="24"/>
          <w:szCs w:val="24"/>
        </w:rPr>
        <w:t>.</w:t>
      </w:r>
      <w:r w:rsidRPr="00202FCB">
        <w:rPr>
          <w:rFonts w:ascii="Times New Roman" w:eastAsia="Times New Roman" w:hAnsi="Times New Roman" w:cs="Times New Roman"/>
          <w:sz w:val="24"/>
          <w:szCs w:val="24"/>
        </w:rPr>
        <w:t xml:space="preserve"> Система теплоснабжения закрытая.</w:t>
      </w:r>
    </w:p>
    <w:p w:rsidR="00D3611D" w:rsidRPr="00202FCB" w:rsidRDefault="00D3611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2FCB">
        <w:rPr>
          <w:rFonts w:ascii="Times New Roman" w:eastAsia="Times New Roman" w:hAnsi="Times New Roman" w:cs="Times New Roman"/>
          <w:sz w:val="24"/>
          <w:szCs w:val="24"/>
        </w:rPr>
        <w:t>Отсутствие з</w:t>
      </w:r>
      <w:r w:rsidR="00202FCB" w:rsidRPr="00202FCB">
        <w:rPr>
          <w:rFonts w:ascii="Times New Roman" w:eastAsia="Times New Roman" w:hAnsi="Times New Roman" w:cs="Times New Roman"/>
          <w:sz w:val="24"/>
          <w:szCs w:val="24"/>
        </w:rPr>
        <w:t>амен трубопроводов на отдельных участках</w:t>
      </w:r>
      <w:r w:rsidRPr="00202FCB">
        <w:rPr>
          <w:rFonts w:ascii="Times New Roman" w:eastAsia="Times New Roman" w:hAnsi="Times New Roman" w:cs="Times New Roman"/>
          <w:sz w:val="24"/>
          <w:szCs w:val="24"/>
        </w:rPr>
        <w:t xml:space="preserve"> привело к нарастанию аварийности и, как следствие, увеличению потребности в срочной замене теплотра</w:t>
      </w:r>
      <w:proofErr w:type="gramStart"/>
      <w:r w:rsidRPr="00202FCB">
        <w:rPr>
          <w:rFonts w:ascii="Times New Roman" w:eastAsia="Times New Roman" w:hAnsi="Times New Roman" w:cs="Times New Roman"/>
          <w:sz w:val="24"/>
          <w:szCs w:val="24"/>
        </w:rPr>
        <w:t>сс в бл</w:t>
      </w:r>
      <w:proofErr w:type="gramEnd"/>
      <w:r w:rsidRPr="00202FCB">
        <w:rPr>
          <w:rFonts w:ascii="Times New Roman" w:eastAsia="Times New Roman" w:hAnsi="Times New Roman" w:cs="Times New Roman"/>
          <w:sz w:val="24"/>
          <w:szCs w:val="24"/>
        </w:rPr>
        <w:t xml:space="preserve">ижайшие годы. Износ тепловых сетей </w:t>
      </w:r>
      <w:r w:rsidR="00202FCB" w:rsidRPr="00202FCB">
        <w:rPr>
          <w:rFonts w:ascii="Times New Roman" w:eastAsia="Times New Roman" w:hAnsi="Times New Roman" w:cs="Times New Roman"/>
          <w:sz w:val="24"/>
          <w:szCs w:val="24"/>
        </w:rPr>
        <w:t xml:space="preserve">на отдельных участках </w:t>
      </w:r>
      <w:r w:rsidRPr="00202FCB">
        <w:rPr>
          <w:rFonts w:ascii="Times New Roman" w:eastAsia="Times New Roman" w:hAnsi="Times New Roman" w:cs="Times New Roman"/>
          <w:sz w:val="24"/>
          <w:szCs w:val="24"/>
        </w:rPr>
        <w:t xml:space="preserve">составляет </w:t>
      </w:r>
      <w:r w:rsidR="00856981">
        <w:rPr>
          <w:rFonts w:ascii="Times New Roman" w:eastAsia="Times New Roman" w:hAnsi="Times New Roman" w:cs="Times New Roman"/>
          <w:sz w:val="24"/>
          <w:szCs w:val="24"/>
        </w:rPr>
        <w:t xml:space="preserve">более </w:t>
      </w:r>
      <w:r w:rsidR="002424AC">
        <w:rPr>
          <w:rFonts w:ascii="Times New Roman" w:eastAsia="Times New Roman" w:hAnsi="Times New Roman" w:cs="Times New Roman"/>
          <w:sz w:val="24"/>
          <w:szCs w:val="24"/>
        </w:rPr>
        <w:t>85</w:t>
      </w:r>
      <w:r w:rsidRPr="00202FCB">
        <w:rPr>
          <w:rFonts w:ascii="Times New Roman" w:eastAsia="Times New Roman" w:hAnsi="Times New Roman" w:cs="Times New Roman"/>
          <w:sz w:val="24"/>
          <w:szCs w:val="24"/>
        </w:rPr>
        <w:t xml:space="preserve">%. </w:t>
      </w:r>
    </w:p>
    <w:p w:rsidR="00B8162B" w:rsidRPr="00F51385" w:rsidRDefault="00D3611D" w:rsidP="00A53C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2FCB">
        <w:rPr>
          <w:rFonts w:ascii="Times New Roman" w:eastAsia="Times New Roman" w:hAnsi="Times New Roman" w:cs="Times New Roman"/>
          <w:sz w:val="24"/>
          <w:szCs w:val="24"/>
        </w:rPr>
        <w:t>Для обеспечения оперативности в ликвидации аварий, а также обеспечения возможности предупреждения аварий необходимо приобретение диагностической аппаратуры, которая дистанционным методом позволит производить поиск утечек и диаг</w:t>
      </w:r>
      <w:r w:rsidR="006251C4">
        <w:rPr>
          <w:rFonts w:ascii="Times New Roman" w:eastAsia="Times New Roman" w:hAnsi="Times New Roman" w:cs="Times New Roman"/>
          <w:sz w:val="24"/>
          <w:szCs w:val="24"/>
        </w:rPr>
        <w:t>ностику состояния трубопроводов</w:t>
      </w:r>
    </w:p>
    <w:p w:rsidR="009D0E6C" w:rsidRDefault="009D0E6C"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D3611D" w:rsidRPr="009330E8" w:rsidRDefault="00D3611D"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D3611D">
        <w:rPr>
          <w:rFonts w:ascii="Times New Roman" w:eastAsia="Times New Roman" w:hAnsi="Times New Roman" w:cs="Times New Roman"/>
          <w:b/>
          <w:sz w:val="24"/>
          <w:szCs w:val="24"/>
        </w:rPr>
        <w:t>1.1 Схема централизованного теплос</w:t>
      </w:r>
      <w:r w:rsidR="00E915FD">
        <w:rPr>
          <w:rFonts w:ascii="Times New Roman" w:eastAsia="Times New Roman" w:hAnsi="Times New Roman" w:cs="Times New Roman"/>
          <w:b/>
          <w:sz w:val="24"/>
          <w:szCs w:val="24"/>
        </w:rPr>
        <w:t>набжения города Шахунья</w:t>
      </w:r>
    </w:p>
    <w:p w:rsidR="00E915FD" w:rsidRDefault="00E915F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Котельные</w:t>
      </w:r>
      <w:r w:rsidR="00D3611D" w:rsidRPr="00D3611D">
        <w:rPr>
          <w:rFonts w:ascii="Times New Roman" w:eastAsia="Times New Roman" w:hAnsi="Times New Roman" w:cs="Times New Roman"/>
          <w:sz w:val="24"/>
          <w:szCs w:val="24"/>
        </w:rPr>
        <w:t xml:space="preserve"> и система тепловых с</w:t>
      </w:r>
      <w:r>
        <w:rPr>
          <w:rFonts w:ascii="Times New Roman" w:eastAsia="Times New Roman" w:hAnsi="Times New Roman" w:cs="Times New Roman"/>
          <w:sz w:val="24"/>
          <w:szCs w:val="24"/>
        </w:rPr>
        <w:t>етей в границах города Шахунья</w:t>
      </w:r>
      <w:r w:rsidR="00D3611D" w:rsidRPr="00D3611D">
        <w:rPr>
          <w:rFonts w:ascii="Times New Roman" w:eastAsia="Times New Roman" w:hAnsi="Times New Roman" w:cs="Times New Roman"/>
          <w:sz w:val="24"/>
          <w:szCs w:val="24"/>
        </w:rPr>
        <w:t xml:space="preserve"> обеспечивает тепловой энергией многоквартирный жилой фонд, </w:t>
      </w:r>
      <w:r>
        <w:rPr>
          <w:rFonts w:ascii="Times New Roman" w:eastAsia="Times New Roman" w:hAnsi="Times New Roman" w:cs="Times New Roman"/>
          <w:sz w:val="24"/>
          <w:szCs w:val="24"/>
        </w:rPr>
        <w:t>промышленные предприятия города</w:t>
      </w:r>
      <w:r w:rsidR="00D3611D" w:rsidRPr="00D3611D">
        <w:rPr>
          <w:rFonts w:ascii="Times New Roman" w:eastAsia="Times New Roman" w:hAnsi="Times New Roman" w:cs="Times New Roman"/>
          <w:sz w:val="24"/>
          <w:szCs w:val="24"/>
        </w:rPr>
        <w:t xml:space="preserve"> и объекты социальной сферы</w:t>
      </w:r>
      <w:r>
        <w:rPr>
          <w:rFonts w:ascii="Times New Roman" w:eastAsia="Times New Roman" w:hAnsi="Times New Roman" w:cs="Times New Roman"/>
          <w:sz w:val="24"/>
          <w:szCs w:val="24"/>
        </w:rPr>
        <w:t xml:space="preserve">. </w:t>
      </w:r>
    </w:p>
    <w:p w:rsidR="00E915FD" w:rsidRDefault="00E915F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город Шахунья, состоит из </w:t>
      </w:r>
      <w:r w:rsidRPr="00211999">
        <w:rPr>
          <w:rFonts w:ascii="Times New Roman" w:eastAsia="Times New Roman" w:hAnsi="Times New Roman" w:cs="Times New Roman"/>
          <w:sz w:val="24"/>
          <w:szCs w:val="24"/>
        </w:rPr>
        <w:t>20 (двадцати)</w:t>
      </w:r>
      <w:r>
        <w:rPr>
          <w:rFonts w:ascii="Times New Roman" w:eastAsia="Times New Roman" w:hAnsi="Times New Roman" w:cs="Times New Roman"/>
          <w:sz w:val="24"/>
          <w:szCs w:val="24"/>
        </w:rPr>
        <w:t xml:space="preserve"> котельных, работающие на </w:t>
      </w:r>
      <w:r w:rsidR="00855CB1">
        <w:rPr>
          <w:rFonts w:ascii="Times New Roman" w:eastAsia="Times New Roman" w:hAnsi="Times New Roman" w:cs="Times New Roman"/>
          <w:sz w:val="24"/>
          <w:szCs w:val="24"/>
        </w:rPr>
        <w:t xml:space="preserve">экологически чистом (щепа, </w:t>
      </w:r>
      <w:proofErr w:type="spellStart"/>
      <w:r w:rsidR="00855CB1">
        <w:rPr>
          <w:rFonts w:ascii="Times New Roman" w:eastAsia="Times New Roman" w:hAnsi="Times New Roman" w:cs="Times New Roman"/>
          <w:sz w:val="24"/>
          <w:szCs w:val="24"/>
        </w:rPr>
        <w:t>пеллеты</w:t>
      </w:r>
      <w:proofErr w:type="spellEnd"/>
      <w:r w:rsidR="0085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твёрдом и жидком виде топлива.</w:t>
      </w:r>
    </w:p>
    <w:p w:rsidR="006C02BD" w:rsidRPr="00D75B65" w:rsidRDefault="006C02BD"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Протяжённость теплотрасс го</w:t>
      </w:r>
      <w:r w:rsidR="001F3403">
        <w:rPr>
          <w:rFonts w:ascii="Times New Roman" w:eastAsia="Times New Roman" w:hAnsi="Times New Roman" w:cs="Times New Roman"/>
          <w:sz w:val="24"/>
          <w:szCs w:val="24"/>
        </w:rPr>
        <w:t xml:space="preserve">рода Шахунья составляет – </w:t>
      </w:r>
      <w:r w:rsidR="00251B0A">
        <w:rPr>
          <w:rFonts w:ascii="Times New Roman" w:eastAsia="Times New Roman" w:hAnsi="Times New Roman" w:cs="Times New Roman"/>
          <w:sz w:val="24"/>
          <w:szCs w:val="24"/>
        </w:rPr>
        <w:t>38 012</w:t>
      </w:r>
      <w:r w:rsidR="001F3403" w:rsidRPr="008B4335">
        <w:rPr>
          <w:rFonts w:ascii="Times New Roman" w:eastAsia="Times New Roman" w:hAnsi="Times New Roman" w:cs="Times New Roman"/>
          <w:sz w:val="24"/>
          <w:szCs w:val="24"/>
        </w:rPr>
        <w:t xml:space="preserve"> метр</w:t>
      </w:r>
      <w:r w:rsidR="00251B0A">
        <w:rPr>
          <w:rFonts w:ascii="Times New Roman" w:eastAsia="Times New Roman" w:hAnsi="Times New Roman" w:cs="Times New Roman"/>
          <w:sz w:val="24"/>
          <w:szCs w:val="24"/>
        </w:rPr>
        <w:t>ов</w:t>
      </w:r>
      <w:r>
        <w:rPr>
          <w:rFonts w:ascii="Times New Roman" w:eastAsia="Times New Roman" w:hAnsi="Times New Roman" w:cs="Times New Roman"/>
          <w:sz w:val="24"/>
          <w:szCs w:val="24"/>
        </w:rPr>
        <w:t>.</w:t>
      </w:r>
      <w:r w:rsidR="002D3A81">
        <w:rPr>
          <w:rFonts w:ascii="Times New Roman" w:eastAsia="Times New Roman" w:hAnsi="Times New Roman" w:cs="Times New Roman"/>
          <w:sz w:val="24"/>
          <w:szCs w:val="24"/>
        </w:rPr>
        <w:t xml:space="preserve"> Т</w:t>
      </w:r>
      <w:r w:rsidR="00D75B65">
        <w:rPr>
          <w:rFonts w:ascii="Times New Roman" w:eastAsia="Times New Roman" w:hAnsi="Times New Roman" w:cs="Times New Roman"/>
          <w:sz w:val="24"/>
          <w:szCs w:val="24"/>
        </w:rPr>
        <w:t>епловые сети проложены подземным и надземным способом.</w:t>
      </w:r>
      <w:r w:rsidR="00D84DA8">
        <w:rPr>
          <w:rFonts w:ascii="Times New Roman" w:eastAsia="Times New Roman" w:hAnsi="Times New Roman" w:cs="Times New Roman"/>
          <w:sz w:val="24"/>
          <w:szCs w:val="24"/>
        </w:rPr>
        <w:t xml:space="preserve"> </w:t>
      </w:r>
      <w:r w:rsidR="00D75B65"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D75B65">
        <w:rPr>
          <w:rFonts w:ascii="Times New Roman" w:hAnsi="Times New Roman" w:cs="Times New Roman"/>
          <w:sz w:val="24"/>
          <w:szCs w:val="24"/>
        </w:rPr>
        <w:t>.</w:t>
      </w:r>
      <w:r w:rsidR="00D84DA8">
        <w:rPr>
          <w:rFonts w:ascii="Times New Roman" w:hAnsi="Times New Roman" w:cs="Times New Roman"/>
          <w:sz w:val="24"/>
          <w:szCs w:val="24"/>
        </w:rPr>
        <w:t xml:space="preserve"> </w:t>
      </w:r>
      <w:r w:rsidR="00D75B65"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D75B65">
        <w:rPr>
          <w:rFonts w:ascii="Times New Roman" w:hAnsi="Times New Roman" w:cs="Times New Roman"/>
          <w:sz w:val="24"/>
          <w:szCs w:val="24"/>
        </w:rPr>
        <w:t>, двухтрубной и однотрубной системой</w:t>
      </w:r>
      <w:r w:rsidR="00D75B65" w:rsidRPr="00D75B65">
        <w:rPr>
          <w:rFonts w:ascii="Times New Roman" w:hAnsi="Times New Roman" w:cs="Times New Roman"/>
          <w:sz w:val="24"/>
          <w:szCs w:val="24"/>
        </w:rPr>
        <w:t xml:space="preserve"> отопления с естественной и насосной циркуляцией воды.</w:t>
      </w:r>
    </w:p>
    <w:p w:rsidR="00E915FD" w:rsidRDefault="00943EDF"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 числу </w:t>
      </w:r>
      <w:r w:rsidR="00D75B65">
        <w:rPr>
          <w:rFonts w:ascii="Times New Roman" w:eastAsia="Times New Roman" w:hAnsi="Times New Roman" w:cs="Times New Roman"/>
          <w:sz w:val="24"/>
          <w:szCs w:val="24"/>
        </w:rPr>
        <w:t xml:space="preserve">самых </w:t>
      </w:r>
      <w:r w:rsidR="00220B05">
        <w:rPr>
          <w:rFonts w:ascii="Times New Roman" w:eastAsia="Times New Roman" w:hAnsi="Times New Roman" w:cs="Times New Roman"/>
          <w:sz w:val="24"/>
          <w:szCs w:val="24"/>
        </w:rPr>
        <w:t>крупных по мощности и обслуживан</w:t>
      </w:r>
      <w:r w:rsidR="00D75B65">
        <w:rPr>
          <w:rFonts w:ascii="Times New Roman" w:eastAsia="Times New Roman" w:hAnsi="Times New Roman" w:cs="Times New Roman"/>
          <w:sz w:val="24"/>
          <w:szCs w:val="24"/>
        </w:rPr>
        <w:t>ию количества потребителей тепловой энергии</w:t>
      </w:r>
      <w:r w:rsidR="00220B05">
        <w:rPr>
          <w:rFonts w:ascii="Times New Roman" w:eastAsia="Times New Roman" w:hAnsi="Times New Roman" w:cs="Times New Roman"/>
          <w:sz w:val="24"/>
          <w:szCs w:val="24"/>
        </w:rPr>
        <w:t>, можно отне</w:t>
      </w:r>
      <w:r w:rsidR="00622CFB">
        <w:rPr>
          <w:rFonts w:ascii="Times New Roman" w:eastAsia="Times New Roman" w:hAnsi="Times New Roman" w:cs="Times New Roman"/>
          <w:sz w:val="24"/>
          <w:szCs w:val="24"/>
        </w:rPr>
        <w:t>сти</w:t>
      </w:r>
      <w:r w:rsidR="00F51385">
        <w:rPr>
          <w:rFonts w:ascii="Times New Roman" w:eastAsia="Times New Roman" w:hAnsi="Times New Roman" w:cs="Times New Roman"/>
          <w:sz w:val="24"/>
          <w:szCs w:val="24"/>
        </w:rPr>
        <w:t xml:space="preserve"> две котельные города Шахунья</w:t>
      </w:r>
      <w:r w:rsidR="00220B05">
        <w:rPr>
          <w:rFonts w:ascii="Times New Roman" w:eastAsia="Times New Roman" w:hAnsi="Times New Roman" w:cs="Times New Roman"/>
          <w:sz w:val="24"/>
          <w:szCs w:val="24"/>
        </w:rPr>
        <w:t xml:space="preserve">: </w:t>
      </w:r>
    </w:p>
    <w:p w:rsidR="00220B05" w:rsidRDefault="00220B05" w:rsidP="00D36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Котельная №20 – мощность 24,0 МВт, </w:t>
      </w:r>
      <w:r w:rsidR="00DD10B4">
        <w:rPr>
          <w:rFonts w:ascii="Times New Roman" w:eastAsia="Times New Roman" w:hAnsi="Times New Roman" w:cs="Times New Roman"/>
          <w:sz w:val="24"/>
          <w:szCs w:val="24"/>
        </w:rPr>
        <w:t xml:space="preserve">расположенная </w:t>
      </w:r>
      <w:r>
        <w:rPr>
          <w:rFonts w:ascii="Times New Roman" w:eastAsia="Times New Roman" w:hAnsi="Times New Roman" w:cs="Times New Roman"/>
          <w:sz w:val="24"/>
          <w:szCs w:val="24"/>
        </w:rPr>
        <w:t xml:space="preserve">по адресу </w:t>
      </w: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омсомольская</w:t>
      </w:r>
      <w:proofErr w:type="spellEnd"/>
      <w:r>
        <w:rPr>
          <w:rFonts w:ascii="Times New Roman" w:eastAsia="Times New Roman" w:hAnsi="Times New Roman" w:cs="Times New Roman"/>
          <w:sz w:val="24"/>
          <w:szCs w:val="24"/>
        </w:rPr>
        <w:t xml:space="preserve"> </w:t>
      </w:r>
      <w:r w:rsidR="00DD10B4">
        <w:rPr>
          <w:rFonts w:ascii="Times New Roman" w:eastAsia="Times New Roman" w:hAnsi="Times New Roman" w:cs="Times New Roman"/>
          <w:sz w:val="24"/>
          <w:szCs w:val="24"/>
        </w:rPr>
        <w:t>д.</w:t>
      </w:r>
      <w:r w:rsidR="007627A7">
        <w:rPr>
          <w:rFonts w:ascii="Times New Roman" w:eastAsia="Times New Roman" w:hAnsi="Times New Roman" w:cs="Times New Roman"/>
          <w:sz w:val="24"/>
          <w:szCs w:val="24"/>
        </w:rPr>
        <w:t>47 «Г</w:t>
      </w:r>
      <w:r>
        <w:rPr>
          <w:rFonts w:ascii="Times New Roman" w:eastAsia="Times New Roman" w:hAnsi="Times New Roman" w:cs="Times New Roman"/>
          <w:sz w:val="24"/>
          <w:szCs w:val="24"/>
        </w:rPr>
        <w:t xml:space="preserve">». </w:t>
      </w:r>
      <w:r w:rsidR="00B178A0">
        <w:rPr>
          <w:rFonts w:ascii="Times New Roman" w:eastAsia="Times New Roman" w:hAnsi="Times New Roman" w:cs="Times New Roman"/>
          <w:sz w:val="24"/>
          <w:szCs w:val="24"/>
        </w:rPr>
        <w:t>Основной в</w:t>
      </w:r>
      <w:r>
        <w:rPr>
          <w:rFonts w:ascii="Times New Roman" w:eastAsia="Times New Roman" w:hAnsi="Times New Roman" w:cs="Times New Roman"/>
          <w:sz w:val="24"/>
          <w:szCs w:val="24"/>
        </w:rPr>
        <w:t>ид топлива – щепа.</w:t>
      </w:r>
      <w:r w:rsidR="00D84DA8">
        <w:rPr>
          <w:rFonts w:ascii="Times New Roman" w:eastAsia="Times New Roman" w:hAnsi="Times New Roman" w:cs="Times New Roman"/>
          <w:sz w:val="24"/>
          <w:szCs w:val="24"/>
        </w:rPr>
        <w:t xml:space="preserve"> </w:t>
      </w:r>
      <w:r w:rsidR="003C2F6C">
        <w:rPr>
          <w:rFonts w:ascii="Times New Roman" w:eastAsia="Times New Roman" w:hAnsi="Times New Roman" w:cs="Times New Roman"/>
          <w:sz w:val="24"/>
          <w:szCs w:val="24"/>
        </w:rPr>
        <w:t>Котельная оснащена</w:t>
      </w:r>
      <w:r w:rsidR="00DD10B4">
        <w:rPr>
          <w:rFonts w:ascii="Times New Roman" w:eastAsia="Times New Roman" w:hAnsi="Times New Roman" w:cs="Times New Roman"/>
          <w:sz w:val="24"/>
          <w:szCs w:val="24"/>
        </w:rPr>
        <w:t xml:space="preserve"> автономной системой энергоснабжения, автомобильными подъездными путями, крытой площадкой для разгрузки топлива вдоль фронта котлов, разворотной площадкой. Котлы, работающие </w:t>
      </w:r>
      <w:r w:rsidR="006C02BD">
        <w:rPr>
          <w:rFonts w:ascii="Times New Roman" w:eastAsia="Times New Roman" w:hAnsi="Times New Roman" w:cs="Times New Roman"/>
          <w:sz w:val="24"/>
          <w:szCs w:val="24"/>
        </w:rPr>
        <w:t>на твёрдом топливе (опил</w:t>
      </w:r>
      <w:r w:rsidR="00DD10B4">
        <w:rPr>
          <w:rFonts w:ascii="Times New Roman" w:eastAsia="Times New Roman" w:hAnsi="Times New Roman" w:cs="Times New Roman"/>
          <w:sz w:val="24"/>
          <w:szCs w:val="24"/>
        </w:rPr>
        <w:t xml:space="preserve">, щепа, торф): тип КВ-РД-5,0-95 в количестве 4 (четыре) единицы; тип </w:t>
      </w:r>
      <w:proofErr w:type="spellStart"/>
      <w:r w:rsidR="00DD10B4">
        <w:rPr>
          <w:rFonts w:ascii="Times New Roman" w:eastAsia="Times New Roman" w:hAnsi="Times New Roman" w:cs="Times New Roman"/>
          <w:sz w:val="24"/>
          <w:szCs w:val="24"/>
        </w:rPr>
        <w:t>КВТм</w:t>
      </w:r>
      <w:proofErr w:type="spellEnd"/>
      <w:r w:rsidR="00DD10B4">
        <w:rPr>
          <w:rFonts w:ascii="Times New Roman" w:eastAsia="Times New Roman" w:hAnsi="Times New Roman" w:cs="Times New Roman"/>
          <w:sz w:val="24"/>
          <w:szCs w:val="24"/>
        </w:rPr>
        <w:t xml:space="preserve"> 4000 в количестве 1 (одна) единица. </w:t>
      </w:r>
      <w:r w:rsidR="00FD2A99">
        <w:rPr>
          <w:rFonts w:ascii="Times New Roman" w:eastAsia="Times New Roman" w:hAnsi="Times New Roman" w:cs="Times New Roman"/>
          <w:sz w:val="24"/>
          <w:szCs w:val="24"/>
        </w:rPr>
        <w:t>Количество отапливаемого населения – 5 847 человек, 86 – жилых домов.</w:t>
      </w:r>
    </w:p>
    <w:p w:rsidR="00F51385" w:rsidRDefault="00DD10B4" w:rsidP="00F513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Котельная №7 – мощность 8,</w:t>
      </w:r>
      <w:r w:rsidR="00A57CBB">
        <w:rPr>
          <w:rFonts w:ascii="Times New Roman" w:eastAsia="Times New Roman" w:hAnsi="Times New Roman" w:cs="Times New Roman"/>
          <w:sz w:val="24"/>
          <w:szCs w:val="24"/>
        </w:rPr>
        <w:t>0 МВт, расположенная по адресу:</w:t>
      </w:r>
      <w:r w:rsidR="00D84DA8">
        <w:rPr>
          <w:rFonts w:ascii="Times New Roman" w:eastAsia="Times New Roman" w:hAnsi="Times New Roman" w:cs="Times New Roman"/>
          <w:sz w:val="24"/>
          <w:szCs w:val="24"/>
        </w:rPr>
        <w:t xml:space="preserve"> </w:t>
      </w:r>
      <w:proofErr w:type="spellStart"/>
      <w:r w:rsidR="006F4EAB" w:rsidRPr="00A57CBB">
        <w:rPr>
          <w:rFonts w:ascii="Times New Roman" w:eastAsia="Times New Roman" w:hAnsi="Times New Roman" w:cs="Times New Roman"/>
          <w:sz w:val="24"/>
          <w:szCs w:val="24"/>
        </w:rPr>
        <w:t>ул</w:t>
      </w:r>
      <w:proofErr w:type="gramStart"/>
      <w:r w:rsidR="006F4EAB" w:rsidRPr="00A57CBB">
        <w:rPr>
          <w:rFonts w:ascii="Times New Roman" w:eastAsia="Times New Roman" w:hAnsi="Times New Roman" w:cs="Times New Roman"/>
          <w:sz w:val="24"/>
          <w:szCs w:val="24"/>
        </w:rPr>
        <w:t>.Т</w:t>
      </w:r>
      <w:proofErr w:type="gramEnd"/>
      <w:r w:rsidR="006F4EAB" w:rsidRPr="00A57CBB">
        <w:rPr>
          <w:rFonts w:ascii="Times New Roman" w:eastAsia="Times New Roman" w:hAnsi="Times New Roman" w:cs="Times New Roman"/>
          <w:sz w:val="24"/>
          <w:szCs w:val="24"/>
        </w:rPr>
        <w:t>ургенева</w:t>
      </w:r>
      <w:proofErr w:type="spellEnd"/>
      <w:r w:rsidR="006F4EAB" w:rsidRPr="00A57CBB">
        <w:rPr>
          <w:rFonts w:ascii="Times New Roman" w:eastAsia="Times New Roman" w:hAnsi="Times New Roman" w:cs="Times New Roman"/>
          <w:sz w:val="24"/>
          <w:szCs w:val="24"/>
        </w:rPr>
        <w:t xml:space="preserve"> д.40«В»</w:t>
      </w:r>
      <w:r w:rsidR="00A57CBB" w:rsidRPr="00A57CBB">
        <w:rPr>
          <w:rFonts w:ascii="Times New Roman" w:eastAsia="Times New Roman" w:hAnsi="Times New Roman" w:cs="Times New Roman"/>
          <w:sz w:val="24"/>
          <w:szCs w:val="24"/>
        </w:rPr>
        <w:t>.</w:t>
      </w:r>
      <w:r w:rsidR="00B178A0">
        <w:rPr>
          <w:rFonts w:ascii="Times New Roman" w:eastAsia="Times New Roman" w:hAnsi="Times New Roman" w:cs="Times New Roman"/>
          <w:sz w:val="24"/>
          <w:szCs w:val="24"/>
        </w:rPr>
        <w:t xml:space="preserve"> Основной вид топлива – щепа.</w:t>
      </w:r>
      <w:r w:rsidR="00D84DA8">
        <w:rPr>
          <w:rFonts w:ascii="Times New Roman" w:eastAsia="Times New Roman" w:hAnsi="Times New Roman" w:cs="Times New Roman"/>
          <w:sz w:val="24"/>
          <w:szCs w:val="24"/>
        </w:rPr>
        <w:t xml:space="preserve"> </w:t>
      </w:r>
      <w:proofErr w:type="gramStart"/>
      <w:r w:rsidR="006C02BD">
        <w:rPr>
          <w:rFonts w:ascii="Times New Roman" w:eastAsia="Times New Roman" w:hAnsi="Times New Roman" w:cs="Times New Roman"/>
          <w:sz w:val="24"/>
          <w:szCs w:val="24"/>
        </w:rPr>
        <w:t>Предназначена</w:t>
      </w:r>
      <w:proofErr w:type="gramEnd"/>
      <w:r w:rsidR="006C02BD">
        <w:rPr>
          <w:rFonts w:ascii="Times New Roman" w:eastAsia="Times New Roman" w:hAnsi="Times New Roman" w:cs="Times New Roman"/>
          <w:sz w:val="24"/>
          <w:szCs w:val="24"/>
        </w:rPr>
        <w:t xml:space="preserve"> для осуществления теплоснабжения потребителей по улицам: Энгельса, Тургенева и Генерала </w:t>
      </w:r>
      <w:proofErr w:type="spellStart"/>
      <w:r w:rsidR="006C02BD">
        <w:rPr>
          <w:rFonts w:ascii="Times New Roman" w:eastAsia="Times New Roman" w:hAnsi="Times New Roman" w:cs="Times New Roman"/>
          <w:sz w:val="24"/>
          <w:szCs w:val="24"/>
        </w:rPr>
        <w:t>Веденина</w:t>
      </w:r>
      <w:proofErr w:type="spellEnd"/>
      <w:r w:rsidR="006C02BD">
        <w:rPr>
          <w:rFonts w:ascii="Times New Roman" w:eastAsia="Times New Roman" w:hAnsi="Times New Roman" w:cs="Times New Roman"/>
          <w:sz w:val="24"/>
          <w:szCs w:val="24"/>
        </w:rPr>
        <w:t xml:space="preserve">, оборудованная автономной системой энергоснабжения, автомобильными подъездными путями, крытой механизированной площадкой топлива с механизированной подачей топлива к фронту котлов. Котлы, работающие на твёрдом топливе (опил, щепа, торф): тип </w:t>
      </w:r>
      <w:r w:rsidR="00A57CBB" w:rsidRPr="00A53C21">
        <w:rPr>
          <w:rFonts w:ascii="Times New Roman" w:eastAsia="Times New Roman" w:hAnsi="Times New Roman" w:cs="Times New Roman"/>
          <w:sz w:val="24"/>
          <w:szCs w:val="24"/>
        </w:rPr>
        <w:t>КВТм-4000</w:t>
      </w:r>
      <w:r w:rsidR="006C02BD">
        <w:rPr>
          <w:rFonts w:ascii="Times New Roman" w:eastAsia="Times New Roman" w:hAnsi="Times New Roman" w:cs="Times New Roman"/>
          <w:sz w:val="24"/>
          <w:szCs w:val="24"/>
        </w:rPr>
        <w:t xml:space="preserve"> в количестве 2 (две) единицы.</w:t>
      </w:r>
      <w:r w:rsidR="00D84DA8">
        <w:rPr>
          <w:rFonts w:ascii="Times New Roman" w:eastAsia="Times New Roman" w:hAnsi="Times New Roman" w:cs="Times New Roman"/>
          <w:sz w:val="24"/>
          <w:szCs w:val="24"/>
        </w:rPr>
        <w:t xml:space="preserve"> </w:t>
      </w:r>
      <w:r w:rsidR="00FD2A99">
        <w:rPr>
          <w:rFonts w:ascii="Times New Roman" w:eastAsia="Times New Roman" w:hAnsi="Times New Roman" w:cs="Times New Roman"/>
          <w:sz w:val="24"/>
          <w:szCs w:val="24"/>
        </w:rPr>
        <w:t>Количество отапливаемого населения – 1 878 человек, 58 – жилых домов</w:t>
      </w:r>
    </w:p>
    <w:p w:rsidR="00D21423" w:rsidRDefault="006C02BD" w:rsidP="004D67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котельных, обслуживающих тепловой энергией город Шахунья:</w:t>
      </w:r>
    </w:p>
    <w:p w:rsidR="00F36D2B"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w:t>
      </w:r>
    </w:p>
    <w:tbl>
      <w:tblPr>
        <w:tblStyle w:val="a8"/>
        <w:tblW w:w="9747" w:type="dxa"/>
        <w:tblLayout w:type="fixed"/>
        <w:tblLook w:val="04A0" w:firstRow="1" w:lastRow="0" w:firstColumn="1" w:lastColumn="0" w:noHBand="0" w:noVBand="1"/>
      </w:tblPr>
      <w:tblGrid>
        <w:gridCol w:w="534"/>
        <w:gridCol w:w="2551"/>
        <w:gridCol w:w="1559"/>
        <w:gridCol w:w="1701"/>
        <w:gridCol w:w="1134"/>
        <w:gridCol w:w="993"/>
        <w:gridCol w:w="1275"/>
      </w:tblGrid>
      <w:tr w:rsidR="00D973CC" w:rsidTr="00983D2F">
        <w:tc>
          <w:tcPr>
            <w:tcW w:w="534" w:type="dxa"/>
            <w:vAlign w:val="center"/>
          </w:tcPr>
          <w:p w:rsidR="00D973CC" w:rsidRPr="00D973CC" w:rsidRDefault="00D973CC">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551" w:type="dxa"/>
            <w:vAlign w:val="center"/>
          </w:tcPr>
          <w:p w:rsidR="00D973CC" w:rsidRPr="00D973CC" w:rsidRDefault="00D973CC">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F947A9">
              <w:rPr>
                <w:rFonts w:ascii="Times New Roman" w:hAnsi="Times New Roman" w:cs="Times New Roman"/>
                <w:bCs/>
              </w:rPr>
              <w:t>, отапливаемые объекты</w:t>
            </w:r>
          </w:p>
        </w:tc>
        <w:tc>
          <w:tcPr>
            <w:tcW w:w="1559" w:type="dxa"/>
            <w:vAlign w:val="center"/>
          </w:tcPr>
          <w:p w:rsidR="00D973CC" w:rsidRPr="00D973CC" w:rsidRDefault="00D973CC">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D973CC" w:rsidRPr="00D973CC" w:rsidRDefault="00D973CC">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34" w:type="dxa"/>
            <w:vAlign w:val="center"/>
          </w:tcPr>
          <w:p w:rsidR="00D973CC" w:rsidRPr="00D973CC" w:rsidRDefault="00D973CC">
            <w:pPr>
              <w:jc w:val="center"/>
              <w:rPr>
                <w:rFonts w:ascii="Times New Roman" w:hAnsi="Times New Roman" w:cs="Times New Roman"/>
                <w:bCs/>
              </w:rPr>
            </w:pPr>
            <w:r w:rsidRPr="00D973CC">
              <w:rPr>
                <w:rFonts w:ascii="Times New Roman" w:hAnsi="Times New Roman" w:cs="Times New Roman"/>
                <w:bCs/>
              </w:rPr>
              <w:t>Вид топлива</w:t>
            </w:r>
          </w:p>
        </w:tc>
        <w:tc>
          <w:tcPr>
            <w:tcW w:w="993" w:type="dxa"/>
            <w:vAlign w:val="center"/>
          </w:tcPr>
          <w:p w:rsidR="00D973CC" w:rsidRPr="00D973CC" w:rsidRDefault="00D973CC" w:rsidP="00D973CC">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D973CC" w:rsidRPr="00D973CC" w:rsidRDefault="00D973CC" w:rsidP="00D973CC">
            <w:pPr>
              <w:autoSpaceDE w:val="0"/>
              <w:autoSpaceDN w:val="0"/>
              <w:adjustRightInd w:val="0"/>
              <w:jc w:val="center"/>
              <w:rPr>
                <w:rFonts w:ascii="Times New Roman" w:hAnsi="Times New Roman" w:cs="Times New Roman"/>
                <w:bCs/>
              </w:rPr>
            </w:pPr>
          </w:p>
          <w:p w:rsidR="00D973CC" w:rsidRPr="00D973CC" w:rsidRDefault="00D973CC" w:rsidP="00D973CC">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D75B65" w:rsidTr="00983D2F">
        <w:trPr>
          <w:trHeight w:val="563"/>
        </w:trPr>
        <w:tc>
          <w:tcPr>
            <w:tcW w:w="534" w:type="dxa"/>
          </w:tcPr>
          <w:p w:rsidR="00CB52DB" w:rsidRDefault="00CB52DB" w:rsidP="00D75B65">
            <w:pPr>
              <w:autoSpaceDE w:val="0"/>
              <w:autoSpaceDN w:val="0"/>
              <w:adjustRightInd w:val="0"/>
              <w:jc w:val="center"/>
              <w:rPr>
                <w:rFonts w:ascii="Times New Roman" w:eastAsia="Times New Roman" w:hAnsi="Times New Roman" w:cs="Times New Roman"/>
                <w:sz w:val="20"/>
                <w:szCs w:val="20"/>
              </w:rPr>
            </w:pPr>
          </w:p>
          <w:p w:rsidR="00D75B65" w:rsidRPr="00D75B65" w:rsidRDefault="00D75B65" w:rsidP="00D75B65">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551" w:type="dxa"/>
            <w:vAlign w:val="center"/>
          </w:tcPr>
          <w:p w:rsidR="00D75B65" w:rsidRDefault="00D75B65">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№3</w:t>
            </w:r>
          </w:p>
          <w:p w:rsidR="00F947A9" w:rsidRPr="00F947A9" w:rsidRDefault="0050488B">
            <w:pPr>
              <w:jc w:val="center"/>
              <w:rPr>
                <w:rFonts w:ascii="Times New Roman" w:hAnsi="Times New Roman" w:cs="Times New Roman"/>
                <w:bCs/>
                <w:sz w:val="20"/>
                <w:szCs w:val="20"/>
              </w:rPr>
            </w:pPr>
            <w:r>
              <w:rPr>
                <w:rFonts w:ascii="Times New Roman" w:hAnsi="Times New Roman" w:cs="Times New Roman"/>
                <w:bCs/>
                <w:sz w:val="20"/>
                <w:szCs w:val="20"/>
              </w:rPr>
              <w:t>здание администрации</w:t>
            </w:r>
            <w:r w:rsidR="006F4EAB">
              <w:rPr>
                <w:rFonts w:ascii="Times New Roman" w:hAnsi="Times New Roman" w:cs="Times New Roman"/>
                <w:bCs/>
                <w:sz w:val="20"/>
                <w:szCs w:val="20"/>
              </w:rPr>
              <w:t>, библиотека, М</w:t>
            </w:r>
            <w:r w:rsidR="0046523C">
              <w:rPr>
                <w:rFonts w:ascii="Times New Roman" w:hAnsi="Times New Roman" w:cs="Times New Roman"/>
                <w:bCs/>
                <w:sz w:val="20"/>
                <w:szCs w:val="20"/>
              </w:rPr>
              <w:t xml:space="preserve">ВД, центр занятости, торговые помещения, </w:t>
            </w:r>
            <w:r w:rsidR="00F947A9">
              <w:rPr>
                <w:rFonts w:ascii="Times New Roman" w:hAnsi="Times New Roman" w:cs="Times New Roman"/>
                <w:bCs/>
                <w:sz w:val="20"/>
                <w:szCs w:val="20"/>
              </w:rPr>
              <w:t xml:space="preserve">жилые дома </w:t>
            </w:r>
            <w:r w:rsidR="00E96630">
              <w:rPr>
                <w:rFonts w:ascii="Times New Roman" w:hAnsi="Times New Roman" w:cs="Times New Roman"/>
                <w:bCs/>
                <w:sz w:val="20"/>
                <w:szCs w:val="20"/>
              </w:rPr>
              <w:t>–</w:t>
            </w:r>
            <w:r w:rsidR="003C52C4">
              <w:rPr>
                <w:rFonts w:ascii="Times New Roman" w:hAnsi="Times New Roman" w:cs="Times New Roman"/>
                <w:bCs/>
                <w:sz w:val="20"/>
                <w:szCs w:val="20"/>
              </w:rPr>
              <w:t xml:space="preserve"> 31</w:t>
            </w:r>
            <w:r w:rsidR="00E96630">
              <w:rPr>
                <w:rFonts w:ascii="Times New Roman" w:hAnsi="Times New Roman" w:cs="Times New Roman"/>
                <w:bCs/>
                <w:sz w:val="20"/>
                <w:szCs w:val="20"/>
              </w:rPr>
              <w:t>, музыкальная школа</w:t>
            </w:r>
          </w:p>
        </w:tc>
        <w:tc>
          <w:tcPr>
            <w:tcW w:w="1559" w:type="dxa"/>
            <w:vAlign w:val="center"/>
          </w:tcPr>
          <w:p w:rsidR="00D75B65" w:rsidRPr="00D973CC" w:rsidRDefault="00D75B65">
            <w:pPr>
              <w:jc w:val="center"/>
              <w:rPr>
                <w:rFonts w:ascii="Times New Roman" w:hAnsi="Times New Roman" w:cs="Times New Roman"/>
                <w:sz w:val="16"/>
                <w:szCs w:val="16"/>
              </w:rPr>
            </w:pPr>
            <w:r w:rsidRPr="00D973CC">
              <w:rPr>
                <w:rFonts w:ascii="Times New Roman" w:hAnsi="Times New Roman" w:cs="Times New Roman"/>
                <w:sz w:val="16"/>
                <w:szCs w:val="16"/>
              </w:rPr>
              <w:t>ул. Революционная</w:t>
            </w:r>
          </w:p>
        </w:tc>
        <w:tc>
          <w:tcPr>
            <w:tcW w:w="1701" w:type="dxa"/>
            <w:vAlign w:val="center"/>
          </w:tcPr>
          <w:p w:rsidR="00D75B65" w:rsidRPr="00D973CC" w:rsidRDefault="004A7D43">
            <w:pPr>
              <w:jc w:val="center"/>
              <w:rPr>
                <w:rFonts w:ascii="Times New Roman" w:hAnsi="Times New Roman" w:cs="Times New Roman"/>
                <w:sz w:val="16"/>
                <w:szCs w:val="16"/>
              </w:rPr>
            </w:pPr>
            <w:r>
              <w:rPr>
                <w:rFonts w:ascii="Times New Roman" w:hAnsi="Times New Roman" w:cs="Times New Roman"/>
                <w:sz w:val="16"/>
                <w:szCs w:val="16"/>
              </w:rPr>
              <w:t>АО "НОК</w:t>
            </w:r>
            <w:r w:rsidR="00D75B65" w:rsidRPr="00D973CC">
              <w:rPr>
                <w:rFonts w:ascii="Times New Roman" w:hAnsi="Times New Roman" w:cs="Times New Roman"/>
                <w:sz w:val="16"/>
                <w:szCs w:val="16"/>
              </w:rPr>
              <w:t>К" Шахунский филиал</w:t>
            </w:r>
          </w:p>
        </w:tc>
        <w:tc>
          <w:tcPr>
            <w:tcW w:w="1134" w:type="dxa"/>
            <w:vAlign w:val="center"/>
          </w:tcPr>
          <w:p w:rsidR="00D75B65" w:rsidRPr="00D973CC" w:rsidRDefault="003C2F6C">
            <w:pPr>
              <w:jc w:val="center"/>
              <w:rPr>
                <w:rFonts w:ascii="Times New Roman" w:hAnsi="Times New Roman" w:cs="Times New Roman"/>
                <w:sz w:val="16"/>
                <w:szCs w:val="16"/>
              </w:rPr>
            </w:pPr>
            <w:proofErr w:type="spellStart"/>
            <w:r>
              <w:rPr>
                <w:rFonts w:ascii="Times New Roman" w:hAnsi="Times New Roman" w:cs="Times New Roman"/>
                <w:sz w:val="16"/>
                <w:szCs w:val="16"/>
              </w:rPr>
              <w:t>пеллеты</w:t>
            </w:r>
            <w:proofErr w:type="spellEnd"/>
          </w:p>
        </w:tc>
        <w:tc>
          <w:tcPr>
            <w:tcW w:w="993" w:type="dxa"/>
            <w:vAlign w:val="center"/>
          </w:tcPr>
          <w:p w:rsidR="00D75B65" w:rsidRDefault="00D75B65">
            <w:pPr>
              <w:jc w:val="center"/>
              <w:rPr>
                <w:b/>
                <w:bCs/>
                <w:sz w:val="16"/>
                <w:szCs w:val="16"/>
              </w:rPr>
            </w:pPr>
            <w:r>
              <w:rPr>
                <w:b/>
                <w:bCs/>
                <w:sz w:val="16"/>
                <w:szCs w:val="16"/>
              </w:rPr>
              <w:t>3</w:t>
            </w:r>
          </w:p>
        </w:tc>
        <w:tc>
          <w:tcPr>
            <w:tcW w:w="1275" w:type="dxa"/>
            <w:vAlign w:val="center"/>
          </w:tcPr>
          <w:p w:rsidR="00D75B65" w:rsidRDefault="00B6114B">
            <w:pPr>
              <w:jc w:val="center"/>
              <w:rPr>
                <w:b/>
                <w:bCs/>
                <w:sz w:val="16"/>
                <w:szCs w:val="16"/>
              </w:rPr>
            </w:pPr>
            <w:r>
              <w:rPr>
                <w:b/>
                <w:bCs/>
                <w:sz w:val="16"/>
                <w:szCs w:val="16"/>
              </w:rPr>
              <w:t>5689</w:t>
            </w:r>
          </w:p>
        </w:tc>
      </w:tr>
      <w:tr w:rsidR="004A7D43" w:rsidTr="004A7D43">
        <w:trPr>
          <w:trHeight w:val="549"/>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№7</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жилые дома - 58</w:t>
            </w:r>
          </w:p>
        </w:tc>
        <w:tc>
          <w:tcPr>
            <w:tcW w:w="1559" w:type="dxa"/>
            <w:vAlign w:val="center"/>
          </w:tcPr>
          <w:p w:rsidR="004A7D43" w:rsidRPr="00A57CBB" w:rsidRDefault="004A7D43">
            <w:pPr>
              <w:jc w:val="center"/>
              <w:rPr>
                <w:rFonts w:ascii="Times New Roman" w:hAnsi="Times New Roman" w:cs="Times New Roman"/>
                <w:sz w:val="16"/>
                <w:szCs w:val="16"/>
              </w:rPr>
            </w:pPr>
            <w:proofErr w:type="spellStart"/>
            <w:r w:rsidRPr="00A57CBB">
              <w:rPr>
                <w:rFonts w:ascii="Times New Roman" w:hAnsi="Times New Roman" w:cs="Times New Roman"/>
                <w:sz w:val="16"/>
                <w:szCs w:val="16"/>
              </w:rPr>
              <w:t>ул</w:t>
            </w:r>
            <w:proofErr w:type="gramStart"/>
            <w:r w:rsidRPr="00A57CBB">
              <w:rPr>
                <w:rFonts w:ascii="Times New Roman" w:hAnsi="Times New Roman" w:cs="Times New Roman"/>
                <w:sz w:val="16"/>
                <w:szCs w:val="16"/>
              </w:rPr>
              <w:t>.Т</w:t>
            </w:r>
            <w:proofErr w:type="gramEnd"/>
            <w:r w:rsidRPr="00A57CBB">
              <w:rPr>
                <w:rFonts w:ascii="Times New Roman" w:hAnsi="Times New Roman" w:cs="Times New Roman"/>
                <w:sz w:val="16"/>
                <w:szCs w:val="16"/>
              </w:rPr>
              <w:t>ургенев</w:t>
            </w:r>
            <w:proofErr w:type="spellEnd"/>
            <w:r w:rsidRPr="00A57CBB">
              <w:rPr>
                <w:rFonts w:ascii="Times New Roman" w:hAnsi="Times New Roman" w:cs="Times New Roman"/>
                <w:sz w:val="16"/>
                <w:szCs w:val="16"/>
              </w:rPr>
              <w:t xml:space="preserve"> 40 «в»</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щепа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 xml:space="preserve">8750                                                                                                                                                                                                                                                                                                                                                                                                                                                                                 </w:t>
            </w:r>
          </w:p>
        </w:tc>
      </w:tr>
      <w:tr w:rsidR="004A7D43" w:rsidTr="004A7D43">
        <w:trPr>
          <w:trHeight w:val="274"/>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№12</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школа, аптека, библиотека, жилые дома - 2</w:t>
            </w:r>
          </w:p>
        </w:tc>
        <w:tc>
          <w:tcPr>
            <w:tcW w:w="1559"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 xml:space="preserve"> ул. Ленина</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3</w:t>
            </w:r>
          </w:p>
        </w:tc>
        <w:tc>
          <w:tcPr>
            <w:tcW w:w="1275" w:type="dxa"/>
            <w:vAlign w:val="center"/>
          </w:tcPr>
          <w:p w:rsidR="004A7D43" w:rsidRDefault="004A7D43">
            <w:pPr>
              <w:jc w:val="center"/>
              <w:rPr>
                <w:b/>
                <w:bCs/>
                <w:sz w:val="16"/>
                <w:szCs w:val="16"/>
              </w:rPr>
            </w:pPr>
            <w:r>
              <w:rPr>
                <w:b/>
                <w:bCs/>
                <w:sz w:val="16"/>
                <w:szCs w:val="16"/>
              </w:rPr>
              <w:t>2100</w:t>
            </w:r>
          </w:p>
        </w:tc>
      </w:tr>
      <w:tr w:rsidR="004A7D43" w:rsidTr="004A7D43">
        <w:trPr>
          <w:trHeight w:val="553"/>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№13</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горячее водоснабжение</w:t>
            </w:r>
          </w:p>
        </w:tc>
        <w:tc>
          <w:tcPr>
            <w:tcW w:w="1559" w:type="dxa"/>
            <w:vAlign w:val="center"/>
          </w:tcPr>
          <w:p w:rsidR="004A7D43" w:rsidRPr="00D973CC" w:rsidRDefault="004A7D43">
            <w:pPr>
              <w:jc w:val="center"/>
              <w:rPr>
                <w:rFonts w:ascii="Times New Roman" w:hAnsi="Times New Roman" w:cs="Times New Roman"/>
                <w:sz w:val="16"/>
                <w:szCs w:val="16"/>
              </w:rPr>
            </w:pPr>
            <w:r>
              <w:rPr>
                <w:rFonts w:ascii="Times New Roman" w:hAnsi="Times New Roman" w:cs="Times New Roman"/>
                <w:sz w:val="16"/>
                <w:szCs w:val="16"/>
              </w:rPr>
              <w:t xml:space="preserve"> ул. </w:t>
            </w:r>
            <w:proofErr w:type="spellStart"/>
            <w:r>
              <w:rPr>
                <w:rFonts w:ascii="Times New Roman" w:hAnsi="Times New Roman" w:cs="Times New Roman"/>
                <w:sz w:val="16"/>
                <w:szCs w:val="16"/>
              </w:rPr>
              <w:t>Г.</w:t>
            </w:r>
            <w:r w:rsidRPr="00D973CC">
              <w:rPr>
                <w:rFonts w:ascii="Times New Roman" w:hAnsi="Times New Roman" w:cs="Times New Roman"/>
                <w:sz w:val="16"/>
                <w:szCs w:val="16"/>
              </w:rPr>
              <w:t>Веденина</w:t>
            </w:r>
            <w:proofErr w:type="spellEnd"/>
            <w:r w:rsidRPr="00D973CC">
              <w:rPr>
                <w:rFonts w:ascii="Times New Roman" w:hAnsi="Times New Roman" w:cs="Times New Roman"/>
                <w:sz w:val="16"/>
                <w:szCs w:val="16"/>
              </w:rPr>
              <w:t>, д.43</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3</w:t>
            </w:r>
          </w:p>
        </w:tc>
        <w:tc>
          <w:tcPr>
            <w:tcW w:w="1275" w:type="dxa"/>
            <w:vAlign w:val="center"/>
          </w:tcPr>
          <w:p w:rsidR="004A7D43" w:rsidRDefault="004A7D43">
            <w:pPr>
              <w:jc w:val="center"/>
              <w:rPr>
                <w:b/>
                <w:bCs/>
                <w:sz w:val="16"/>
                <w:szCs w:val="16"/>
              </w:rPr>
            </w:pPr>
            <w:r>
              <w:rPr>
                <w:b/>
                <w:bCs/>
                <w:sz w:val="16"/>
                <w:szCs w:val="16"/>
              </w:rPr>
              <w:t>1491</w:t>
            </w:r>
          </w:p>
        </w:tc>
      </w:tr>
      <w:tr w:rsidR="004A7D43" w:rsidTr="004A7D43">
        <w:trPr>
          <w:trHeight w:val="561"/>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№14</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жилые дома – 2, мастерская, гараж</w:t>
            </w:r>
          </w:p>
        </w:tc>
        <w:tc>
          <w:tcPr>
            <w:tcW w:w="1559"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 xml:space="preserve"> ул. Федорова</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310</w:t>
            </w:r>
          </w:p>
        </w:tc>
      </w:tr>
      <w:tr w:rsidR="004A7D43" w:rsidTr="004A7D43">
        <w:trPr>
          <w:trHeight w:val="569"/>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№15</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жилой дом – 1, ТД «АКА».</w:t>
            </w:r>
          </w:p>
        </w:tc>
        <w:tc>
          <w:tcPr>
            <w:tcW w:w="1559"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 xml:space="preserve"> ул. 85-я Гвардейская</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145</w:t>
            </w:r>
          </w:p>
        </w:tc>
      </w:tr>
      <w:tr w:rsidR="004A7D43" w:rsidTr="004A7D43">
        <w:trPr>
          <w:trHeight w:val="549"/>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№16</w:t>
            </w:r>
          </w:p>
          <w:p w:rsidR="004A7D43" w:rsidRPr="0046523C" w:rsidRDefault="004A7D43">
            <w:pPr>
              <w:jc w:val="center"/>
              <w:rPr>
                <w:rFonts w:ascii="Times New Roman" w:hAnsi="Times New Roman" w:cs="Times New Roman"/>
                <w:bCs/>
                <w:sz w:val="20"/>
                <w:szCs w:val="20"/>
              </w:rPr>
            </w:pPr>
            <w:r>
              <w:rPr>
                <w:rFonts w:ascii="Times New Roman" w:hAnsi="Times New Roman" w:cs="Times New Roman"/>
                <w:bCs/>
                <w:sz w:val="20"/>
                <w:szCs w:val="20"/>
              </w:rPr>
              <w:t>горячее водоснабжение</w:t>
            </w:r>
          </w:p>
        </w:tc>
        <w:tc>
          <w:tcPr>
            <w:tcW w:w="1559" w:type="dxa"/>
            <w:vAlign w:val="center"/>
          </w:tcPr>
          <w:p w:rsidR="004A7D43" w:rsidRPr="00D973CC" w:rsidRDefault="004A7D43">
            <w:pPr>
              <w:jc w:val="center"/>
              <w:rPr>
                <w:rFonts w:ascii="Times New Roman" w:hAnsi="Times New Roman" w:cs="Times New Roman"/>
                <w:sz w:val="16"/>
                <w:szCs w:val="16"/>
              </w:rPr>
            </w:pPr>
            <w:r>
              <w:rPr>
                <w:rFonts w:ascii="Times New Roman" w:hAnsi="Times New Roman" w:cs="Times New Roman"/>
                <w:sz w:val="16"/>
                <w:szCs w:val="16"/>
              </w:rPr>
              <w:t xml:space="preserve"> ул. </w:t>
            </w:r>
            <w:proofErr w:type="spellStart"/>
            <w:r>
              <w:rPr>
                <w:rFonts w:ascii="Times New Roman" w:hAnsi="Times New Roman" w:cs="Times New Roman"/>
                <w:sz w:val="16"/>
                <w:szCs w:val="16"/>
              </w:rPr>
              <w:t>Г.</w:t>
            </w:r>
            <w:r w:rsidRPr="00D973CC">
              <w:rPr>
                <w:rFonts w:ascii="Times New Roman" w:hAnsi="Times New Roman" w:cs="Times New Roman"/>
                <w:sz w:val="16"/>
                <w:szCs w:val="16"/>
              </w:rPr>
              <w:t>Веденина</w:t>
            </w:r>
            <w:proofErr w:type="spellEnd"/>
            <w:r w:rsidRPr="00D973CC">
              <w:rPr>
                <w:rFonts w:ascii="Times New Roman" w:hAnsi="Times New Roman" w:cs="Times New Roman"/>
                <w:sz w:val="16"/>
                <w:szCs w:val="16"/>
              </w:rPr>
              <w:t>, д.60Б</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545</w:t>
            </w:r>
          </w:p>
        </w:tc>
      </w:tr>
      <w:tr w:rsidR="004A7D43" w:rsidTr="004A7D43">
        <w:trPr>
          <w:trHeight w:val="557"/>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№17</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 xml:space="preserve">жилые дома – 8 </w:t>
            </w:r>
          </w:p>
        </w:tc>
        <w:tc>
          <w:tcPr>
            <w:tcW w:w="1559"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 xml:space="preserve">ул. </w:t>
            </w:r>
            <w:proofErr w:type="spellStart"/>
            <w:r w:rsidRPr="00D973CC">
              <w:rPr>
                <w:rFonts w:ascii="Times New Roman" w:hAnsi="Times New Roman" w:cs="Times New Roman"/>
                <w:sz w:val="16"/>
                <w:szCs w:val="16"/>
              </w:rPr>
              <w:t>Яранское</w:t>
            </w:r>
            <w:proofErr w:type="spellEnd"/>
            <w:r w:rsidRPr="00D973CC">
              <w:rPr>
                <w:rFonts w:ascii="Times New Roman" w:hAnsi="Times New Roman" w:cs="Times New Roman"/>
                <w:sz w:val="16"/>
                <w:szCs w:val="16"/>
              </w:rPr>
              <w:t xml:space="preserve"> Шоссе</w:t>
            </w:r>
            <w:r>
              <w:rPr>
                <w:rFonts w:ascii="Times New Roman" w:hAnsi="Times New Roman" w:cs="Times New Roman"/>
                <w:sz w:val="16"/>
                <w:szCs w:val="16"/>
              </w:rPr>
              <w:t xml:space="preserve"> д.12 «б»</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щепа</w:t>
            </w:r>
          </w:p>
        </w:tc>
        <w:tc>
          <w:tcPr>
            <w:tcW w:w="993" w:type="dxa"/>
            <w:vAlign w:val="center"/>
          </w:tcPr>
          <w:p w:rsidR="004A7D43" w:rsidRDefault="004A7D43">
            <w:pPr>
              <w:jc w:val="center"/>
              <w:rPr>
                <w:b/>
                <w:bCs/>
                <w:sz w:val="16"/>
                <w:szCs w:val="16"/>
              </w:rPr>
            </w:pPr>
            <w:r>
              <w:rPr>
                <w:b/>
                <w:bCs/>
                <w:sz w:val="16"/>
                <w:szCs w:val="16"/>
              </w:rPr>
              <w:t>3</w:t>
            </w:r>
          </w:p>
        </w:tc>
        <w:tc>
          <w:tcPr>
            <w:tcW w:w="1275" w:type="dxa"/>
            <w:vAlign w:val="center"/>
          </w:tcPr>
          <w:p w:rsidR="004A7D43" w:rsidRDefault="004A7D43">
            <w:pPr>
              <w:jc w:val="center"/>
              <w:rPr>
                <w:b/>
                <w:bCs/>
                <w:sz w:val="16"/>
                <w:szCs w:val="16"/>
              </w:rPr>
            </w:pPr>
            <w:r>
              <w:rPr>
                <w:b/>
                <w:bCs/>
                <w:sz w:val="16"/>
                <w:szCs w:val="16"/>
              </w:rPr>
              <w:t>1600</w:t>
            </w:r>
          </w:p>
        </w:tc>
      </w:tr>
      <w:tr w:rsidR="004A7D43" w:rsidTr="004A7D43">
        <w:trPr>
          <w:trHeight w:val="551"/>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№18</w:t>
            </w:r>
          </w:p>
          <w:p w:rsidR="004A7D43" w:rsidRPr="00F947A9" w:rsidRDefault="004A7D43">
            <w:pPr>
              <w:jc w:val="center"/>
              <w:rPr>
                <w:rFonts w:ascii="Times New Roman" w:hAnsi="Times New Roman" w:cs="Times New Roman"/>
                <w:bCs/>
                <w:sz w:val="20"/>
                <w:szCs w:val="20"/>
              </w:rPr>
            </w:pPr>
            <w:r w:rsidRPr="00F947A9">
              <w:rPr>
                <w:rFonts w:ascii="Times New Roman" w:hAnsi="Times New Roman" w:cs="Times New Roman"/>
                <w:bCs/>
                <w:sz w:val="20"/>
                <w:szCs w:val="20"/>
              </w:rPr>
              <w:t>жилые дома - 1</w:t>
            </w:r>
          </w:p>
        </w:tc>
        <w:tc>
          <w:tcPr>
            <w:tcW w:w="1559"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ул. Гагарина</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 0</w:t>
            </w:r>
          </w:p>
        </w:tc>
      </w:tr>
      <w:tr w:rsidR="004A7D43" w:rsidTr="004A7D43">
        <w:trPr>
          <w:trHeight w:val="545"/>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№20</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железнодорожная больница, детские сады, почта, жилые дома - 86</w:t>
            </w:r>
          </w:p>
        </w:tc>
        <w:tc>
          <w:tcPr>
            <w:tcW w:w="1559" w:type="dxa"/>
            <w:vAlign w:val="center"/>
          </w:tcPr>
          <w:p w:rsidR="004A7D43"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 xml:space="preserve"> ул. Комсомольская</w:t>
            </w:r>
          </w:p>
          <w:p w:rsidR="004A7D43" w:rsidRPr="00D973CC" w:rsidRDefault="004A7D43">
            <w:pPr>
              <w:jc w:val="center"/>
              <w:rPr>
                <w:rFonts w:ascii="Times New Roman" w:hAnsi="Times New Roman" w:cs="Times New Roman"/>
                <w:sz w:val="16"/>
                <w:szCs w:val="16"/>
              </w:rPr>
            </w:pPr>
            <w:r>
              <w:rPr>
                <w:rFonts w:ascii="Times New Roman" w:hAnsi="Times New Roman" w:cs="Times New Roman"/>
                <w:sz w:val="16"/>
                <w:szCs w:val="16"/>
              </w:rPr>
              <w:t>д.47 «Г»</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щепа</w:t>
            </w:r>
          </w:p>
        </w:tc>
        <w:tc>
          <w:tcPr>
            <w:tcW w:w="993" w:type="dxa"/>
            <w:vAlign w:val="center"/>
          </w:tcPr>
          <w:p w:rsidR="004A7D43" w:rsidRDefault="004A7D43">
            <w:pPr>
              <w:jc w:val="center"/>
              <w:rPr>
                <w:b/>
                <w:bCs/>
                <w:sz w:val="16"/>
                <w:szCs w:val="16"/>
              </w:rPr>
            </w:pPr>
            <w:r>
              <w:rPr>
                <w:b/>
                <w:bCs/>
                <w:sz w:val="16"/>
                <w:szCs w:val="16"/>
              </w:rPr>
              <w:t>5</w:t>
            </w:r>
          </w:p>
        </w:tc>
        <w:tc>
          <w:tcPr>
            <w:tcW w:w="1275" w:type="dxa"/>
            <w:vAlign w:val="center"/>
          </w:tcPr>
          <w:p w:rsidR="004A7D43" w:rsidRDefault="004A7D43">
            <w:pPr>
              <w:jc w:val="center"/>
              <w:rPr>
                <w:b/>
                <w:bCs/>
                <w:sz w:val="16"/>
                <w:szCs w:val="16"/>
              </w:rPr>
            </w:pPr>
            <w:r>
              <w:rPr>
                <w:b/>
                <w:bCs/>
                <w:sz w:val="16"/>
                <w:szCs w:val="16"/>
              </w:rPr>
              <w:t>7150</w:t>
            </w:r>
          </w:p>
        </w:tc>
      </w:tr>
      <w:tr w:rsidR="004A7D43" w:rsidTr="004A7D43">
        <w:trPr>
          <w:trHeight w:val="567"/>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№37</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детский сад</w:t>
            </w:r>
          </w:p>
        </w:tc>
        <w:tc>
          <w:tcPr>
            <w:tcW w:w="1559"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 xml:space="preserve"> ул. Ленина </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110</w:t>
            </w:r>
          </w:p>
        </w:tc>
      </w:tr>
      <w:tr w:rsidR="004A7D43" w:rsidTr="004A7D43">
        <w:trPr>
          <w:trHeight w:val="561"/>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№38</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жилые дома - 7</w:t>
            </w:r>
          </w:p>
        </w:tc>
        <w:tc>
          <w:tcPr>
            <w:tcW w:w="1559"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ул. Элеваторная, д.20</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437</w:t>
            </w:r>
          </w:p>
        </w:tc>
      </w:tr>
      <w:tr w:rsidR="004A7D43" w:rsidTr="004A7D43">
        <w:trPr>
          <w:trHeight w:val="555"/>
        </w:trPr>
        <w:tc>
          <w:tcPr>
            <w:tcW w:w="534" w:type="dxa"/>
          </w:tcPr>
          <w:p w:rsidR="004A7D43" w:rsidRDefault="004A7D43" w:rsidP="00D75B65">
            <w:pPr>
              <w:autoSpaceDE w:val="0"/>
              <w:autoSpaceDN w:val="0"/>
              <w:adjustRightInd w:val="0"/>
              <w:jc w:val="center"/>
              <w:rPr>
                <w:rFonts w:ascii="Times New Roman" w:eastAsia="Times New Roman" w:hAnsi="Times New Roman" w:cs="Times New Roman"/>
                <w:sz w:val="20"/>
                <w:szCs w:val="20"/>
              </w:rPr>
            </w:pPr>
          </w:p>
          <w:p w:rsidR="004A7D43" w:rsidRPr="00D75B65" w:rsidRDefault="004A7D43"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551" w:type="dxa"/>
            <w:vAlign w:val="center"/>
          </w:tcPr>
          <w:p w:rsidR="004A7D43" w:rsidRDefault="004A7D43">
            <w:pPr>
              <w:jc w:val="center"/>
              <w:rPr>
                <w:rFonts w:ascii="Times New Roman" w:hAnsi="Times New Roman" w:cs="Times New Roman"/>
                <w:b/>
                <w:bCs/>
                <w:sz w:val="20"/>
                <w:szCs w:val="20"/>
              </w:rPr>
            </w:pPr>
            <w:r w:rsidRPr="00D973CC">
              <w:rPr>
                <w:rFonts w:ascii="Times New Roman" w:hAnsi="Times New Roman" w:cs="Times New Roman"/>
                <w:b/>
                <w:bCs/>
                <w:sz w:val="20"/>
                <w:szCs w:val="20"/>
              </w:rPr>
              <w:t>котельная №40</w:t>
            </w:r>
          </w:p>
          <w:p w:rsidR="004A7D43" w:rsidRPr="00F947A9" w:rsidRDefault="004A7D43">
            <w:pPr>
              <w:jc w:val="center"/>
              <w:rPr>
                <w:rFonts w:ascii="Times New Roman" w:hAnsi="Times New Roman" w:cs="Times New Roman"/>
                <w:bCs/>
                <w:sz w:val="20"/>
                <w:szCs w:val="20"/>
              </w:rPr>
            </w:pPr>
            <w:r>
              <w:rPr>
                <w:rFonts w:ascii="Times New Roman" w:hAnsi="Times New Roman" w:cs="Times New Roman"/>
                <w:bCs/>
                <w:sz w:val="20"/>
                <w:szCs w:val="20"/>
              </w:rPr>
              <w:t>здание ЦО, жилой дом – 1, гараж</w:t>
            </w:r>
          </w:p>
        </w:tc>
        <w:tc>
          <w:tcPr>
            <w:tcW w:w="1559" w:type="dxa"/>
            <w:vAlign w:val="center"/>
          </w:tcPr>
          <w:p w:rsidR="004A7D43" w:rsidRPr="00D973CC" w:rsidRDefault="004A7D43">
            <w:pPr>
              <w:jc w:val="center"/>
              <w:rPr>
                <w:rFonts w:ascii="Times New Roman" w:hAnsi="Times New Roman" w:cs="Times New Roman"/>
                <w:sz w:val="16"/>
                <w:szCs w:val="16"/>
              </w:rPr>
            </w:pPr>
            <w:r>
              <w:rPr>
                <w:rFonts w:ascii="Times New Roman" w:hAnsi="Times New Roman" w:cs="Times New Roman"/>
                <w:sz w:val="16"/>
                <w:szCs w:val="16"/>
              </w:rPr>
              <w:t>ЦО</w:t>
            </w:r>
            <w:r w:rsidRPr="00D973CC">
              <w:rPr>
                <w:rFonts w:ascii="Times New Roman" w:hAnsi="Times New Roman" w:cs="Times New Roman"/>
                <w:sz w:val="16"/>
                <w:szCs w:val="16"/>
              </w:rPr>
              <w:t>, ул. Ленина, д.124</w:t>
            </w:r>
          </w:p>
        </w:tc>
        <w:tc>
          <w:tcPr>
            <w:tcW w:w="1701" w:type="dxa"/>
            <w:vAlign w:val="center"/>
          </w:tcPr>
          <w:p w:rsidR="004A7D43" w:rsidRDefault="004A7D43" w:rsidP="004A7D43">
            <w:pPr>
              <w:jc w:val="center"/>
            </w:pPr>
            <w:r w:rsidRPr="0031707A">
              <w:rPr>
                <w:rFonts w:ascii="Times New Roman" w:hAnsi="Times New Roman" w:cs="Times New Roman"/>
                <w:sz w:val="16"/>
                <w:szCs w:val="16"/>
              </w:rPr>
              <w:t>АО "НОКК" Шахунский филиал</w:t>
            </w:r>
          </w:p>
        </w:tc>
        <w:tc>
          <w:tcPr>
            <w:tcW w:w="1134" w:type="dxa"/>
            <w:vAlign w:val="center"/>
          </w:tcPr>
          <w:p w:rsidR="004A7D43" w:rsidRPr="00D973CC" w:rsidRDefault="004A7D43">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4A7D43" w:rsidRDefault="004A7D43">
            <w:pPr>
              <w:jc w:val="center"/>
              <w:rPr>
                <w:b/>
                <w:bCs/>
                <w:sz w:val="16"/>
                <w:szCs w:val="16"/>
              </w:rPr>
            </w:pPr>
            <w:r>
              <w:rPr>
                <w:b/>
                <w:bCs/>
                <w:sz w:val="16"/>
                <w:szCs w:val="16"/>
              </w:rPr>
              <w:t>2</w:t>
            </w:r>
          </w:p>
        </w:tc>
        <w:tc>
          <w:tcPr>
            <w:tcW w:w="1275" w:type="dxa"/>
            <w:vAlign w:val="center"/>
          </w:tcPr>
          <w:p w:rsidR="004A7D43" w:rsidRDefault="004A7D43">
            <w:pPr>
              <w:jc w:val="center"/>
              <w:rPr>
                <w:b/>
                <w:bCs/>
                <w:sz w:val="16"/>
                <w:szCs w:val="16"/>
              </w:rPr>
            </w:pPr>
            <w:r>
              <w:rPr>
                <w:b/>
                <w:bCs/>
                <w:sz w:val="16"/>
                <w:szCs w:val="16"/>
              </w:rPr>
              <w:t xml:space="preserve">117 </w:t>
            </w:r>
          </w:p>
        </w:tc>
      </w:tr>
      <w:tr w:rsidR="00D75B65" w:rsidTr="00983D2F">
        <w:trPr>
          <w:trHeight w:val="571"/>
        </w:trPr>
        <w:tc>
          <w:tcPr>
            <w:tcW w:w="534" w:type="dxa"/>
          </w:tcPr>
          <w:p w:rsidR="00CB52DB" w:rsidRDefault="00CB52DB" w:rsidP="00D75B65">
            <w:pPr>
              <w:autoSpaceDE w:val="0"/>
              <w:autoSpaceDN w:val="0"/>
              <w:adjustRightInd w:val="0"/>
              <w:jc w:val="center"/>
              <w:rPr>
                <w:rFonts w:ascii="Times New Roman" w:eastAsia="Times New Roman" w:hAnsi="Times New Roman" w:cs="Times New Roman"/>
                <w:sz w:val="20"/>
                <w:szCs w:val="20"/>
              </w:rPr>
            </w:pPr>
          </w:p>
          <w:p w:rsidR="00D75B65" w:rsidRPr="00D75B65" w:rsidRDefault="00EE60A6"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E4AF3">
              <w:rPr>
                <w:rFonts w:ascii="Times New Roman" w:eastAsia="Times New Roman" w:hAnsi="Times New Roman" w:cs="Times New Roman"/>
                <w:sz w:val="20"/>
                <w:szCs w:val="20"/>
              </w:rPr>
              <w:t>4</w:t>
            </w:r>
          </w:p>
        </w:tc>
        <w:tc>
          <w:tcPr>
            <w:tcW w:w="2551" w:type="dxa"/>
            <w:vAlign w:val="center"/>
          </w:tcPr>
          <w:p w:rsidR="00D75B65" w:rsidRDefault="00D75B65">
            <w:pPr>
              <w:jc w:val="center"/>
              <w:rPr>
                <w:rFonts w:ascii="Times New Roman" w:hAnsi="Times New Roman" w:cs="Times New Roman"/>
                <w:b/>
                <w:bCs/>
                <w:sz w:val="20"/>
                <w:szCs w:val="20"/>
              </w:rPr>
            </w:pPr>
            <w:r w:rsidRPr="00D973CC">
              <w:rPr>
                <w:rFonts w:ascii="Times New Roman" w:hAnsi="Times New Roman" w:cs="Times New Roman"/>
                <w:b/>
                <w:bCs/>
                <w:sz w:val="20"/>
                <w:szCs w:val="20"/>
              </w:rPr>
              <w:t xml:space="preserve">котельная </w:t>
            </w:r>
          </w:p>
          <w:p w:rsidR="00F947A9" w:rsidRPr="00F947A9" w:rsidRDefault="00F947A9">
            <w:pPr>
              <w:jc w:val="center"/>
              <w:rPr>
                <w:rFonts w:ascii="Times New Roman" w:hAnsi="Times New Roman" w:cs="Times New Roman"/>
                <w:bCs/>
                <w:sz w:val="20"/>
                <w:szCs w:val="20"/>
              </w:rPr>
            </w:pPr>
            <w:r>
              <w:rPr>
                <w:rFonts w:ascii="Times New Roman" w:hAnsi="Times New Roman" w:cs="Times New Roman"/>
                <w:bCs/>
                <w:sz w:val="20"/>
                <w:szCs w:val="20"/>
              </w:rPr>
              <w:t>ОАО «Молоко», жилые дома - 16</w:t>
            </w:r>
          </w:p>
        </w:tc>
        <w:tc>
          <w:tcPr>
            <w:tcW w:w="1559" w:type="dxa"/>
            <w:vAlign w:val="center"/>
          </w:tcPr>
          <w:p w:rsidR="00D75B65" w:rsidRPr="00D973CC" w:rsidRDefault="00D75B65">
            <w:pPr>
              <w:jc w:val="center"/>
              <w:rPr>
                <w:rFonts w:ascii="Times New Roman" w:hAnsi="Times New Roman" w:cs="Times New Roman"/>
                <w:sz w:val="16"/>
                <w:szCs w:val="16"/>
              </w:rPr>
            </w:pPr>
            <w:r w:rsidRPr="00D973CC">
              <w:rPr>
                <w:rFonts w:ascii="Times New Roman" w:hAnsi="Times New Roman" w:cs="Times New Roman"/>
                <w:sz w:val="16"/>
                <w:szCs w:val="16"/>
              </w:rPr>
              <w:t>ул. Пархоменко</w:t>
            </w:r>
          </w:p>
        </w:tc>
        <w:tc>
          <w:tcPr>
            <w:tcW w:w="1701" w:type="dxa"/>
            <w:vAlign w:val="center"/>
          </w:tcPr>
          <w:p w:rsidR="00D75B65" w:rsidRPr="00D973CC" w:rsidRDefault="00D75B65">
            <w:pPr>
              <w:jc w:val="center"/>
              <w:rPr>
                <w:rFonts w:ascii="Times New Roman" w:hAnsi="Times New Roman" w:cs="Times New Roman"/>
                <w:sz w:val="16"/>
                <w:szCs w:val="16"/>
              </w:rPr>
            </w:pPr>
            <w:r w:rsidRPr="00D973CC">
              <w:rPr>
                <w:rFonts w:ascii="Times New Roman" w:hAnsi="Times New Roman" w:cs="Times New Roman"/>
                <w:sz w:val="16"/>
                <w:szCs w:val="16"/>
              </w:rPr>
              <w:t>ОАО «Молоко»</w:t>
            </w:r>
          </w:p>
        </w:tc>
        <w:tc>
          <w:tcPr>
            <w:tcW w:w="1134" w:type="dxa"/>
            <w:vAlign w:val="center"/>
          </w:tcPr>
          <w:p w:rsidR="00D75B65" w:rsidRPr="00D973CC" w:rsidRDefault="00D75B65">
            <w:pPr>
              <w:jc w:val="center"/>
              <w:rPr>
                <w:rFonts w:ascii="Times New Roman" w:hAnsi="Times New Roman" w:cs="Times New Roman"/>
                <w:sz w:val="16"/>
                <w:szCs w:val="16"/>
              </w:rPr>
            </w:pPr>
            <w:r w:rsidRPr="00D973CC">
              <w:rPr>
                <w:rFonts w:ascii="Times New Roman" w:hAnsi="Times New Roman" w:cs="Times New Roman"/>
                <w:sz w:val="16"/>
                <w:szCs w:val="16"/>
              </w:rPr>
              <w:t>мазут</w:t>
            </w:r>
          </w:p>
        </w:tc>
        <w:tc>
          <w:tcPr>
            <w:tcW w:w="993" w:type="dxa"/>
            <w:vAlign w:val="center"/>
          </w:tcPr>
          <w:p w:rsidR="00D75B65" w:rsidRDefault="00D75B65">
            <w:pPr>
              <w:jc w:val="center"/>
              <w:rPr>
                <w:b/>
                <w:bCs/>
                <w:sz w:val="16"/>
                <w:szCs w:val="16"/>
              </w:rPr>
            </w:pPr>
            <w:r>
              <w:rPr>
                <w:b/>
                <w:bCs/>
                <w:sz w:val="16"/>
                <w:szCs w:val="16"/>
              </w:rPr>
              <w:t>4</w:t>
            </w:r>
          </w:p>
        </w:tc>
        <w:tc>
          <w:tcPr>
            <w:tcW w:w="1275" w:type="dxa"/>
            <w:vAlign w:val="center"/>
          </w:tcPr>
          <w:p w:rsidR="00D75B65" w:rsidRDefault="00D75B65">
            <w:pPr>
              <w:jc w:val="center"/>
              <w:rPr>
                <w:b/>
                <w:bCs/>
                <w:sz w:val="16"/>
                <w:szCs w:val="16"/>
              </w:rPr>
            </w:pPr>
            <w:r>
              <w:rPr>
                <w:b/>
                <w:bCs/>
                <w:sz w:val="16"/>
                <w:szCs w:val="16"/>
              </w:rPr>
              <w:t>1</w:t>
            </w:r>
            <w:r w:rsidR="00D21423">
              <w:rPr>
                <w:b/>
                <w:bCs/>
                <w:sz w:val="16"/>
                <w:szCs w:val="16"/>
              </w:rPr>
              <w:t>200</w:t>
            </w:r>
          </w:p>
        </w:tc>
      </w:tr>
      <w:tr w:rsidR="00052F25" w:rsidTr="00983D2F">
        <w:trPr>
          <w:trHeight w:val="417"/>
        </w:trPr>
        <w:tc>
          <w:tcPr>
            <w:tcW w:w="534" w:type="dxa"/>
          </w:tcPr>
          <w:p w:rsidR="00052F25" w:rsidRPr="008B4335" w:rsidRDefault="00052F25" w:rsidP="00E57C79">
            <w:pPr>
              <w:autoSpaceDE w:val="0"/>
              <w:autoSpaceDN w:val="0"/>
              <w:adjustRightInd w:val="0"/>
              <w:jc w:val="center"/>
              <w:rPr>
                <w:rFonts w:ascii="Times New Roman" w:eastAsia="Times New Roman" w:hAnsi="Times New Roman" w:cs="Times New Roman"/>
                <w:sz w:val="20"/>
                <w:szCs w:val="20"/>
              </w:rPr>
            </w:pPr>
          </w:p>
          <w:p w:rsidR="00052F25" w:rsidRPr="008B4335" w:rsidRDefault="00052F25" w:rsidP="00E57C79">
            <w:pPr>
              <w:autoSpaceDE w:val="0"/>
              <w:autoSpaceDN w:val="0"/>
              <w:adjustRightInd w:val="0"/>
              <w:jc w:val="center"/>
              <w:rPr>
                <w:rFonts w:ascii="Times New Roman" w:eastAsia="Times New Roman" w:hAnsi="Times New Roman" w:cs="Times New Roman"/>
                <w:sz w:val="20"/>
                <w:szCs w:val="20"/>
              </w:rPr>
            </w:pPr>
            <w:r w:rsidRPr="008B4335">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2551" w:type="dxa"/>
            <w:vAlign w:val="center"/>
          </w:tcPr>
          <w:p w:rsidR="00052F25" w:rsidRPr="008B4335" w:rsidRDefault="00052F25" w:rsidP="00E57C79">
            <w:pPr>
              <w:jc w:val="center"/>
              <w:rPr>
                <w:rFonts w:ascii="Times New Roman" w:hAnsi="Times New Roman" w:cs="Times New Roman"/>
                <w:b/>
                <w:bCs/>
                <w:sz w:val="20"/>
                <w:szCs w:val="20"/>
              </w:rPr>
            </w:pPr>
            <w:r w:rsidRPr="008B4335">
              <w:rPr>
                <w:rFonts w:ascii="Times New Roman" w:hAnsi="Times New Roman" w:cs="Times New Roman"/>
                <w:b/>
                <w:bCs/>
                <w:sz w:val="20"/>
                <w:szCs w:val="20"/>
              </w:rPr>
              <w:t xml:space="preserve">котельная </w:t>
            </w:r>
          </w:p>
          <w:p w:rsidR="00052F25" w:rsidRPr="008B4335" w:rsidRDefault="00052F25" w:rsidP="00E57C79">
            <w:pPr>
              <w:jc w:val="center"/>
              <w:rPr>
                <w:rFonts w:ascii="Times New Roman" w:hAnsi="Times New Roman" w:cs="Times New Roman"/>
                <w:bCs/>
                <w:sz w:val="20"/>
                <w:szCs w:val="20"/>
              </w:rPr>
            </w:pPr>
            <w:r w:rsidRPr="008B4335">
              <w:rPr>
                <w:rFonts w:ascii="Times New Roman" w:hAnsi="Times New Roman" w:cs="Times New Roman"/>
                <w:bCs/>
                <w:sz w:val="20"/>
                <w:szCs w:val="20"/>
              </w:rPr>
              <w:t xml:space="preserve">вагонное депо, жилые дома - </w:t>
            </w:r>
            <w:r>
              <w:rPr>
                <w:rFonts w:ascii="Times New Roman" w:hAnsi="Times New Roman" w:cs="Times New Roman"/>
                <w:bCs/>
                <w:sz w:val="20"/>
                <w:szCs w:val="20"/>
              </w:rPr>
              <w:t>5</w:t>
            </w:r>
          </w:p>
        </w:tc>
        <w:tc>
          <w:tcPr>
            <w:tcW w:w="1559" w:type="dxa"/>
            <w:vAlign w:val="center"/>
          </w:tcPr>
          <w:p w:rsidR="00052F25" w:rsidRPr="008B4335" w:rsidRDefault="00052F25" w:rsidP="00E57C79">
            <w:pPr>
              <w:jc w:val="center"/>
              <w:rPr>
                <w:rFonts w:ascii="Times New Roman" w:hAnsi="Times New Roman" w:cs="Times New Roman"/>
                <w:sz w:val="16"/>
                <w:szCs w:val="16"/>
              </w:rPr>
            </w:pPr>
            <w:r>
              <w:rPr>
                <w:rFonts w:ascii="Times New Roman" w:hAnsi="Times New Roman" w:cs="Times New Roman"/>
                <w:sz w:val="16"/>
                <w:szCs w:val="16"/>
              </w:rPr>
              <w:t>пер. Деповской</w:t>
            </w:r>
            <w:r w:rsidRPr="00D973CC">
              <w:rPr>
                <w:rFonts w:ascii="Times New Roman" w:hAnsi="Times New Roman" w:cs="Times New Roman"/>
                <w:sz w:val="16"/>
                <w:szCs w:val="16"/>
              </w:rPr>
              <w:t xml:space="preserve"> 10</w:t>
            </w:r>
          </w:p>
        </w:tc>
        <w:tc>
          <w:tcPr>
            <w:tcW w:w="1701" w:type="dxa"/>
            <w:vAlign w:val="center"/>
          </w:tcPr>
          <w:p w:rsidR="00052F25" w:rsidRPr="008B4335" w:rsidRDefault="00835D36" w:rsidP="00E57C79">
            <w:pPr>
              <w:jc w:val="center"/>
              <w:rPr>
                <w:rFonts w:ascii="Times New Roman" w:hAnsi="Times New Roman" w:cs="Times New Roman"/>
                <w:sz w:val="16"/>
                <w:szCs w:val="16"/>
              </w:rPr>
            </w:pPr>
            <w:r>
              <w:rPr>
                <w:rFonts w:ascii="Times New Roman" w:hAnsi="Times New Roman" w:cs="Times New Roman"/>
                <w:sz w:val="16"/>
                <w:szCs w:val="16"/>
              </w:rPr>
              <w:t xml:space="preserve">ОАО «ВРК-3» филиал </w:t>
            </w:r>
            <w:r w:rsidR="00052F25" w:rsidRPr="008B4335">
              <w:rPr>
                <w:rFonts w:ascii="Times New Roman" w:hAnsi="Times New Roman" w:cs="Times New Roman"/>
                <w:sz w:val="16"/>
                <w:szCs w:val="16"/>
              </w:rPr>
              <w:t>ОАО «РЖД»</w:t>
            </w:r>
          </w:p>
        </w:tc>
        <w:tc>
          <w:tcPr>
            <w:tcW w:w="1134" w:type="dxa"/>
            <w:vAlign w:val="center"/>
          </w:tcPr>
          <w:p w:rsidR="00052F25" w:rsidRPr="008B4335" w:rsidRDefault="00052F25" w:rsidP="00E57C79">
            <w:pPr>
              <w:jc w:val="center"/>
              <w:rPr>
                <w:rFonts w:ascii="Times New Roman" w:hAnsi="Times New Roman" w:cs="Times New Roman"/>
                <w:sz w:val="16"/>
                <w:szCs w:val="16"/>
              </w:rPr>
            </w:pPr>
            <w:r w:rsidRPr="008B4335">
              <w:rPr>
                <w:rFonts w:ascii="Times New Roman" w:hAnsi="Times New Roman" w:cs="Times New Roman"/>
                <w:sz w:val="16"/>
                <w:szCs w:val="16"/>
              </w:rPr>
              <w:t>мазут</w:t>
            </w:r>
          </w:p>
        </w:tc>
        <w:tc>
          <w:tcPr>
            <w:tcW w:w="993" w:type="dxa"/>
            <w:vAlign w:val="center"/>
          </w:tcPr>
          <w:p w:rsidR="00052F25" w:rsidRPr="008B4335" w:rsidRDefault="00052F25" w:rsidP="00E57C79">
            <w:pPr>
              <w:jc w:val="center"/>
              <w:rPr>
                <w:b/>
                <w:bCs/>
                <w:sz w:val="16"/>
                <w:szCs w:val="16"/>
              </w:rPr>
            </w:pPr>
            <w:r w:rsidRPr="008B4335">
              <w:rPr>
                <w:b/>
                <w:bCs/>
                <w:sz w:val="16"/>
                <w:szCs w:val="16"/>
              </w:rPr>
              <w:t>2</w:t>
            </w:r>
          </w:p>
        </w:tc>
        <w:tc>
          <w:tcPr>
            <w:tcW w:w="1275" w:type="dxa"/>
            <w:vAlign w:val="center"/>
          </w:tcPr>
          <w:p w:rsidR="00052F25" w:rsidRPr="008B4335" w:rsidRDefault="00052F25" w:rsidP="00E57C79">
            <w:pPr>
              <w:jc w:val="center"/>
              <w:rPr>
                <w:b/>
                <w:bCs/>
                <w:sz w:val="16"/>
                <w:szCs w:val="16"/>
              </w:rPr>
            </w:pPr>
            <w:r w:rsidRPr="008B4335">
              <w:rPr>
                <w:b/>
                <w:bCs/>
                <w:sz w:val="16"/>
                <w:szCs w:val="16"/>
              </w:rPr>
              <w:t> 1909</w:t>
            </w:r>
          </w:p>
        </w:tc>
      </w:tr>
      <w:tr w:rsidR="00052F25" w:rsidTr="00983D2F">
        <w:trPr>
          <w:trHeight w:val="551"/>
        </w:trPr>
        <w:tc>
          <w:tcPr>
            <w:tcW w:w="534" w:type="dxa"/>
          </w:tcPr>
          <w:p w:rsidR="00052F25" w:rsidRDefault="00052F25" w:rsidP="00E57C79">
            <w:pPr>
              <w:autoSpaceDE w:val="0"/>
              <w:autoSpaceDN w:val="0"/>
              <w:adjustRightInd w:val="0"/>
              <w:jc w:val="center"/>
              <w:rPr>
                <w:rFonts w:ascii="Times New Roman" w:eastAsia="Times New Roman" w:hAnsi="Times New Roman" w:cs="Times New Roman"/>
                <w:sz w:val="20"/>
                <w:szCs w:val="20"/>
              </w:rPr>
            </w:pPr>
          </w:p>
          <w:p w:rsidR="00052F25" w:rsidRPr="00D75B65" w:rsidRDefault="00052F25" w:rsidP="00E57C7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551" w:type="dxa"/>
            <w:vAlign w:val="center"/>
          </w:tcPr>
          <w:p w:rsidR="00052F25" w:rsidRDefault="00052F25" w:rsidP="00E57C79">
            <w:pPr>
              <w:jc w:val="center"/>
              <w:rPr>
                <w:rFonts w:ascii="Times New Roman" w:hAnsi="Times New Roman" w:cs="Times New Roman"/>
                <w:b/>
                <w:bCs/>
                <w:sz w:val="20"/>
                <w:szCs w:val="20"/>
              </w:rPr>
            </w:pPr>
            <w:r w:rsidRPr="00D973CC">
              <w:rPr>
                <w:rFonts w:ascii="Times New Roman" w:hAnsi="Times New Roman" w:cs="Times New Roman"/>
                <w:b/>
                <w:bCs/>
                <w:sz w:val="20"/>
                <w:szCs w:val="20"/>
              </w:rPr>
              <w:t xml:space="preserve">котельная </w:t>
            </w:r>
          </w:p>
          <w:p w:rsidR="00052F25" w:rsidRPr="0046523C" w:rsidRDefault="00052F25" w:rsidP="00E57C79">
            <w:pPr>
              <w:jc w:val="center"/>
              <w:rPr>
                <w:rFonts w:ascii="Times New Roman" w:hAnsi="Times New Roman" w:cs="Times New Roman"/>
                <w:bCs/>
                <w:sz w:val="20"/>
                <w:szCs w:val="20"/>
              </w:rPr>
            </w:pPr>
            <w:r w:rsidRPr="0046523C">
              <w:rPr>
                <w:rFonts w:ascii="Times New Roman" w:hAnsi="Times New Roman" w:cs="Times New Roman"/>
                <w:bCs/>
                <w:sz w:val="20"/>
                <w:szCs w:val="20"/>
              </w:rPr>
              <w:t xml:space="preserve">железнодорожная гостиница, жилые дома - </w:t>
            </w:r>
            <w:r>
              <w:rPr>
                <w:rFonts w:ascii="Times New Roman" w:hAnsi="Times New Roman" w:cs="Times New Roman"/>
                <w:bCs/>
                <w:sz w:val="20"/>
                <w:szCs w:val="20"/>
              </w:rPr>
              <w:t>1</w:t>
            </w:r>
            <w:r w:rsidR="003C52C4">
              <w:rPr>
                <w:rFonts w:ascii="Times New Roman" w:hAnsi="Times New Roman" w:cs="Times New Roman"/>
                <w:bCs/>
                <w:sz w:val="20"/>
                <w:szCs w:val="20"/>
              </w:rPr>
              <w:t>0</w:t>
            </w:r>
          </w:p>
        </w:tc>
        <w:tc>
          <w:tcPr>
            <w:tcW w:w="1559" w:type="dxa"/>
            <w:vAlign w:val="center"/>
          </w:tcPr>
          <w:p w:rsidR="00052F25" w:rsidRPr="00D973CC" w:rsidRDefault="00052F25" w:rsidP="00E57C79">
            <w:pPr>
              <w:jc w:val="center"/>
              <w:rPr>
                <w:rFonts w:ascii="Times New Roman" w:hAnsi="Times New Roman" w:cs="Times New Roman"/>
                <w:sz w:val="16"/>
                <w:szCs w:val="16"/>
              </w:rPr>
            </w:pPr>
            <w:proofErr w:type="spellStart"/>
            <w:r>
              <w:rPr>
                <w:rFonts w:ascii="Times New Roman" w:hAnsi="Times New Roman" w:cs="Times New Roman"/>
                <w:sz w:val="16"/>
                <w:szCs w:val="16"/>
              </w:rPr>
              <w:t>ул</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ктябрьская</w:t>
            </w:r>
            <w:proofErr w:type="spellEnd"/>
          </w:p>
        </w:tc>
        <w:tc>
          <w:tcPr>
            <w:tcW w:w="1701" w:type="dxa"/>
            <w:vAlign w:val="center"/>
          </w:tcPr>
          <w:p w:rsidR="00052F25" w:rsidRPr="00D973CC" w:rsidRDefault="00052F25" w:rsidP="00835D36">
            <w:pPr>
              <w:jc w:val="center"/>
              <w:rPr>
                <w:rFonts w:ascii="Times New Roman" w:hAnsi="Times New Roman" w:cs="Times New Roman"/>
                <w:sz w:val="16"/>
                <w:szCs w:val="16"/>
              </w:rPr>
            </w:pPr>
            <w:r>
              <w:rPr>
                <w:rFonts w:ascii="Times New Roman" w:hAnsi="Times New Roman" w:cs="Times New Roman"/>
                <w:sz w:val="16"/>
                <w:szCs w:val="16"/>
              </w:rPr>
              <w:t>ДТВу-2</w:t>
            </w:r>
            <w:r w:rsidR="00835D36">
              <w:rPr>
                <w:rFonts w:ascii="Times New Roman" w:hAnsi="Times New Roman" w:cs="Times New Roman"/>
                <w:sz w:val="16"/>
                <w:szCs w:val="16"/>
              </w:rPr>
              <w:t xml:space="preserve"> филиал ОАО «РЖД»</w:t>
            </w:r>
          </w:p>
        </w:tc>
        <w:tc>
          <w:tcPr>
            <w:tcW w:w="1134" w:type="dxa"/>
            <w:vAlign w:val="center"/>
          </w:tcPr>
          <w:p w:rsidR="00052F25" w:rsidRPr="00D973CC" w:rsidRDefault="00052F25" w:rsidP="00E57C79">
            <w:pPr>
              <w:jc w:val="center"/>
              <w:rPr>
                <w:rFonts w:ascii="Times New Roman" w:hAnsi="Times New Roman" w:cs="Times New Roman"/>
                <w:sz w:val="16"/>
                <w:szCs w:val="16"/>
              </w:rPr>
            </w:pPr>
            <w:r w:rsidRPr="00D973CC">
              <w:rPr>
                <w:rFonts w:ascii="Times New Roman" w:hAnsi="Times New Roman" w:cs="Times New Roman"/>
                <w:sz w:val="16"/>
                <w:szCs w:val="16"/>
              </w:rPr>
              <w:t>мазут</w:t>
            </w:r>
          </w:p>
        </w:tc>
        <w:tc>
          <w:tcPr>
            <w:tcW w:w="993" w:type="dxa"/>
            <w:vAlign w:val="center"/>
          </w:tcPr>
          <w:p w:rsidR="00052F25" w:rsidRDefault="00052F25" w:rsidP="00E57C79">
            <w:pPr>
              <w:jc w:val="center"/>
              <w:rPr>
                <w:b/>
                <w:bCs/>
                <w:sz w:val="16"/>
                <w:szCs w:val="16"/>
              </w:rPr>
            </w:pPr>
            <w:r>
              <w:rPr>
                <w:b/>
                <w:bCs/>
                <w:sz w:val="16"/>
                <w:szCs w:val="16"/>
              </w:rPr>
              <w:t>5</w:t>
            </w:r>
          </w:p>
        </w:tc>
        <w:tc>
          <w:tcPr>
            <w:tcW w:w="1275" w:type="dxa"/>
            <w:vAlign w:val="center"/>
          </w:tcPr>
          <w:p w:rsidR="00052F25" w:rsidRDefault="00052F25" w:rsidP="00E57C79">
            <w:pPr>
              <w:jc w:val="center"/>
              <w:rPr>
                <w:b/>
                <w:bCs/>
                <w:sz w:val="16"/>
                <w:szCs w:val="16"/>
              </w:rPr>
            </w:pPr>
            <w:r>
              <w:rPr>
                <w:b/>
                <w:bCs/>
                <w:sz w:val="16"/>
                <w:szCs w:val="16"/>
              </w:rPr>
              <w:t>3250 </w:t>
            </w:r>
          </w:p>
        </w:tc>
      </w:tr>
      <w:tr w:rsidR="00D75B65" w:rsidTr="00983D2F">
        <w:trPr>
          <w:trHeight w:val="559"/>
        </w:trPr>
        <w:tc>
          <w:tcPr>
            <w:tcW w:w="534" w:type="dxa"/>
          </w:tcPr>
          <w:p w:rsidR="00CB52DB" w:rsidRDefault="00CB52DB" w:rsidP="00D75B65">
            <w:pPr>
              <w:autoSpaceDE w:val="0"/>
              <w:autoSpaceDN w:val="0"/>
              <w:adjustRightInd w:val="0"/>
              <w:jc w:val="center"/>
              <w:rPr>
                <w:rFonts w:ascii="Times New Roman" w:eastAsia="Times New Roman" w:hAnsi="Times New Roman" w:cs="Times New Roman"/>
                <w:sz w:val="20"/>
                <w:szCs w:val="20"/>
              </w:rPr>
            </w:pPr>
          </w:p>
          <w:p w:rsidR="00D75B65" w:rsidRPr="00D75B65" w:rsidRDefault="00EE60A6" w:rsidP="00D75B65">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E4AF3">
              <w:rPr>
                <w:rFonts w:ascii="Times New Roman" w:eastAsia="Times New Roman" w:hAnsi="Times New Roman" w:cs="Times New Roman"/>
                <w:sz w:val="20"/>
                <w:szCs w:val="20"/>
              </w:rPr>
              <w:t>7</w:t>
            </w:r>
          </w:p>
        </w:tc>
        <w:tc>
          <w:tcPr>
            <w:tcW w:w="2551" w:type="dxa"/>
            <w:vAlign w:val="center"/>
          </w:tcPr>
          <w:p w:rsidR="00D75B65" w:rsidRDefault="00D75B65">
            <w:pPr>
              <w:jc w:val="center"/>
              <w:rPr>
                <w:rFonts w:ascii="Times New Roman" w:hAnsi="Times New Roman" w:cs="Times New Roman"/>
                <w:b/>
                <w:bCs/>
                <w:sz w:val="20"/>
                <w:szCs w:val="20"/>
              </w:rPr>
            </w:pPr>
            <w:r w:rsidRPr="00D973CC">
              <w:rPr>
                <w:rFonts w:ascii="Times New Roman" w:hAnsi="Times New Roman" w:cs="Times New Roman"/>
                <w:b/>
                <w:bCs/>
                <w:sz w:val="20"/>
                <w:szCs w:val="20"/>
              </w:rPr>
              <w:t xml:space="preserve">котельная </w:t>
            </w:r>
          </w:p>
          <w:p w:rsidR="0046523C" w:rsidRPr="0046523C" w:rsidRDefault="0046523C">
            <w:pPr>
              <w:jc w:val="center"/>
              <w:rPr>
                <w:rFonts w:ascii="Times New Roman" w:hAnsi="Times New Roman" w:cs="Times New Roman"/>
                <w:bCs/>
                <w:sz w:val="20"/>
                <w:szCs w:val="20"/>
              </w:rPr>
            </w:pPr>
            <w:r>
              <w:rPr>
                <w:rFonts w:ascii="Times New Roman" w:hAnsi="Times New Roman" w:cs="Times New Roman"/>
                <w:bCs/>
                <w:sz w:val="20"/>
                <w:szCs w:val="20"/>
              </w:rPr>
              <w:t>административное здание ЗАО «ДРСП». Жилые дома - 4</w:t>
            </w:r>
          </w:p>
        </w:tc>
        <w:tc>
          <w:tcPr>
            <w:tcW w:w="1559" w:type="dxa"/>
            <w:vAlign w:val="center"/>
          </w:tcPr>
          <w:p w:rsidR="00D75B65" w:rsidRPr="00D973CC" w:rsidRDefault="00D75B65">
            <w:pPr>
              <w:jc w:val="center"/>
              <w:rPr>
                <w:rFonts w:ascii="Times New Roman" w:hAnsi="Times New Roman" w:cs="Times New Roman"/>
                <w:sz w:val="16"/>
                <w:szCs w:val="16"/>
              </w:rPr>
            </w:pPr>
            <w:r w:rsidRPr="00D973CC">
              <w:rPr>
                <w:rFonts w:ascii="Times New Roman" w:hAnsi="Times New Roman" w:cs="Times New Roman"/>
                <w:sz w:val="16"/>
                <w:szCs w:val="16"/>
              </w:rPr>
              <w:t xml:space="preserve"> ул. </w:t>
            </w:r>
            <w:proofErr w:type="spellStart"/>
            <w:r w:rsidRPr="00D973CC">
              <w:rPr>
                <w:rFonts w:ascii="Times New Roman" w:hAnsi="Times New Roman" w:cs="Times New Roman"/>
                <w:sz w:val="16"/>
                <w:szCs w:val="16"/>
              </w:rPr>
              <w:t>Яранское</w:t>
            </w:r>
            <w:proofErr w:type="spellEnd"/>
            <w:r w:rsidRPr="00D973CC">
              <w:rPr>
                <w:rFonts w:ascii="Times New Roman" w:hAnsi="Times New Roman" w:cs="Times New Roman"/>
                <w:sz w:val="16"/>
                <w:szCs w:val="16"/>
              </w:rPr>
              <w:t xml:space="preserve"> Шоссе</w:t>
            </w:r>
          </w:p>
        </w:tc>
        <w:tc>
          <w:tcPr>
            <w:tcW w:w="1701" w:type="dxa"/>
            <w:vAlign w:val="center"/>
          </w:tcPr>
          <w:p w:rsidR="00D75B65" w:rsidRPr="00D973CC" w:rsidRDefault="00D75B65">
            <w:pPr>
              <w:jc w:val="center"/>
              <w:rPr>
                <w:rFonts w:ascii="Times New Roman" w:hAnsi="Times New Roman" w:cs="Times New Roman"/>
                <w:sz w:val="16"/>
                <w:szCs w:val="16"/>
              </w:rPr>
            </w:pPr>
            <w:r w:rsidRPr="00D973CC">
              <w:rPr>
                <w:rFonts w:ascii="Times New Roman" w:hAnsi="Times New Roman" w:cs="Times New Roman"/>
                <w:sz w:val="16"/>
                <w:szCs w:val="16"/>
              </w:rPr>
              <w:t>ЗАО «ДРСП»</w:t>
            </w:r>
          </w:p>
        </w:tc>
        <w:tc>
          <w:tcPr>
            <w:tcW w:w="1134" w:type="dxa"/>
            <w:vAlign w:val="center"/>
          </w:tcPr>
          <w:p w:rsidR="00D75B65" w:rsidRPr="00D973CC" w:rsidRDefault="00D75B65">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D75B65" w:rsidRDefault="00D75B65">
            <w:pPr>
              <w:jc w:val="center"/>
              <w:rPr>
                <w:b/>
                <w:bCs/>
                <w:sz w:val="16"/>
                <w:szCs w:val="16"/>
              </w:rPr>
            </w:pPr>
            <w:r>
              <w:rPr>
                <w:b/>
                <w:bCs/>
                <w:sz w:val="16"/>
                <w:szCs w:val="16"/>
              </w:rPr>
              <w:t>5</w:t>
            </w:r>
          </w:p>
        </w:tc>
        <w:tc>
          <w:tcPr>
            <w:tcW w:w="1275" w:type="dxa"/>
            <w:vAlign w:val="center"/>
          </w:tcPr>
          <w:p w:rsidR="00D75B65" w:rsidRDefault="00696D9A">
            <w:pPr>
              <w:jc w:val="center"/>
              <w:rPr>
                <w:b/>
                <w:bCs/>
                <w:sz w:val="16"/>
                <w:szCs w:val="16"/>
              </w:rPr>
            </w:pPr>
            <w:r>
              <w:rPr>
                <w:b/>
                <w:bCs/>
                <w:sz w:val="16"/>
                <w:szCs w:val="16"/>
              </w:rPr>
              <w:t>3520</w:t>
            </w:r>
            <w:r w:rsidR="00D75B65">
              <w:rPr>
                <w:b/>
                <w:bCs/>
                <w:sz w:val="16"/>
                <w:szCs w:val="16"/>
              </w:rPr>
              <w:t> </w:t>
            </w:r>
          </w:p>
        </w:tc>
      </w:tr>
      <w:tr w:rsidR="00267AC9" w:rsidTr="00983D2F">
        <w:trPr>
          <w:trHeight w:val="559"/>
        </w:trPr>
        <w:tc>
          <w:tcPr>
            <w:tcW w:w="534" w:type="dxa"/>
          </w:tcPr>
          <w:p w:rsidR="00267AC9" w:rsidRDefault="00267AC9" w:rsidP="00267AC9">
            <w:pPr>
              <w:autoSpaceDE w:val="0"/>
              <w:autoSpaceDN w:val="0"/>
              <w:adjustRightInd w:val="0"/>
              <w:jc w:val="center"/>
              <w:rPr>
                <w:rFonts w:ascii="Times New Roman" w:eastAsia="Times New Roman" w:hAnsi="Times New Roman" w:cs="Times New Roman"/>
                <w:sz w:val="20"/>
                <w:szCs w:val="20"/>
              </w:rPr>
            </w:pPr>
          </w:p>
          <w:p w:rsidR="00267AC9" w:rsidRPr="00D75B65" w:rsidRDefault="00267AC9" w:rsidP="00267AC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E4AF3">
              <w:rPr>
                <w:rFonts w:ascii="Times New Roman" w:eastAsia="Times New Roman" w:hAnsi="Times New Roman" w:cs="Times New Roman"/>
                <w:sz w:val="20"/>
                <w:szCs w:val="20"/>
              </w:rPr>
              <w:t>8</w:t>
            </w:r>
          </w:p>
        </w:tc>
        <w:tc>
          <w:tcPr>
            <w:tcW w:w="2551" w:type="dxa"/>
            <w:vAlign w:val="center"/>
          </w:tcPr>
          <w:p w:rsidR="00267AC9" w:rsidRPr="00FE4AF3" w:rsidRDefault="00267AC9" w:rsidP="00267AC9">
            <w:pPr>
              <w:jc w:val="center"/>
              <w:rPr>
                <w:rFonts w:ascii="Times New Roman" w:hAnsi="Times New Roman" w:cs="Times New Roman"/>
                <w:b/>
                <w:bCs/>
                <w:sz w:val="20"/>
                <w:szCs w:val="20"/>
              </w:rPr>
            </w:pPr>
            <w:r w:rsidRPr="00FE4AF3">
              <w:rPr>
                <w:rFonts w:ascii="Times New Roman" w:hAnsi="Times New Roman" w:cs="Times New Roman"/>
                <w:b/>
                <w:bCs/>
                <w:sz w:val="20"/>
                <w:szCs w:val="20"/>
              </w:rPr>
              <w:t xml:space="preserve">котельная </w:t>
            </w:r>
          </w:p>
          <w:p w:rsidR="00267AC9" w:rsidRPr="00FE4AF3" w:rsidRDefault="00267AC9" w:rsidP="00267AC9">
            <w:pPr>
              <w:jc w:val="center"/>
              <w:rPr>
                <w:rFonts w:ascii="Times New Roman" w:hAnsi="Times New Roman" w:cs="Times New Roman"/>
                <w:bCs/>
                <w:sz w:val="20"/>
                <w:szCs w:val="20"/>
              </w:rPr>
            </w:pPr>
            <w:r w:rsidRPr="00FE4AF3">
              <w:rPr>
                <w:rFonts w:ascii="Times New Roman" w:hAnsi="Times New Roman" w:cs="Times New Roman"/>
                <w:bCs/>
                <w:sz w:val="20"/>
                <w:szCs w:val="20"/>
              </w:rPr>
              <w:t>школа, жилой дом – 1</w:t>
            </w:r>
          </w:p>
        </w:tc>
        <w:tc>
          <w:tcPr>
            <w:tcW w:w="1559" w:type="dxa"/>
            <w:vAlign w:val="center"/>
          </w:tcPr>
          <w:p w:rsidR="00267AC9" w:rsidRPr="00D973CC" w:rsidRDefault="00267AC9" w:rsidP="00267AC9">
            <w:pPr>
              <w:jc w:val="center"/>
              <w:rPr>
                <w:rFonts w:ascii="Times New Roman" w:hAnsi="Times New Roman" w:cs="Times New Roman"/>
                <w:sz w:val="16"/>
                <w:szCs w:val="16"/>
              </w:rPr>
            </w:pPr>
            <w:r w:rsidRPr="00D973CC">
              <w:rPr>
                <w:rFonts w:ascii="Times New Roman" w:hAnsi="Times New Roman" w:cs="Times New Roman"/>
                <w:sz w:val="16"/>
                <w:szCs w:val="16"/>
              </w:rPr>
              <w:t xml:space="preserve">ул. </w:t>
            </w:r>
            <w:proofErr w:type="gramStart"/>
            <w:r w:rsidRPr="00D973CC">
              <w:rPr>
                <w:rFonts w:ascii="Times New Roman" w:hAnsi="Times New Roman" w:cs="Times New Roman"/>
                <w:sz w:val="16"/>
                <w:szCs w:val="16"/>
              </w:rPr>
              <w:t>Советская</w:t>
            </w:r>
            <w:proofErr w:type="gramEnd"/>
            <w:r w:rsidRPr="00D973CC">
              <w:rPr>
                <w:rFonts w:ascii="Times New Roman" w:hAnsi="Times New Roman" w:cs="Times New Roman"/>
                <w:sz w:val="16"/>
                <w:szCs w:val="16"/>
              </w:rPr>
              <w:t xml:space="preserve"> ТД "Континент"</w:t>
            </w:r>
          </w:p>
        </w:tc>
        <w:tc>
          <w:tcPr>
            <w:tcW w:w="1701" w:type="dxa"/>
            <w:vAlign w:val="center"/>
          </w:tcPr>
          <w:p w:rsidR="00267AC9" w:rsidRPr="00D973CC" w:rsidRDefault="00267AC9" w:rsidP="00267AC9">
            <w:pPr>
              <w:jc w:val="center"/>
              <w:rPr>
                <w:rFonts w:ascii="Times New Roman" w:hAnsi="Times New Roman" w:cs="Times New Roman"/>
                <w:sz w:val="16"/>
                <w:szCs w:val="16"/>
              </w:rPr>
            </w:pPr>
            <w:r>
              <w:rPr>
                <w:rFonts w:ascii="Times New Roman" w:hAnsi="Times New Roman" w:cs="Times New Roman"/>
                <w:sz w:val="16"/>
                <w:szCs w:val="16"/>
              </w:rPr>
              <w:t>ООО «ТД Континент»</w:t>
            </w:r>
          </w:p>
        </w:tc>
        <w:tc>
          <w:tcPr>
            <w:tcW w:w="1134" w:type="dxa"/>
            <w:vAlign w:val="center"/>
          </w:tcPr>
          <w:p w:rsidR="00267AC9" w:rsidRPr="00D973CC" w:rsidRDefault="00267AC9" w:rsidP="00267AC9">
            <w:pPr>
              <w:jc w:val="center"/>
              <w:rPr>
                <w:rFonts w:ascii="Times New Roman" w:hAnsi="Times New Roman" w:cs="Times New Roman"/>
                <w:sz w:val="16"/>
                <w:szCs w:val="16"/>
              </w:rPr>
            </w:pPr>
            <w:r w:rsidRPr="00D973CC">
              <w:rPr>
                <w:rFonts w:ascii="Times New Roman" w:hAnsi="Times New Roman" w:cs="Times New Roman"/>
                <w:sz w:val="16"/>
                <w:szCs w:val="16"/>
              </w:rPr>
              <w:t>уголь, дрова</w:t>
            </w:r>
          </w:p>
        </w:tc>
        <w:tc>
          <w:tcPr>
            <w:tcW w:w="993" w:type="dxa"/>
            <w:vAlign w:val="center"/>
          </w:tcPr>
          <w:p w:rsidR="00267AC9" w:rsidRDefault="00267AC9" w:rsidP="00267AC9">
            <w:pPr>
              <w:jc w:val="center"/>
              <w:rPr>
                <w:b/>
                <w:bCs/>
                <w:sz w:val="16"/>
                <w:szCs w:val="16"/>
              </w:rPr>
            </w:pPr>
            <w:r>
              <w:rPr>
                <w:b/>
                <w:bCs/>
                <w:sz w:val="16"/>
                <w:szCs w:val="16"/>
              </w:rPr>
              <w:t>2</w:t>
            </w:r>
          </w:p>
        </w:tc>
        <w:tc>
          <w:tcPr>
            <w:tcW w:w="1275" w:type="dxa"/>
            <w:vAlign w:val="center"/>
          </w:tcPr>
          <w:p w:rsidR="00267AC9" w:rsidRDefault="00267AC9" w:rsidP="00267AC9">
            <w:pPr>
              <w:jc w:val="center"/>
              <w:rPr>
                <w:b/>
                <w:bCs/>
                <w:sz w:val="16"/>
                <w:szCs w:val="16"/>
              </w:rPr>
            </w:pPr>
            <w:r>
              <w:rPr>
                <w:b/>
                <w:bCs/>
                <w:sz w:val="16"/>
                <w:szCs w:val="16"/>
              </w:rPr>
              <w:t>549</w:t>
            </w:r>
          </w:p>
        </w:tc>
      </w:tr>
      <w:tr w:rsidR="00267AC9" w:rsidTr="00983D2F">
        <w:trPr>
          <w:trHeight w:val="559"/>
        </w:trPr>
        <w:tc>
          <w:tcPr>
            <w:tcW w:w="534" w:type="dxa"/>
          </w:tcPr>
          <w:p w:rsidR="00267AC9" w:rsidRDefault="00267AC9" w:rsidP="00267AC9">
            <w:pPr>
              <w:autoSpaceDE w:val="0"/>
              <w:autoSpaceDN w:val="0"/>
              <w:adjustRightInd w:val="0"/>
              <w:jc w:val="center"/>
              <w:rPr>
                <w:rFonts w:ascii="Times New Roman" w:eastAsia="Times New Roman" w:hAnsi="Times New Roman" w:cs="Times New Roman"/>
                <w:sz w:val="20"/>
                <w:szCs w:val="20"/>
              </w:rPr>
            </w:pPr>
          </w:p>
          <w:p w:rsidR="00267AC9" w:rsidRPr="00D75B65" w:rsidRDefault="00FE4AF3" w:rsidP="00267AC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551" w:type="dxa"/>
            <w:vAlign w:val="center"/>
          </w:tcPr>
          <w:p w:rsidR="00267AC9" w:rsidRPr="00FE4AF3" w:rsidRDefault="00267AC9" w:rsidP="00267AC9">
            <w:pPr>
              <w:jc w:val="center"/>
              <w:rPr>
                <w:rFonts w:ascii="Times New Roman" w:hAnsi="Times New Roman" w:cs="Times New Roman"/>
                <w:b/>
                <w:bCs/>
                <w:sz w:val="20"/>
                <w:szCs w:val="20"/>
              </w:rPr>
            </w:pPr>
            <w:r w:rsidRPr="00FE4AF3">
              <w:rPr>
                <w:rFonts w:ascii="Times New Roman" w:hAnsi="Times New Roman" w:cs="Times New Roman"/>
                <w:b/>
                <w:bCs/>
                <w:sz w:val="20"/>
                <w:szCs w:val="20"/>
              </w:rPr>
              <w:t xml:space="preserve">котельная </w:t>
            </w:r>
          </w:p>
          <w:p w:rsidR="00267AC9" w:rsidRPr="00FE4AF3" w:rsidRDefault="00267AC9" w:rsidP="00267AC9">
            <w:pPr>
              <w:jc w:val="center"/>
              <w:rPr>
                <w:rFonts w:ascii="Times New Roman" w:hAnsi="Times New Roman" w:cs="Times New Roman"/>
                <w:bCs/>
                <w:sz w:val="20"/>
                <w:szCs w:val="20"/>
              </w:rPr>
            </w:pPr>
            <w:r w:rsidRPr="00FE4AF3">
              <w:rPr>
                <w:rFonts w:ascii="Times New Roman" w:hAnsi="Times New Roman" w:cs="Times New Roman"/>
                <w:bCs/>
                <w:sz w:val="20"/>
                <w:szCs w:val="20"/>
              </w:rPr>
              <w:t xml:space="preserve">техникум, жилые дома - </w:t>
            </w:r>
            <w:r w:rsidR="00023B19">
              <w:rPr>
                <w:rFonts w:ascii="Times New Roman" w:hAnsi="Times New Roman" w:cs="Times New Roman"/>
                <w:bCs/>
                <w:sz w:val="20"/>
                <w:szCs w:val="20"/>
              </w:rPr>
              <w:t>7</w:t>
            </w:r>
          </w:p>
        </w:tc>
        <w:tc>
          <w:tcPr>
            <w:tcW w:w="1559" w:type="dxa"/>
            <w:vAlign w:val="center"/>
          </w:tcPr>
          <w:p w:rsidR="00267AC9" w:rsidRPr="000D67F1" w:rsidRDefault="00267AC9" w:rsidP="00267AC9">
            <w:pPr>
              <w:jc w:val="center"/>
              <w:rPr>
                <w:rFonts w:ascii="Times New Roman" w:hAnsi="Times New Roman" w:cs="Times New Roman"/>
                <w:sz w:val="16"/>
                <w:szCs w:val="16"/>
              </w:rPr>
            </w:pPr>
            <w:r w:rsidRPr="000D67F1">
              <w:rPr>
                <w:rFonts w:ascii="Times New Roman" w:hAnsi="Times New Roman" w:cs="Times New Roman"/>
                <w:sz w:val="16"/>
                <w:szCs w:val="16"/>
              </w:rPr>
              <w:t xml:space="preserve"> ул. Тургенева</w:t>
            </w:r>
            <w:r w:rsidR="006C0C7A">
              <w:rPr>
                <w:rFonts w:ascii="Times New Roman" w:hAnsi="Times New Roman" w:cs="Times New Roman"/>
                <w:sz w:val="16"/>
                <w:szCs w:val="16"/>
              </w:rPr>
              <w:t>, 15</w:t>
            </w:r>
          </w:p>
        </w:tc>
        <w:tc>
          <w:tcPr>
            <w:tcW w:w="1701" w:type="dxa"/>
            <w:vAlign w:val="center"/>
          </w:tcPr>
          <w:p w:rsidR="00267AC9" w:rsidRPr="000D67F1" w:rsidRDefault="00267AC9" w:rsidP="00267AC9">
            <w:pPr>
              <w:jc w:val="center"/>
              <w:rPr>
                <w:rFonts w:ascii="Times New Roman" w:hAnsi="Times New Roman" w:cs="Times New Roman"/>
                <w:sz w:val="16"/>
                <w:szCs w:val="16"/>
              </w:rPr>
            </w:pPr>
            <w:r w:rsidRPr="000D67F1">
              <w:rPr>
                <w:rFonts w:ascii="Times New Roman" w:hAnsi="Times New Roman" w:cs="Times New Roman"/>
                <w:sz w:val="16"/>
                <w:szCs w:val="16"/>
              </w:rPr>
              <w:t xml:space="preserve">ООО «Гефест» </w:t>
            </w:r>
          </w:p>
        </w:tc>
        <w:tc>
          <w:tcPr>
            <w:tcW w:w="1134" w:type="dxa"/>
            <w:vAlign w:val="center"/>
          </w:tcPr>
          <w:p w:rsidR="00267AC9" w:rsidRPr="000D67F1" w:rsidRDefault="009F538B" w:rsidP="00267AC9">
            <w:pPr>
              <w:jc w:val="center"/>
              <w:rPr>
                <w:rFonts w:ascii="Times New Roman" w:hAnsi="Times New Roman" w:cs="Times New Roman"/>
                <w:sz w:val="16"/>
                <w:szCs w:val="16"/>
              </w:rPr>
            </w:pPr>
            <w:r>
              <w:rPr>
                <w:rFonts w:ascii="Times New Roman" w:hAnsi="Times New Roman" w:cs="Times New Roman"/>
                <w:sz w:val="16"/>
                <w:szCs w:val="16"/>
              </w:rPr>
              <w:t>щ</w:t>
            </w:r>
            <w:r w:rsidR="00267AC9" w:rsidRPr="000D67F1">
              <w:rPr>
                <w:rFonts w:ascii="Times New Roman" w:hAnsi="Times New Roman" w:cs="Times New Roman"/>
                <w:sz w:val="16"/>
                <w:szCs w:val="16"/>
              </w:rPr>
              <w:t>епа</w:t>
            </w:r>
            <w:r>
              <w:rPr>
                <w:rFonts w:ascii="Times New Roman" w:hAnsi="Times New Roman" w:cs="Times New Roman"/>
                <w:sz w:val="16"/>
                <w:szCs w:val="16"/>
              </w:rPr>
              <w:t>, мазут</w:t>
            </w:r>
          </w:p>
        </w:tc>
        <w:tc>
          <w:tcPr>
            <w:tcW w:w="993" w:type="dxa"/>
            <w:vAlign w:val="center"/>
          </w:tcPr>
          <w:p w:rsidR="00267AC9" w:rsidRPr="000D67F1" w:rsidRDefault="009F538B" w:rsidP="00267AC9">
            <w:pPr>
              <w:jc w:val="center"/>
              <w:rPr>
                <w:b/>
                <w:bCs/>
                <w:sz w:val="16"/>
                <w:szCs w:val="16"/>
              </w:rPr>
            </w:pPr>
            <w:r>
              <w:rPr>
                <w:b/>
                <w:bCs/>
                <w:sz w:val="16"/>
                <w:szCs w:val="16"/>
              </w:rPr>
              <w:t>3</w:t>
            </w:r>
          </w:p>
        </w:tc>
        <w:tc>
          <w:tcPr>
            <w:tcW w:w="1275" w:type="dxa"/>
            <w:vAlign w:val="center"/>
          </w:tcPr>
          <w:p w:rsidR="00267AC9" w:rsidRPr="000D67F1" w:rsidRDefault="00267AC9" w:rsidP="00267AC9">
            <w:pPr>
              <w:jc w:val="center"/>
              <w:rPr>
                <w:b/>
                <w:bCs/>
                <w:sz w:val="16"/>
                <w:szCs w:val="16"/>
              </w:rPr>
            </w:pPr>
            <w:r w:rsidRPr="000D67F1">
              <w:rPr>
                <w:b/>
                <w:bCs/>
                <w:sz w:val="16"/>
                <w:szCs w:val="16"/>
              </w:rPr>
              <w:t>2000</w:t>
            </w:r>
          </w:p>
        </w:tc>
      </w:tr>
      <w:tr w:rsidR="00EE60A6" w:rsidTr="00983D2F">
        <w:trPr>
          <w:trHeight w:val="559"/>
        </w:trPr>
        <w:tc>
          <w:tcPr>
            <w:tcW w:w="534" w:type="dxa"/>
          </w:tcPr>
          <w:p w:rsidR="00EE60A6" w:rsidRDefault="00EE60A6" w:rsidP="006C4D0A">
            <w:pPr>
              <w:autoSpaceDE w:val="0"/>
              <w:autoSpaceDN w:val="0"/>
              <w:adjustRightInd w:val="0"/>
              <w:jc w:val="center"/>
              <w:rPr>
                <w:rFonts w:ascii="Times New Roman" w:eastAsia="Times New Roman" w:hAnsi="Times New Roman" w:cs="Times New Roman"/>
                <w:sz w:val="20"/>
                <w:szCs w:val="20"/>
              </w:rPr>
            </w:pPr>
          </w:p>
          <w:p w:rsidR="00EE60A6" w:rsidRPr="00D75B65" w:rsidRDefault="00EE60A6" w:rsidP="006C4D0A">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p>
        </w:tc>
        <w:tc>
          <w:tcPr>
            <w:tcW w:w="2551" w:type="dxa"/>
            <w:vAlign w:val="center"/>
          </w:tcPr>
          <w:p w:rsidR="00EE60A6" w:rsidRPr="00696D9A" w:rsidRDefault="00EE60A6" w:rsidP="006C4D0A">
            <w:pPr>
              <w:jc w:val="center"/>
              <w:rPr>
                <w:rFonts w:ascii="Times New Roman" w:hAnsi="Times New Roman" w:cs="Times New Roman"/>
                <w:b/>
                <w:bCs/>
                <w:sz w:val="20"/>
                <w:szCs w:val="20"/>
              </w:rPr>
            </w:pPr>
            <w:r w:rsidRPr="00696D9A">
              <w:rPr>
                <w:rFonts w:ascii="Times New Roman" w:hAnsi="Times New Roman" w:cs="Times New Roman"/>
                <w:b/>
                <w:bCs/>
                <w:sz w:val="20"/>
                <w:szCs w:val="20"/>
              </w:rPr>
              <w:t>котельная №6</w:t>
            </w:r>
          </w:p>
          <w:p w:rsidR="00EE60A6" w:rsidRPr="00696D9A" w:rsidRDefault="00EE60A6" w:rsidP="006C4D0A">
            <w:pPr>
              <w:jc w:val="center"/>
              <w:rPr>
                <w:rFonts w:ascii="Times New Roman" w:hAnsi="Times New Roman" w:cs="Times New Roman"/>
                <w:bCs/>
                <w:sz w:val="20"/>
                <w:szCs w:val="20"/>
              </w:rPr>
            </w:pPr>
            <w:r w:rsidRPr="00696D9A">
              <w:rPr>
                <w:rFonts w:ascii="Times New Roman" w:hAnsi="Times New Roman" w:cs="Times New Roman"/>
                <w:bCs/>
                <w:sz w:val="20"/>
                <w:szCs w:val="20"/>
              </w:rPr>
              <w:t>детский сад, гимназия</w:t>
            </w:r>
            <w:r w:rsidR="003C52C4">
              <w:rPr>
                <w:rFonts w:ascii="Times New Roman" w:hAnsi="Times New Roman" w:cs="Times New Roman"/>
                <w:bCs/>
                <w:sz w:val="20"/>
                <w:szCs w:val="20"/>
              </w:rPr>
              <w:t>, центр соц. обслуживания</w:t>
            </w:r>
          </w:p>
        </w:tc>
        <w:tc>
          <w:tcPr>
            <w:tcW w:w="1559" w:type="dxa"/>
            <w:vAlign w:val="center"/>
          </w:tcPr>
          <w:p w:rsidR="00EE60A6" w:rsidRPr="00696D9A" w:rsidRDefault="006C0C7A" w:rsidP="006C4D0A">
            <w:pPr>
              <w:jc w:val="center"/>
              <w:rPr>
                <w:rFonts w:ascii="Times New Roman" w:hAnsi="Times New Roman" w:cs="Times New Roman"/>
                <w:sz w:val="16"/>
                <w:szCs w:val="16"/>
              </w:rPr>
            </w:pPr>
            <w:r>
              <w:rPr>
                <w:rFonts w:ascii="Times New Roman" w:hAnsi="Times New Roman" w:cs="Times New Roman"/>
                <w:sz w:val="16"/>
                <w:szCs w:val="16"/>
              </w:rPr>
              <w:t>ул. Коминтерна д.56</w:t>
            </w:r>
          </w:p>
        </w:tc>
        <w:tc>
          <w:tcPr>
            <w:tcW w:w="1701" w:type="dxa"/>
            <w:vAlign w:val="center"/>
          </w:tcPr>
          <w:p w:rsidR="00EE60A6" w:rsidRPr="00696D9A" w:rsidRDefault="00D74368" w:rsidP="006C4D0A">
            <w:pPr>
              <w:jc w:val="center"/>
              <w:rPr>
                <w:rFonts w:ascii="Times New Roman" w:hAnsi="Times New Roman" w:cs="Times New Roman"/>
                <w:sz w:val="16"/>
                <w:szCs w:val="16"/>
              </w:rPr>
            </w:pPr>
            <w:r w:rsidRPr="00696D9A">
              <w:rPr>
                <w:rFonts w:ascii="Times New Roman" w:hAnsi="Times New Roman" w:cs="Times New Roman"/>
                <w:sz w:val="16"/>
                <w:szCs w:val="16"/>
              </w:rPr>
              <w:t xml:space="preserve">ИП </w:t>
            </w:r>
            <w:r w:rsidR="0099139E">
              <w:rPr>
                <w:rFonts w:ascii="Times New Roman" w:hAnsi="Times New Roman" w:cs="Times New Roman"/>
                <w:sz w:val="16"/>
                <w:szCs w:val="16"/>
              </w:rPr>
              <w:t>«</w:t>
            </w:r>
            <w:r w:rsidRPr="00696D9A">
              <w:rPr>
                <w:rFonts w:ascii="Times New Roman" w:hAnsi="Times New Roman" w:cs="Times New Roman"/>
                <w:sz w:val="16"/>
                <w:szCs w:val="16"/>
              </w:rPr>
              <w:t>Копытова</w:t>
            </w:r>
            <w:r w:rsidR="0099139E">
              <w:rPr>
                <w:rFonts w:ascii="Times New Roman" w:hAnsi="Times New Roman" w:cs="Times New Roman"/>
                <w:sz w:val="16"/>
                <w:szCs w:val="16"/>
              </w:rPr>
              <w:t>»</w:t>
            </w:r>
          </w:p>
        </w:tc>
        <w:tc>
          <w:tcPr>
            <w:tcW w:w="1134" w:type="dxa"/>
            <w:vAlign w:val="center"/>
          </w:tcPr>
          <w:p w:rsidR="00EE60A6" w:rsidRPr="00696D9A" w:rsidRDefault="00696D9A" w:rsidP="006C4D0A">
            <w:pPr>
              <w:jc w:val="center"/>
              <w:rPr>
                <w:rFonts w:ascii="Times New Roman" w:hAnsi="Times New Roman" w:cs="Times New Roman"/>
                <w:sz w:val="16"/>
                <w:szCs w:val="16"/>
              </w:rPr>
            </w:pPr>
            <w:r>
              <w:rPr>
                <w:rFonts w:ascii="Times New Roman" w:hAnsi="Times New Roman" w:cs="Times New Roman"/>
                <w:sz w:val="16"/>
                <w:szCs w:val="16"/>
              </w:rPr>
              <w:t>щепа</w:t>
            </w:r>
          </w:p>
        </w:tc>
        <w:tc>
          <w:tcPr>
            <w:tcW w:w="993" w:type="dxa"/>
            <w:vAlign w:val="center"/>
          </w:tcPr>
          <w:p w:rsidR="00EE60A6" w:rsidRPr="00696D9A" w:rsidRDefault="00EE60A6" w:rsidP="006C4D0A">
            <w:pPr>
              <w:jc w:val="center"/>
              <w:rPr>
                <w:b/>
                <w:bCs/>
                <w:sz w:val="16"/>
                <w:szCs w:val="16"/>
              </w:rPr>
            </w:pPr>
            <w:r w:rsidRPr="00696D9A">
              <w:rPr>
                <w:b/>
                <w:bCs/>
                <w:sz w:val="16"/>
                <w:szCs w:val="16"/>
              </w:rPr>
              <w:t>2</w:t>
            </w:r>
          </w:p>
        </w:tc>
        <w:tc>
          <w:tcPr>
            <w:tcW w:w="1275" w:type="dxa"/>
            <w:vAlign w:val="center"/>
          </w:tcPr>
          <w:p w:rsidR="00EE60A6" w:rsidRPr="00696D9A" w:rsidRDefault="00696D9A" w:rsidP="006C4D0A">
            <w:pPr>
              <w:jc w:val="center"/>
              <w:rPr>
                <w:b/>
                <w:bCs/>
                <w:sz w:val="16"/>
                <w:szCs w:val="16"/>
              </w:rPr>
            </w:pPr>
            <w:r w:rsidRPr="00696D9A">
              <w:rPr>
                <w:b/>
                <w:bCs/>
                <w:sz w:val="16"/>
                <w:szCs w:val="16"/>
              </w:rPr>
              <w:t>390</w:t>
            </w:r>
          </w:p>
        </w:tc>
      </w:tr>
    </w:tbl>
    <w:p w:rsidR="00A046A0" w:rsidRDefault="00A046A0" w:rsidP="00A2389D">
      <w:pPr>
        <w:autoSpaceDE w:val="0"/>
        <w:autoSpaceDN w:val="0"/>
        <w:adjustRightInd w:val="0"/>
        <w:spacing w:after="0" w:line="240" w:lineRule="auto"/>
        <w:rPr>
          <w:rFonts w:ascii="Times New Roman" w:eastAsia="Times New Roman" w:hAnsi="Times New Roman" w:cs="Times New Roman"/>
          <w:b/>
          <w:sz w:val="24"/>
          <w:szCs w:val="24"/>
        </w:rPr>
      </w:pPr>
    </w:p>
    <w:p w:rsidR="00D3611D" w:rsidRPr="009330E8" w:rsidRDefault="00D3611D"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D3611D">
        <w:rPr>
          <w:rFonts w:ascii="Times New Roman" w:eastAsia="Times New Roman" w:hAnsi="Times New Roman" w:cs="Times New Roman"/>
          <w:b/>
          <w:sz w:val="24"/>
          <w:szCs w:val="24"/>
        </w:rPr>
        <w:t>1.2 Схема централизованного тепл</w:t>
      </w:r>
      <w:r w:rsidR="004063A6">
        <w:rPr>
          <w:rFonts w:ascii="Times New Roman" w:eastAsia="Times New Roman" w:hAnsi="Times New Roman" w:cs="Times New Roman"/>
          <w:b/>
          <w:sz w:val="24"/>
          <w:szCs w:val="24"/>
        </w:rPr>
        <w:t xml:space="preserve">оснабжения </w:t>
      </w:r>
      <w:proofErr w:type="spellStart"/>
      <w:r w:rsidR="004063A6">
        <w:rPr>
          <w:rFonts w:ascii="Times New Roman" w:eastAsia="Times New Roman" w:hAnsi="Times New Roman" w:cs="Times New Roman"/>
          <w:b/>
          <w:sz w:val="24"/>
          <w:szCs w:val="24"/>
        </w:rPr>
        <w:t>р.п</w:t>
      </w:r>
      <w:proofErr w:type="gramStart"/>
      <w:r w:rsidR="004063A6">
        <w:rPr>
          <w:rFonts w:ascii="Times New Roman" w:eastAsia="Times New Roman" w:hAnsi="Times New Roman" w:cs="Times New Roman"/>
          <w:b/>
          <w:sz w:val="24"/>
          <w:szCs w:val="24"/>
        </w:rPr>
        <w:t>.</w:t>
      </w:r>
      <w:r w:rsidR="00B050B0">
        <w:rPr>
          <w:rFonts w:ascii="Times New Roman" w:eastAsia="Times New Roman" w:hAnsi="Times New Roman" w:cs="Times New Roman"/>
          <w:b/>
          <w:sz w:val="24"/>
          <w:szCs w:val="24"/>
        </w:rPr>
        <w:t>В</w:t>
      </w:r>
      <w:proofErr w:type="gramEnd"/>
      <w:r w:rsidR="00B050B0">
        <w:rPr>
          <w:rFonts w:ascii="Times New Roman" w:eastAsia="Times New Roman" w:hAnsi="Times New Roman" w:cs="Times New Roman"/>
          <w:b/>
          <w:sz w:val="24"/>
          <w:szCs w:val="24"/>
        </w:rPr>
        <w:t>ахтан</w:t>
      </w:r>
      <w:proofErr w:type="spellEnd"/>
    </w:p>
    <w:p w:rsidR="00B050B0" w:rsidRDefault="00B050B0" w:rsidP="003C2F6C">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отопит</w:t>
      </w:r>
      <w:r w:rsidR="007F34C9">
        <w:rPr>
          <w:rFonts w:ascii="Times New Roman" w:eastAsia="Times New Roman" w:hAnsi="Times New Roman" w:cs="Times New Roman"/>
          <w:sz w:val="24"/>
          <w:szCs w:val="24"/>
        </w:rPr>
        <w:t xml:space="preserve">ельный сезон 2013-2014гг. </w:t>
      </w:r>
      <w:r>
        <w:rPr>
          <w:rFonts w:ascii="Times New Roman" w:eastAsia="Times New Roman" w:hAnsi="Times New Roman" w:cs="Times New Roman"/>
          <w:sz w:val="24"/>
          <w:szCs w:val="24"/>
        </w:rPr>
        <w:t xml:space="preserve">запущена новая котельная мощностью 12МВт, работающая на </w:t>
      </w:r>
      <w:r w:rsidR="00DA0576">
        <w:rPr>
          <w:rFonts w:ascii="Times New Roman" w:eastAsia="Times New Roman" w:hAnsi="Times New Roman" w:cs="Times New Roman"/>
          <w:sz w:val="24"/>
          <w:szCs w:val="24"/>
        </w:rPr>
        <w:t xml:space="preserve">экологически чистом </w:t>
      </w:r>
      <w:r>
        <w:rPr>
          <w:rFonts w:ascii="Times New Roman" w:eastAsia="Times New Roman" w:hAnsi="Times New Roman" w:cs="Times New Roman"/>
          <w:sz w:val="24"/>
          <w:szCs w:val="24"/>
        </w:rPr>
        <w:t>т</w:t>
      </w:r>
      <w:r w:rsidR="002D3A81">
        <w:rPr>
          <w:rFonts w:ascii="Times New Roman" w:eastAsia="Times New Roman" w:hAnsi="Times New Roman" w:cs="Times New Roman"/>
          <w:sz w:val="24"/>
          <w:szCs w:val="24"/>
        </w:rPr>
        <w:t>вёрдом топливе (щепа, опил</w:t>
      </w:r>
      <w:r w:rsidR="000F63B1">
        <w:rPr>
          <w:rFonts w:ascii="Times New Roman" w:eastAsia="Times New Roman" w:hAnsi="Times New Roman" w:cs="Times New Roman"/>
          <w:sz w:val="24"/>
          <w:szCs w:val="24"/>
        </w:rPr>
        <w:t xml:space="preserve">, резервное топливо - уголь), </w:t>
      </w:r>
      <w:r w:rsidR="00637069">
        <w:rPr>
          <w:rFonts w:ascii="Times New Roman" w:eastAsia="Times New Roman" w:hAnsi="Times New Roman" w:cs="Times New Roman"/>
          <w:sz w:val="24"/>
          <w:szCs w:val="24"/>
        </w:rPr>
        <w:t>которая обеспечивает</w:t>
      </w:r>
      <w:r w:rsidR="00C67E91">
        <w:rPr>
          <w:rFonts w:ascii="Times New Roman" w:eastAsia="Times New Roman" w:hAnsi="Times New Roman" w:cs="Times New Roman"/>
          <w:sz w:val="24"/>
          <w:szCs w:val="24"/>
        </w:rPr>
        <w:t xml:space="preserve"> </w:t>
      </w:r>
      <w:r w:rsidRPr="00D3611D">
        <w:rPr>
          <w:rFonts w:ascii="Times New Roman" w:eastAsia="Times New Roman" w:hAnsi="Times New Roman" w:cs="Times New Roman"/>
          <w:sz w:val="24"/>
          <w:szCs w:val="24"/>
        </w:rPr>
        <w:t xml:space="preserve">тепловой энергией </w:t>
      </w:r>
      <w:r>
        <w:rPr>
          <w:rFonts w:ascii="Times New Roman" w:eastAsia="Times New Roman" w:hAnsi="Times New Roman" w:cs="Times New Roman"/>
          <w:sz w:val="24"/>
          <w:szCs w:val="24"/>
        </w:rPr>
        <w:t xml:space="preserve">весь </w:t>
      </w:r>
      <w:r w:rsidRPr="00D3611D">
        <w:rPr>
          <w:rFonts w:ascii="Times New Roman" w:eastAsia="Times New Roman" w:hAnsi="Times New Roman" w:cs="Times New Roman"/>
          <w:sz w:val="24"/>
          <w:szCs w:val="24"/>
        </w:rPr>
        <w:t xml:space="preserve">многоквартирный жилой фонд, </w:t>
      </w:r>
      <w:r>
        <w:rPr>
          <w:rFonts w:ascii="Times New Roman" w:eastAsia="Times New Roman" w:hAnsi="Times New Roman" w:cs="Times New Roman"/>
          <w:sz w:val="24"/>
          <w:szCs w:val="24"/>
        </w:rPr>
        <w:t>промышленные предприятия</w:t>
      </w:r>
      <w:r w:rsidRPr="00D3611D">
        <w:rPr>
          <w:rFonts w:ascii="Times New Roman" w:eastAsia="Times New Roman" w:hAnsi="Times New Roman" w:cs="Times New Roman"/>
          <w:sz w:val="24"/>
          <w:szCs w:val="24"/>
        </w:rPr>
        <w:t xml:space="preserve"> и объекты социальной сферы</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р.п</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ахтан</w:t>
      </w:r>
      <w:proofErr w:type="spellEnd"/>
      <w:r>
        <w:rPr>
          <w:rFonts w:ascii="Times New Roman" w:eastAsia="Times New Roman" w:hAnsi="Times New Roman" w:cs="Times New Roman"/>
          <w:sz w:val="24"/>
          <w:szCs w:val="24"/>
        </w:rPr>
        <w:t>.</w:t>
      </w:r>
      <w:r w:rsidR="00C67E91">
        <w:rPr>
          <w:rFonts w:ascii="Times New Roman" w:eastAsia="Times New Roman" w:hAnsi="Times New Roman" w:cs="Times New Roman"/>
          <w:sz w:val="24"/>
          <w:szCs w:val="24"/>
        </w:rPr>
        <w:t xml:space="preserve"> </w:t>
      </w:r>
      <w:r w:rsidR="00EB76B9">
        <w:rPr>
          <w:rFonts w:ascii="Times New Roman" w:eastAsia="Times New Roman" w:hAnsi="Times New Roman" w:cs="Times New Roman"/>
          <w:sz w:val="24"/>
          <w:szCs w:val="24"/>
        </w:rPr>
        <w:t>На котельной оборудованы 4 (четыре) топочных котла</w:t>
      </w:r>
      <w:r w:rsidR="000F63B1">
        <w:rPr>
          <w:rFonts w:ascii="Times New Roman" w:eastAsia="Times New Roman" w:hAnsi="Times New Roman" w:cs="Times New Roman"/>
          <w:sz w:val="24"/>
          <w:szCs w:val="24"/>
        </w:rPr>
        <w:t>, марки КШ-02.</w:t>
      </w:r>
      <w:r w:rsidR="001011EE">
        <w:rPr>
          <w:rFonts w:ascii="Times New Roman" w:eastAsia="Times New Roman" w:hAnsi="Times New Roman" w:cs="Times New Roman"/>
          <w:sz w:val="24"/>
          <w:szCs w:val="24"/>
        </w:rPr>
        <w:t xml:space="preserve"> Месторасположение котельной – </w:t>
      </w:r>
      <w:proofErr w:type="spellStart"/>
      <w:r w:rsidR="001011EE">
        <w:rPr>
          <w:rFonts w:ascii="Times New Roman" w:eastAsia="Times New Roman" w:hAnsi="Times New Roman" w:cs="Times New Roman"/>
          <w:sz w:val="24"/>
          <w:szCs w:val="24"/>
        </w:rPr>
        <w:t>ул</w:t>
      </w:r>
      <w:proofErr w:type="gramStart"/>
      <w:r w:rsidR="001011EE">
        <w:rPr>
          <w:rFonts w:ascii="Times New Roman" w:eastAsia="Times New Roman" w:hAnsi="Times New Roman" w:cs="Times New Roman"/>
          <w:sz w:val="24"/>
          <w:szCs w:val="24"/>
        </w:rPr>
        <w:t>.К</w:t>
      </w:r>
      <w:proofErr w:type="gramEnd"/>
      <w:r w:rsidR="001011EE">
        <w:rPr>
          <w:rFonts w:ascii="Times New Roman" w:eastAsia="Times New Roman" w:hAnsi="Times New Roman" w:cs="Times New Roman"/>
          <w:sz w:val="24"/>
          <w:szCs w:val="24"/>
        </w:rPr>
        <w:t>омарова</w:t>
      </w:r>
      <w:proofErr w:type="spellEnd"/>
      <w:r w:rsidR="001011EE">
        <w:rPr>
          <w:rFonts w:ascii="Times New Roman" w:eastAsia="Times New Roman" w:hAnsi="Times New Roman" w:cs="Times New Roman"/>
          <w:sz w:val="24"/>
          <w:szCs w:val="24"/>
        </w:rPr>
        <w:t xml:space="preserve"> д.32А </w:t>
      </w:r>
      <w:proofErr w:type="spellStart"/>
      <w:r w:rsidR="001011EE">
        <w:rPr>
          <w:rFonts w:ascii="Times New Roman" w:eastAsia="Times New Roman" w:hAnsi="Times New Roman" w:cs="Times New Roman"/>
          <w:sz w:val="24"/>
          <w:szCs w:val="24"/>
        </w:rPr>
        <w:t>р.п.Вахтан</w:t>
      </w:r>
      <w:proofErr w:type="spellEnd"/>
      <w:r w:rsidR="001011EE">
        <w:rPr>
          <w:rFonts w:ascii="Times New Roman" w:eastAsia="Times New Roman" w:hAnsi="Times New Roman" w:cs="Times New Roman"/>
          <w:sz w:val="24"/>
          <w:szCs w:val="24"/>
        </w:rPr>
        <w:t xml:space="preserve">.  Количество отапливаемого населения – 1 906 человек, 98 – жилых домов, из них 87 – многоквартирные дома и 11 – индивидуальные дома. </w:t>
      </w:r>
      <w:r w:rsidR="0091362A">
        <w:rPr>
          <w:rFonts w:ascii="Times New Roman" w:eastAsia="Times New Roman" w:hAnsi="Times New Roman" w:cs="Times New Roman"/>
          <w:sz w:val="24"/>
          <w:szCs w:val="24"/>
        </w:rPr>
        <w:t>Действующие</w:t>
      </w:r>
      <w:r w:rsidR="00FE4F26">
        <w:rPr>
          <w:rFonts w:ascii="Times New Roman" w:eastAsia="Times New Roman" w:hAnsi="Times New Roman" w:cs="Times New Roman"/>
          <w:sz w:val="24"/>
          <w:szCs w:val="24"/>
        </w:rPr>
        <w:t xml:space="preserve"> 6 (шесть</w:t>
      </w:r>
      <w:r w:rsidR="00637069">
        <w:rPr>
          <w:rFonts w:ascii="Times New Roman" w:eastAsia="Times New Roman" w:hAnsi="Times New Roman" w:cs="Times New Roman"/>
          <w:sz w:val="24"/>
          <w:szCs w:val="24"/>
        </w:rPr>
        <w:t>) котельных используются</w:t>
      </w:r>
      <w:r w:rsidR="00DA0576">
        <w:rPr>
          <w:rFonts w:ascii="Times New Roman" w:eastAsia="Times New Roman" w:hAnsi="Times New Roman" w:cs="Times New Roman"/>
          <w:sz w:val="24"/>
          <w:szCs w:val="24"/>
        </w:rPr>
        <w:t xml:space="preserve"> в качестве тепловых пунктов.</w:t>
      </w:r>
    </w:p>
    <w:p w:rsidR="004D67A9" w:rsidRDefault="001011EE" w:rsidP="004D67A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котельных</w:t>
      </w:r>
      <w:r w:rsidR="002D3A81">
        <w:rPr>
          <w:rFonts w:ascii="Times New Roman" w:eastAsia="Times New Roman" w:hAnsi="Times New Roman" w:cs="Times New Roman"/>
          <w:sz w:val="24"/>
          <w:szCs w:val="24"/>
        </w:rPr>
        <w:t xml:space="preserve"> </w:t>
      </w:r>
      <w:proofErr w:type="spellStart"/>
      <w:r w:rsidR="002D3A81">
        <w:rPr>
          <w:rFonts w:ascii="Times New Roman" w:eastAsia="Times New Roman" w:hAnsi="Times New Roman" w:cs="Times New Roman"/>
          <w:sz w:val="24"/>
          <w:szCs w:val="24"/>
        </w:rPr>
        <w:t>р.п</w:t>
      </w:r>
      <w:proofErr w:type="gramStart"/>
      <w:r w:rsidR="002D3A81">
        <w:rPr>
          <w:rFonts w:ascii="Times New Roman" w:eastAsia="Times New Roman" w:hAnsi="Times New Roman" w:cs="Times New Roman"/>
          <w:sz w:val="24"/>
          <w:szCs w:val="24"/>
        </w:rPr>
        <w:t>.В</w:t>
      </w:r>
      <w:proofErr w:type="gramEnd"/>
      <w:r w:rsidR="002D3A81">
        <w:rPr>
          <w:rFonts w:ascii="Times New Roman" w:eastAsia="Times New Roman" w:hAnsi="Times New Roman" w:cs="Times New Roman"/>
          <w:sz w:val="24"/>
          <w:szCs w:val="24"/>
        </w:rPr>
        <w:t>ахтан</w:t>
      </w:r>
      <w:proofErr w:type="spellEnd"/>
      <w:r w:rsidR="002D3A81">
        <w:rPr>
          <w:rFonts w:ascii="Times New Roman" w:eastAsia="Times New Roman" w:hAnsi="Times New Roman" w:cs="Times New Roman"/>
          <w:sz w:val="24"/>
          <w:szCs w:val="24"/>
        </w:rPr>
        <w:t xml:space="preserve"> составляет – </w:t>
      </w:r>
      <w:r w:rsidR="00FE4F26">
        <w:rPr>
          <w:rFonts w:ascii="Times New Roman" w:eastAsia="Times New Roman" w:hAnsi="Times New Roman" w:cs="Times New Roman"/>
          <w:sz w:val="24"/>
          <w:szCs w:val="24"/>
        </w:rPr>
        <w:t>12 925</w:t>
      </w:r>
      <w:r w:rsidR="00585C09" w:rsidRPr="00585C09">
        <w:rPr>
          <w:rFonts w:ascii="Times New Roman" w:eastAsia="Times New Roman" w:hAnsi="Times New Roman" w:cs="Times New Roman"/>
          <w:sz w:val="24"/>
          <w:szCs w:val="24"/>
        </w:rPr>
        <w:t xml:space="preserve"> метров</w:t>
      </w:r>
      <w:r w:rsidR="002D3A81" w:rsidRPr="00585C09">
        <w:rPr>
          <w:rFonts w:ascii="Times New Roman" w:eastAsia="Times New Roman" w:hAnsi="Times New Roman" w:cs="Times New Roman"/>
          <w:sz w:val="24"/>
          <w:szCs w:val="24"/>
        </w:rPr>
        <w:t>.</w:t>
      </w:r>
      <w:r w:rsidR="002D3A81">
        <w:rPr>
          <w:rFonts w:ascii="Times New Roman" w:eastAsia="Times New Roman" w:hAnsi="Times New Roman" w:cs="Times New Roman"/>
          <w:sz w:val="24"/>
          <w:szCs w:val="24"/>
        </w:rPr>
        <w:t xml:space="preserve">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2D3A81"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2D3A81">
        <w:rPr>
          <w:rFonts w:ascii="Times New Roman" w:hAnsi="Times New Roman" w:cs="Times New Roman"/>
          <w:sz w:val="24"/>
          <w:szCs w:val="24"/>
        </w:rPr>
        <w:t>.</w:t>
      </w:r>
      <w:r w:rsidR="00C67E91">
        <w:rPr>
          <w:rFonts w:ascii="Times New Roman" w:hAnsi="Times New Roman" w:cs="Times New Roman"/>
          <w:sz w:val="24"/>
          <w:szCs w:val="24"/>
        </w:rPr>
        <w:t xml:space="preserve"> </w:t>
      </w:r>
      <w:r w:rsidR="002D3A81"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2D3A81">
        <w:rPr>
          <w:rFonts w:ascii="Times New Roman" w:hAnsi="Times New Roman" w:cs="Times New Roman"/>
          <w:sz w:val="24"/>
          <w:szCs w:val="24"/>
        </w:rPr>
        <w:t>, двухтрубной и однотрубной системой</w:t>
      </w:r>
      <w:r w:rsidR="002D3A81" w:rsidRPr="00D75B65">
        <w:rPr>
          <w:rFonts w:ascii="Times New Roman" w:hAnsi="Times New Roman" w:cs="Times New Roman"/>
          <w:sz w:val="24"/>
          <w:szCs w:val="24"/>
        </w:rPr>
        <w:t xml:space="preserve"> отопления с естественной и насосной циркуляцией воды.</w:t>
      </w:r>
    </w:p>
    <w:p w:rsidR="00B050B0" w:rsidRDefault="00B050B0" w:rsidP="00B050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котельных, обслуживающих</w:t>
      </w:r>
      <w:r w:rsidR="002D3A81">
        <w:rPr>
          <w:rFonts w:ascii="Times New Roman" w:eastAsia="Times New Roman" w:hAnsi="Times New Roman" w:cs="Times New Roman"/>
          <w:sz w:val="24"/>
          <w:szCs w:val="24"/>
        </w:rPr>
        <w:t xml:space="preserve"> тепловой энергией </w:t>
      </w:r>
      <w:proofErr w:type="spellStart"/>
      <w:r w:rsidR="002D3A81">
        <w:rPr>
          <w:rFonts w:ascii="Times New Roman" w:eastAsia="Times New Roman" w:hAnsi="Times New Roman" w:cs="Times New Roman"/>
          <w:sz w:val="24"/>
          <w:szCs w:val="24"/>
        </w:rPr>
        <w:t>р.п</w:t>
      </w:r>
      <w:proofErr w:type="gramStart"/>
      <w:r w:rsidR="002D3A81">
        <w:rPr>
          <w:rFonts w:ascii="Times New Roman" w:eastAsia="Times New Roman" w:hAnsi="Times New Roman" w:cs="Times New Roman"/>
          <w:sz w:val="24"/>
          <w:szCs w:val="24"/>
        </w:rPr>
        <w:t>.В</w:t>
      </w:r>
      <w:proofErr w:type="gramEnd"/>
      <w:r w:rsidR="002D3A81">
        <w:rPr>
          <w:rFonts w:ascii="Times New Roman" w:eastAsia="Times New Roman" w:hAnsi="Times New Roman" w:cs="Times New Roman"/>
          <w:sz w:val="24"/>
          <w:szCs w:val="24"/>
        </w:rPr>
        <w:t>ахтан</w:t>
      </w:r>
      <w:proofErr w:type="spellEnd"/>
      <w:r>
        <w:rPr>
          <w:rFonts w:ascii="Times New Roman" w:eastAsia="Times New Roman" w:hAnsi="Times New Roman" w:cs="Times New Roman"/>
          <w:sz w:val="24"/>
          <w:szCs w:val="24"/>
        </w:rPr>
        <w:t>:</w:t>
      </w:r>
    </w:p>
    <w:p w:rsidR="00F36D2B"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p>
    <w:tbl>
      <w:tblPr>
        <w:tblStyle w:val="a8"/>
        <w:tblW w:w="9747" w:type="dxa"/>
        <w:tblLayout w:type="fixed"/>
        <w:tblLook w:val="04A0" w:firstRow="1" w:lastRow="0" w:firstColumn="1" w:lastColumn="0" w:noHBand="0" w:noVBand="1"/>
      </w:tblPr>
      <w:tblGrid>
        <w:gridCol w:w="529"/>
        <w:gridCol w:w="2698"/>
        <w:gridCol w:w="1559"/>
        <w:gridCol w:w="1559"/>
        <w:gridCol w:w="1134"/>
        <w:gridCol w:w="993"/>
        <w:gridCol w:w="1275"/>
      </w:tblGrid>
      <w:tr w:rsidR="00B050B0" w:rsidTr="00983D2F">
        <w:tc>
          <w:tcPr>
            <w:tcW w:w="529" w:type="dxa"/>
            <w:vAlign w:val="center"/>
          </w:tcPr>
          <w:p w:rsidR="00B050B0" w:rsidRPr="00D973CC" w:rsidRDefault="00B050B0" w:rsidP="00F947A9">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698" w:type="dxa"/>
            <w:vAlign w:val="center"/>
          </w:tcPr>
          <w:p w:rsidR="00B050B0" w:rsidRPr="00D973CC" w:rsidRDefault="00B050B0" w:rsidP="00F947A9">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A47C96">
              <w:rPr>
                <w:rFonts w:ascii="Times New Roman" w:hAnsi="Times New Roman" w:cs="Times New Roman"/>
                <w:bCs/>
              </w:rPr>
              <w:t>, отапливаемые объекты</w:t>
            </w:r>
          </w:p>
        </w:tc>
        <w:tc>
          <w:tcPr>
            <w:tcW w:w="1559" w:type="dxa"/>
            <w:vAlign w:val="center"/>
          </w:tcPr>
          <w:p w:rsidR="00B050B0" w:rsidRPr="00D973CC" w:rsidRDefault="00B050B0" w:rsidP="00F947A9">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B050B0" w:rsidRPr="00D973CC" w:rsidRDefault="00B050B0" w:rsidP="00F947A9">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34" w:type="dxa"/>
            <w:vAlign w:val="center"/>
          </w:tcPr>
          <w:p w:rsidR="00B050B0" w:rsidRPr="00D973CC" w:rsidRDefault="00B050B0" w:rsidP="00F947A9">
            <w:pPr>
              <w:jc w:val="center"/>
              <w:rPr>
                <w:rFonts w:ascii="Times New Roman" w:hAnsi="Times New Roman" w:cs="Times New Roman"/>
                <w:bCs/>
              </w:rPr>
            </w:pPr>
            <w:r w:rsidRPr="00D973CC">
              <w:rPr>
                <w:rFonts w:ascii="Times New Roman" w:hAnsi="Times New Roman" w:cs="Times New Roman"/>
                <w:bCs/>
              </w:rPr>
              <w:t>Вид топлива</w:t>
            </w:r>
          </w:p>
        </w:tc>
        <w:tc>
          <w:tcPr>
            <w:tcW w:w="993" w:type="dxa"/>
            <w:vAlign w:val="center"/>
          </w:tcPr>
          <w:p w:rsidR="00B050B0" w:rsidRPr="00D973CC" w:rsidRDefault="00B050B0" w:rsidP="00F947A9">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B050B0" w:rsidRPr="00D973CC" w:rsidRDefault="00B050B0" w:rsidP="00F947A9">
            <w:pPr>
              <w:autoSpaceDE w:val="0"/>
              <w:autoSpaceDN w:val="0"/>
              <w:adjustRightInd w:val="0"/>
              <w:jc w:val="center"/>
              <w:rPr>
                <w:rFonts w:ascii="Times New Roman" w:hAnsi="Times New Roman" w:cs="Times New Roman"/>
                <w:bCs/>
              </w:rPr>
            </w:pPr>
          </w:p>
          <w:p w:rsidR="00B050B0" w:rsidRPr="00D973CC" w:rsidRDefault="00B050B0" w:rsidP="00F947A9">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3C2F6C" w:rsidTr="003C2F6C">
        <w:trPr>
          <w:trHeight w:val="705"/>
        </w:trPr>
        <w:tc>
          <w:tcPr>
            <w:tcW w:w="529" w:type="dxa"/>
            <w:vAlign w:val="center"/>
          </w:tcPr>
          <w:p w:rsidR="003C2F6C" w:rsidRDefault="003C2F6C" w:rsidP="003C2F6C">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8" w:type="dxa"/>
            <w:vAlign w:val="center"/>
          </w:tcPr>
          <w:p w:rsidR="003C2F6C" w:rsidRPr="002D3A81" w:rsidRDefault="003C2F6C" w:rsidP="003C2F6C">
            <w:pPr>
              <w:jc w:val="center"/>
              <w:rPr>
                <w:rFonts w:ascii="Times New Roman" w:hAnsi="Times New Roman" w:cs="Times New Roman"/>
                <w:b/>
                <w:bCs/>
                <w:sz w:val="18"/>
                <w:szCs w:val="18"/>
              </w:rPr>
            </w:pPr>
            <w:r>
              <w:rPr>
                <w:rFonts w:ascii="Times New Roman" w:hAnsi="Times New Roman" w:cs="Times New Roman"/>
                <w:b/>
                <w:bCs/>
                <w:sz w:val="18"/>
                <w:szCs w:val="18"/>
              </w:rPr>
              <w:t>котельная (новая)</w:t>
            </w:r>
          </w:p>
        </w:tc>
        <w:tc>
          <w:tcPr>
            <w:tcW w:w="1559" w:type="dxa"/>
            <w:vAlign w:val="center"/>
          </w:tcPr>
          <w:p w:rsidR="003C2F6C" w:rsidRPr="002D3A81" w:rsidRDefault="003C2F6C" w:rsidP="003C2F6C">
            <w:pPr>
              <w:jc w:val="center"/>
              <w:rPr>
                <w:rFonts w:ascii="Times New Roman" w:hAnsi="Times New Roman" w:cs="Times New Roman"/>
                <w:sz w:val="18"/>
                <w:szCs w:val="18"/>
              </w:rPr>
            </w:pPr>
            <w:proofErr w:type="spellStart"/>
            <w:r>
              <w:rPr>
                <w:rFonts w:ascii="Times New Roman" w:hAnsi="Times New Roman" w:cs="Times New Roman"/>
                <w:sz w:val="18"/>
                <w:szCs w:val="18"/>
              </w:rPr>
              <w:t>ул</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омарова</w:t>
            </w:r>
            <w:proofErr w:type="spellEnd"/>
            <w:r>
              <w:rPr>
                <w:rFonts w:ascii="Times New Roman" w:hAnsi="Times New Roman" w:cs="Times New Roman"/>
                <w:sz w:val="18"/>
                <w:szCs w:val="18"/>
              </w:rPr>
              <w:t xml:space="preserve"> 32А</w:t>
            </w:r>
          </w:p>
        </w:tc>
        <w:tc>
          <w:tcPr>
            <w:tcW w:w="1559" w:type="dxa"/>
            <w:vAlign w:val="center"/>
          </w:tcPr>
          <w:p w:rsidR="003C2F6C" w:rsidRPr="002D3A81" w:rsidRDefault="003C2F6C" w:rsidP="003C2F6C">
            <w:pPr>
              <w:jc w:val="center"/>
              <w:rPr>
                <w:rFonts w:ascii="Times New Roman" w:hAnsi="Times New Roman" w:cs="Times New Roman"/>
                <w:sz w:val="18"/>
                <w:szCs w:val="18"/>
              </w:rPr>
            </w:pPr>
            <w:r w:rsidRPr="002D3A81">
              <w:rPr>
                <w:rFonts w:ascii="Times New Roman" w:hAnsi="Times New Roman" w:cs="Times New Roman"/>
                <w:sz w:val="18"/>
                <w:szCs w:val="18"/>
              </w:rPr>
              <w:t>ООО «</w:t>
            </w:r>
            <w:proofErr w:type="spellStart"/>
            <w:r w:rsidRPr="002D3A81">
              <w:rPr>
                <w:rFonts w:ascii="Times New Roman" w:hAnsi="Times New Roman" w:cs="Times New Roman"/>
                <w:sz w:val="18"/>
                <w:szCs w:val="18"/>
              </w:rPr>
              <w:t>ЭкоТеплоСервис</w:t>
            </w:r>
            <w:proofErr w:type="spellEnd"/>
            <w:r w:rsidRPr="002D3A81">
              <w:rPr>
                <w:rFonts w:ascii="Times New Roman" w:hAnsi="Times New Roman" w:cs="Times New Roman"/>
                <w:sz w:val="18"/>
                <w:szCs w:val="18"/>
              </w:rPr>
              <w:t>-Шахунья»</w:t>
            </w:r>
          </w:p>
        </w:tc>
        <w:tc>
          <w:tcPr>
            <w:tcW w:w="1134" w:type="dxa"/>
            <w:vAlign w:val="center"/>
          </w:tcPr>
          <w:p w:rsidR="003C2F6C" w:rsidRPr="002D3A81" w:rsidRDefault="003C2F6C" w:rsidP="003C2F6C">
            <w:pPr>
              <w:jc w:val="center"/>
              <w:rPr>
                <w:rFonts w:ascii="Times New Roman" w:hAnsi="Times New Roman" w:cs="Times New Roman"/>
                <w:sz w:val="18"/>
                <w:szCs w:val="18"/>
              </w:rPr>
            </w:pPr>
            <w:r w:rsidRPr="002D3A81">
              <w:rPr>
                <w:rFonts w:ascii="Times New Roman" w:hAnsi="Times New Roman" w:cs="Times New Roman"/>
                <w:sz w:val="18"/>
                <w:szCs w:val="18"/>
              </w:rPr>
              <w:t>щепа</w:t>
            </w:r>
          </w:p>
        </w:tc>
        <w:tc>
          <w:tcPr>
            <w:tcW w:w="993" w:type="dxa"/>
            <w:vAlign w:val="center"/>
          </w:tcPr>
          <w:p w:rsidR="003C2F6C" w:rsidRDefault="003C2F6C" w:rsidP="003C2F6C">
            <w:pPr>
              <w:jc w:val="center"/>
              <w:rPr>
                <w:rFonts w:ascii="Arial CYR" w:hAnsi="Arial CYR" w:cs="Arial CYR"/>
                <w:b/>
                <w:bCs/>
                <w:sz w:val="16"/>
                <w:szCs w:val="16"/>
              </w:rPr>
            </w:pPr>
            <w:r>
              <w:rPr>
                <w:rFonts w:ascii="Arial CYR" w:hAnsi="Arial CYR" w:cs="Arial CYR"/>
                <w:b/>
                <w:bCs/>
                <w:sz w:val="16"/>
                <w:szCs w:val="16"/>
              </w:rPr>
              <w:t>4</w:t>
            </w:r>
          </w:p>
        </w:tc>
        <w:tc>
          <w:tcPr>
            <w:tcW w:w="1275" w:type="dxa"/>
            <w:vAlign w:val="center"/>
          </w:tcPr>
          <w:p w:rsidR="003C2F6C" w:rsidRDefault="003C2F6C" w:rsidP="003C2F6C">
            <w:pPr>
              <w:jc w:val="center"/>
              <w:rPr>
                <w:rFonts w:ascii="Arial CYR" w:hAnsi="Arial CYR" w:cs="Arial CYR"/>
                <w:b/>
                <w:bCs/>
                <w:sz w:val="16"/>
                <w:szCs w:val="16"/>
              </w:rPr>
            </w:pPr>
            <w:r>
              <w:rPr>
                <w:rFonts w:ascii="Arial CYR" w:hAnsi="Arial CYR" w:cs="Arial CYR"/>
                <w:b/>
                <w:bCs/>
                <w:sz w:val="16"/>
                <w:szCs w:val="16"/>
              </w:rPr>
              <w:t xml:space="preserve">до тепловых пунктов </w:t>
            </w:r>
          </w:p>
          <w:p w:rsidR="003C2F6C" w:rsidRDefault="003C2F6C" w:rsidP="003C2F6C">
            <w:pPr>
              <w:jc w:val="center"/>
              <w:rPr>
                <w:rFonts w:ascii="Arial CYR" w:hAnsi="Arial CYR" w:cs="Arial CYR"/>
                <w:b/>
                <w:bCs/>
                <w:sz w:val="16"/>
                <w:szCs w:val="16"/>
              </w:rPr>
            </w:pPr>
            <w:r>
              <w:rPr>
                <w:rFonts w:ascii="Arial CYR" w:hAnsi="Arial CYR" w:cs="Arial CYR"/>
                <w:b/>
                <w:bCs/>
                <w:sz w:val="16"/>
                <w:szCs w:val="16"/>
              </w:rPr>
              <w:t>4 485</w:t>
            </w:r>
          </w:p>
        </w:tc>
      </w:tr>
      <w:tr w:rsidR="002D3A81" w:rsidTr="00983D2F">
        <w:trPr>
          <w:trHeight w:val="705"/>
        </w:trPr>
        <w:tc>
          <w:tcPr>
            <w:tcW w:w="529"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2D3A81" w:rsidRPr="00D75B65" w:rsidRDefault="003C2F6C" w:rsidP="00F947A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98" w:type="dxa"/>
            <w:vAlign w:val="center"/>
          </w:tcPr>
          <w:p w:rsidR="002D3A81" w:rsidRDefault="002D3A81">
            <w:pPr>
              <w:jc w:val="center"/>
              <w:rPr>
                <w:rFonts w:ascii="Times New Roman" w:hAnsi="Times New Roman" w:cs="Times New Roman"/>
                <w:b/>
                <w:bCs/>
                <w:sz w:val="18"/>
                <w:szCs w:val="18"/>
              </w:rPr>
            </w:pPr>
            <w:r w:rsidRPr="002D3A81">
              <w:rPr>
                <w:rFonts w:ascii="Times New Roman" w:hAnsi="Times New Roman" w:cs="Times New Roman"/>
                <w:b/>
                <w:bCs/>
                <w:sz w:val="18"/>
                <w:szCs w:val="18"/>
              </w:rPr>
              <w:t>котельная №2</w:t>
            </w:r>
            <w:r w:rsidR="00E57C79">
              <w:rPr>
                <w:rFonts w:ascii="Times New Roman" w:hAnsi="Times New Roman" w:cs="Times New Roman"/>
                <w:b/>
                <w:bCs/>
                <w:sz w:val="18"/>
                <w:szCs w:val="18"/>
              </w:rPr>
              <w:t xml:space="preserve"> (тепловой пункт)</w:t>
            </w:r>
          </w:p>
          <w:p w:rsidR="0050488B" w:rsidRPr="0050488B" w:rsidRDefault="006F4EAB">
            <w:pPr>
              <w:jc w:val="center"/>
              <w:rPr>
                <w:rFonts w:ascii="Times New Roman" w:hAnsi="Times New Roman" w:cs="Times New Roman"/>
                <w:bCs/>
                <w:sz w:val="18"/>
                <w:szCs w:val="18"/>
              </w:rPr>
            </w:pPr>
            <w:r>
              <w:rPr>
                <w:rFonts w:ascii="Times New Roman" w:hAnsi="Times New Roman" w:cs="Times New Roman"/>
                <w:bCs/>
                <w:sz w:val="18"/>
                <w:szCs w:val="18"/>
              </w:rPr>
              <w:t>школа, административное здание</w:t>
            </w:r>
            <w:r w:rsidR="0050488B">
              <w:rPr>
                <w:rFonts w:ascii="Times New Roman" w:hAnsi="Times New Roman" w:cs="Times New Roman"/>
                <w:bCs/>
                <w:sz w:val="18"/>
                <w:szCs w:val="18"/>
              </w:rPr>
              <w:t>, спорткомплекс, жилые дома</w:t>
            </w:r>
            <w:r w:rsidR="00E96630">
              <w:rPr>
                <w:rFonts w:ascii="Times New Roman" w:hAnsi="Times New Roman" w:cs="Times New Roman"/>
                <w:bCs/>
                <w:sz w:val="18"/>
                <w:szCs w:val="18"/>
              </w:rPr>
              <w:t xml:space="preserve"> - 6</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 xml:space="preserve"> ул. Ленина 8Б</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ООО «</w:t>
            </w:r>
            <w:proofErr w:type="spellStart"/>
            <w:r w:rsidRPr="002D3A81">
              <w:rPr>
                <w:rFonts w:ascii="Times New Roman" w:hAnsi="Times New Roman" w:cs="Times New Roman"/>
                <w:sz w:val="18"/>
                <w:szCs w:val="18"/>
              </w:rPr>
              <w:t>ЭкоТеплоСервис</w:t>
            </w:r>
            <w:proofErr w:type="spellEnd"/>
            <w:r w:rsidRPr="002D3A81">
              <w:rPr>
                <w:rFonts w:ascii="Times New Roman" w:hAnsi="Times New Roman" w:cs="Times New Roman"/>
                <w:sz w:val="18"/>
                <w:szCs w:val="18"/>
              </w:rPr>
              <w:t>-Шахунья»</w:t>
            </w:r>
          </w:p>
        </w:tc>
        <w:tc>
          <w:tcPr>
            <w:tcW w:w="1134"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дрова</w:t>
            </w:r>
          </w:p>
        </w:tc>
        <w:tc>
          <w:tcPr>
            <w:tcW w:w="993" w:type="dxa"/>
            <w:vAlign w:val="center"/>
          </w:tcPr>
          <w:p w:rsidR="002D3A81" w:rsidRDefault="002D3A81">
            <w:pPr>
              <w:jc w:val="center"/>
              <w:rPr>
                <w:b/>
                <w:bCs/>
                <w:sz w:val="16"/>
                <w:szCs w:val="16"/>
              </w:rPr>
            </w:pPr>
            <w:r>
              <w:rPr>
                <w:b/>
                <w:bCs/>
                <w:sz w:val="16"/>
                <w:szCs w:val="16"/>
              </w:rPr>
              <w:t>4</w:t>
            </w:r>
          </w:p>
        </w:tc>
        <w:tc>
          <w:tcPr>
            <w:tcW w:w="1275" w:type="dxa"/>
            <w:vAlign w:val="center"/>
          </w:tcPr>
          <w:p w:rsidR="002D3A81" w:rsidRDefault="002D3A81">
            <w:pPr>
              <w:jc w:val="center"/>
              <w:rPr>
                <w:b/>
                <w:bCs/>
                <w:sz w:val="16"/>
                <w:szCs w:val="16"/>
              </w:rPr>
            </w:pPr>
            <w:r>
              <w:rPr>
                <w:b/>
                <w:bCs/>
                <w:sz w:val="16"/>
                <w:szCs w:val="16"/>
              </w:rPr>
              <w:t>1894</w:t>
            </w:r>
          </w:p>
        </w:tc>
      </w:tr>
      <w:tr w:rsidR="002D3A81" w:rsidTr="00983D2F">
        <w:trPr>
          <w:trHeight w:val="686"/>
        </w:trPr>
        <w:tc>
          <w:tcPr>
            <w:tcW w:w="529"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2D3A81" w:rsidRPr="00D75B65" w:rsidRDefault="003C2F6C" w:rsidP="00F947A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98" w:type="dxa"/>
            <w:vAlign w:val="center"/>
          </w:tcPr>
          <w:p w:rsidR="002D3A81" w:rsidRDefault="002D3A81">
            <w:pPr>
              <w:jc w:val="center"/>
              <w:rPr>
                <w:rFonts w:ascii="Times New Roman" w:hAnsi="Times New Roman" w:cs="Times New Roman"/>
                <w:b/>
                <w:bCs/>
                <w:sz w:val="18"/>
                <w:szCs w:val="18"/>
              </w:rPr>
            </w:pPr>
            <w:r w:rsidRPr="002D3A81">
              <w:rPr>
                <w:rFonts w:ascii="Times New Roman" w:hAnsi="Times New Roman" w:cs="Times New Roman"/>
                <w:b/>
                <w:bCs/>
                <w:sz w:val="18"/>
                <w:szCs w:val="18"/>
              </w:rPr>
              <w:t>котельная №4</w:t>
            </w:r>
            <w:r w:rsidR="00E57C79">
              <w:rPr>
                <w:rFonts w:ascii="Times New Roman" w:hAnsi="Times New Roman" w:cs="Times New Roman"/>
                <w:b/>
                <w:bCs/>
                <w:sz w:val="18"/>
                <w:szCs w:val="18"/>
              </w:rPr>
              <w:t xml:space="preserve"> (тепловой пункт)</w:t>
            </w:r>
          </w:p>
          <w:p w:rsidR="00E96630" w:rsidRPr="00E96630" w:rsidRDefault="00E96630">
            <w:pPr>
              <w:jc w:val="center"/>
              <w:rPr>
                <w:rFonts w:ascii="Times New Roman" w:hAnsi="Times New Roman" w:cs="Times New Roman"/>
                <w:bCs/>
                <w:sz w:val="18"/>
                <w:szCs w:val="18"/>
              </w:rPr>
            </w:pPr>
            <w:r>
              <w:rPr>
                <w:rFonts w:ascii="Times New Roman" w:hAnsi="Times New Roman" w:cs="Times New Roman"/>
                <w:bCs/>
                <w:sz w:val="18"/>
                <w:szCs w:val="18"/>
              </w:rPr>
              <w:t>магазины, детский юношеский центр, жилые дома - 1</w:t>
            </w:r>
            <w:r w:rsidR="003C52C4">
              <w:rPr>
                <w:rFonts w:ascii="Times New Roman" w:hAnsi="Times New Roman" w:cs="Times New Roman"/>
                <w:bCs/>
                <w:sz w:val="18"/>
                <w:szCs w:val="18"/>
              </w:rPr>
              <w:t>8</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 xml:space="preserve"> ул. Леспромхозовская 7</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ООО «</w:t>
            </w:r>
            <w:proofErr w:type="spellStart"/>
            <w:r w:rsidRPr="002D3A81">
              <w:rPr>
                <w:rFonts w:ascii="Times New Roman" w:hAnsi="Times New Roman" w:cs="Times New Roman"/>
                <w:sz w:val="18"/>
                <w:szCs w:val="18"/>
              </w:rPr>
              <w:t>ЭкоТеплоСервис</w:t>
            </w:r>
            <w:proofErr w:type="spellEnd"/>
            <w:r w:rsidRPr="002D3A81">
              <w:rPr>
                <w:rFonts w:ascii="Times New Roman" w:hAnsi="Times New Roman" w:cs="Times New Roman"/>
                <w:sz w:val="18"/>
                <w:szCs w:val="18"/>
              </w:rPr>
              <w:t>-Шахунья»</w:t>
            </w:r>
          </w:p>
        </w:tc>
        <w:tc>
          <w:tcPr>
            <w:tcW w:w="1134"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уголь, дрова</w:t>
            </w:r>
          </w:p>
        </w:tc>
        <w:tc>
          <w:tcPr>
            <w:tcW w:w="993" w:type="dxa"/>
            <w:vAlign w:val="center"/>
          </w:tcPr>
          <w:p w:rsidR="002D3A81" w:rsidRDefault="002D3A81">
            <w:pPr>
              <w:jc w:val="center"/>
              <w:rPr>
                <w:b/>
                <w:bCs/>
                <w:sz w:val="16"/>
                <w:szCs w:val="16"/>
              </w:rPr>
            </w:pPr>
            <w:r>
              <w:rPr>
                <w:b/>
                <w:bCs/>
                <w:sz w:val="16"/>
                <w:szCs w:val="16"/>
              </w:rPr>
              <w:t>6</w:t>
            </w:r>
          </w:p>
        </w:tc>
        <w:tc>
          <w:tcPr>
            <w:tcW w:w="1275" w:type="dxa"/>
            <w:vAlign w:val="center"/>
          </w:tcPr>
          <w:p w:rsidR="002D3A81" w:rsidRDefault="007B5503">
            <w:pPr>
              <w:jc w:val="center"/>
              <w:rPr>
                <w:b/>
                <w:bCs/>
                <w:sz w:val="16"/>
                <w:szCs w:val="16"/>
              </w:rPr>
            </w:pPr>
            <w:r>
              <w:rPr>
                <w:b/>
                <w:bCs/>
                <w:sz w:val="16"/>
                <w:szCs w:val="16"/>
              </w:rPr>
              <w:t>2628</w:t>
            </w:r>
          </w:p>
        </w:tc>
      </w:tr>
      <w:tr w:rsidR="002D3A81" w:rsidTr="00983D2F">
        <w:trPr>
          <w:trHeight w:val="710"/>
        </w:trPr>
        <w:tc>
          <w:tcPr>
            <w:tcW w:w="529"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2D3A81" w:rsidRPr="00D75B65" w:rsidRDefault="003C2F6C" w:rsidP="00F947A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698" w:type="dxa"/>
            <w:vAlign w:val="center"/>
          </w:tcPr>
          <w:p w:rsidR="002D3A81" w:rsidRDefault="002D3A81">
            <w:pPr>
              <w:jc w:val="center"/>
              <w:rPr>
                <w:rFonts w:ascii="Times New Roman" w:hAnsi="Times New Roman" w:cs="Times New Roman"/>
                <w:b/>
                <w:bCs/>
                <w:sz w:val="18"/>
                <w:szCs w:val="18"/>
              </w:rPr>
            </w:pPr>
            <w:r w:rsidRPr="002D3A81">
              <w:rPr>
                <w:rFonts w:ascii="Times New Roman" w:hAnsi="Times New Roman" w:cs="Times New Roman"/>
                <w:b/>
                <w:bCs/>
                <w:sz w:val="18"/>
                <w:szCs w:val="18"/>
              </w:rPr>
              <w:t>котельная №5</w:t>
            </w:r>
            <w:r w:rsidR="00E57C79">
              <w:rPr>
                <w:rFonts w:ascii="Times New Roman" w:hAnsi="Times New Roman" w:cs="Times New Roman"/>
                <w:b/>
                <w:bCs/>
                <w:sz w:val="18"/>
                <w:szCs w:val="18"/>
              </w:rPr>
              <w:t xml:space="preserve"> (тепловой пункт)</w:t>
            </w:r>
          </w:p>
          <w:p w:rsidR="00E96630" w:rsidRPr="00E96630" w:rsidRDefault="00E96630">
            <w:pPr>
              <w:jc w:val="center"/>
              <w:rPr>
                <w:rFonts w:ascii="Times New Roman" w:hAnsi="Times New Roman" w:cs="Times New Roman"/>
                <w:bCs/>
                <w:sz w:val="18"/>
                <w:szCs w:val="18"/>
              </w:rPr>
            </w:pPr>
            <w:r>
              <w:rPr>
                <w:rFonts w:ascii="Times New Roman" w:hAnsi="Times New Roman" w:cs="Times New Roman"/>
                <w:bCs/>
                <w:sz w:val="18"/>
                <w:szCs w:val="18"/>
              </w:rPr>
              <w:t>больница, дом-интернат, спец. жилой дом для граждан пожилого возраста, жилые дома - 5</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 xml:space="preserve"> ул. </w:t>
            </w:r>
            <w:proofErr w:type="spellStart"/>
            <w:r w:rsidRPr="002D3A81">
              <w:rPr>
                <w:rFonts w:ascii="Times New Roman" w:hAnsi="Times New Roman" w:cs="Times New Roman"/>
                <w:sz w:val="18"/>
                <w:szCs w:val="18"/>
              </w:rPr>
              <w:t>Карповская</w:t>
            </w:r>
            <w:proofErr w:type="spellEnd"/>
            <w:r w:rsidRPr="002D3A81">
              <w:rPr>
                <w:rFonts w:ascii="Times New Roman" w:hAnsi="Times New Roman" w:cs="Times New Roman"/>
                <w:sz w:val="18"/>
                <w:szCs w:val="18"/>
              </w:rPr>
              <w:t xml:space="preserve"> 22В</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ООО «</w:t>
            </w:r>
            <w:proofErr w:type="spellStart"/>
            <w:r w:rsidRPr="002D3A81">
              <w:rPr>
                <w:rFonts w:ascii="Times New Roman" w:hAnsi="Times New Roman" w:cs="Times New Roman"/>
                <w:sz w:val="18"/>
                <w:szCs w:val="18"/>
              </w:rPr>
              <w:t>ЭкоТеплоСервис</w:t>
            </w:r>
            <w:proofErr w:type="spellEnd"/>
            <w:r w:rsidRPr="002D3A81">
              <w:rPr>
                <w:rFonts w:ascii="Times New Roman" w:hAnsi="Times New Roman" w:cs="Times New Roman"/>
                <w:sz w:val="18"/>
                <w:szCs w:val="18"/>
              </w:rPr>
              <w:t>-Шахунья»</w:t>
            </w:r>
          </w:p>
        </w:tc>
        <w:tc>
          <w:tcPr>
            <w:tcW w:w="1134"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уголь, дрова</w:t>
            </w:r>
          </w:p>
        </w:tc>
        <w:tc>
          <w:tcPr>
            <w:tcW w:w="993" w:type="dxa"/>
            <w:vAlign w:val="center"/>
          </w:tcPr>
          <w:p w:rsidR="002D3A81" w:rsidRDefault="002D3A81">
            <w:pPr>
              <w:jc w:val="center"/>
              <w:rPr>
                <w:b/>
                <w:bCs/>
                <w:sz w:val="16"/>
                <w:szCs w:val="16"/>
              </w:rPr>
            </w:pPr>
            <w:r>
              <w:rPr>
                <w:b/>
                <w:bCs/>
                <w:sz w:val="16"/>
                <w:szCs w:val="16"/>
              </w:rPr>
              <w:t>3</w:t>
            </w:r>
          </w:p>
        </w:tc>
        <w:tc>
          <w:tcPr>
            <w:tcW w:w="1275" w:type="dxa"/>
            <w:vAlign w:val="center"/>
          </w:tcPr>
          <w:p w:rsidR="002D3A81" w:rsidRDefault="002D3A81">
            <w:pPr>
              <w:jc w:val="center"/>
              <w:rPr>
                <w:b/>
                <w:bCs/>
                <w:sz w:val="16"/>
                <w:szCs w:val="16"/>
              </w:rPr>
            </w:pPr>
            <w:r>
              <w:rPr>
                <w:b/>
                <w:bCs/>
                <w:sz w:val="16"/>
                <w:szCs w:val="16"/>
              </w:rPr>
              <w:t>910</w:t>
            </w:r>
          </w:p>
        </w:tc>
      </w:tr>
      <w:tr w:rsidR="002D3A81" w:rsidTr="00983D2F">
        <w:trPr>
          <w:trHeight w:val="693"/>
        </w:trPr>
        <w:tc>
          <w:tcPr>
            <w:tcW w:w="529"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2D3A81" w:rsidRPr="00D75B65" w:rsidRDefault="003C2F6C" w:rsidP="00F947A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698" w:type="dxa"/>
            <w:vAlign w:val="center"/>
          </w:tcPr>
          <w:p w:rsidR="002D3A81" w:rsidRDefault="002D3A81">
            <w:pPr>
              <w:jc w:val="center"/>
              <w:rPr>
                <w:rFonts w:ascii="Times New Roman" w:hAnsi="Times New Roman" w:cs="Times New Roman"/>
                <w:b/>
                <w:bCs/>
                <w:sz w:val="18"/>
                <w:szCs w:val="18"/>
              </w:rPr>
            </w:pPr>
            <w:r w:rsidRPr="002D3A81">
              <w:rPr>
                <w:rFonts w:ascii="Times New Roman" w:hAnsi="Times New Roman" w:cs="Times New Roman"/>
                <w:b/>
                <w:bCs/>
                <w:sz w:val="18"/>
                <w:szCs w:val="18"/>
              </w:rPr>
              <w:t>котельная №6</w:t>
            </w:r>
            <w:r w:rsidR="00E57C79">
              <w:rPr>
                <w:rFonts w:ascii="Times New Roman" w:hAnsi="Times New Roman" w:cs="Times New Roman"/>
                <w:b/>
                <w:bCs/>
                <w:sz w:val="18"/>
                <w:szCs w:val="18"/>
              </w:rPr>
              <w:t xml:space="preserve"> (тепловой пункт)</w:t>
            </w:r>
          </w:p>
          <w:p w:rsidR="00E96630" w:rsidRPr="00E96630" w:rsidRDefault="00E96630">
            <w:pPr>
              <w:jc w:val="center"/>
              <w:rPr>
                <w:rFonts w:ascii="Times New Roman" w:hAnsi="Times New Roman" w:cs="Times New Roman"/>
                <w:bCs/>
                <w:sz w:val="18"/>
                <w:szCs w:val="18"/>
              </w:rPr>
            </w:pPr>
            <w:r>
              <w:rPr>
                <w:rFonts w:ascii="Times New Roman" w:hAnsi="Times New Roman" w:cs="Times New Roman"/>
                <w:bCs/>
                <w:sz w:val="18"/>
                <w:szCs w:val="18"/>
              </w:rPr>
              <w:t>детский сад, дом культуры, жилые дома - 10</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 xml:space="preserve">ул. </w:t>
            </w:r>
            <w:proofErr w:type="spellStart"/>
            <w:r w:rsidRPr="002D3A81">
              <w:rPr>
                <w:rFonts w:ascii="Times New Roman" w:hAnsi="Times New Roman" w:cs="Times New Roman"/>
                <w:sz w:val="18"/>
                <w:szCs w:val="18"/>
              </w:rPr>
              <w:t>Карповская</w:t>
            </w:r>
            <w:proofErr w:type="spellEnd"/>
            <w:r w:rsidRPr="002D3A81">
              <w:rPr>
                <w:rFonts w:ascii="Times New Roman" w:hAnsi="Times New Roman" w:cs="Times New Roman"/>
                <w:sz w:val="18"/>
                <w:szCs w:val="18"/>
              </w:rPr>
              <w:t xml:space="preserve"> 11А</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ООО «</w:t>
            </w:r>
            <w:proofErr w:type="spellStart"/>
            <w:r w:rsidRPr="002D3A81">
              <w:rPr>
                <w:rFonts w:ascii="Times New Roman" w:hAnsi="Times New Roman" w:cs="Times New Roman"/>
                <w:sz w:val="18"/>
                <w:szCs w:val="18"/>
              </w:rPr>
              <w:t>ЭкоТеплоСервис</w:t>
            </w:r>
            <w:proofErr w:type="spellEnd"/>
            <w:r w:rsidRPr="002D3A81">
              <w:rPr>
                <w:rFonts w:ascii="Times New Roman" w:hAnsi="Times New Roman" w:cs="Times New Roman"/>
                <w:sz w:val="18"/>
                <w:szCs w:val="18"/>
              </w:rPr>
              <w:t>-Шахунья»</w:t>
            </w:r>
          </w:p>
        </w:tc>
        <w:tc>
          <w:tcPr>
            <w:tcW w:w="1134"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уголь, дрова</w:t>
            </w:r>
          </w:p>
        </w:tc>
        <w:tc>
          <w:tcPr>
            <w:tcW w:w="993" w:type="dxa"/>
            <w:vAlign w:val="center"/>
          </w:tcPr>
          <w:p w:rsidR="002D3A81" w:rsidRDefault="002D3A81">
            <w:pPr>
              <w:jc w:val="center"/>
              <w:rPr>
                <w:b/>
                <w:bCs/>
                <w:sz w:val="16"/>
                <w:szCs w:val="16"/>
              </w:rPr>
            </w:pPr>
            <w:r>
              <w:rPr>
                <w:b/>
                <w:bCs/>
                <w:sz w:val="16"/>
                <w:szCs w:val="16"/>
              </w:rPr>
              <w:t>3</w:t>
            </w:r>
          </w:p>
        </w:tc>
        <w:tc>
          <w:tcPr>
            <w:tcW w:w="1275" w:type="dxa"/>
            <w:vAlign w:val="center"/>
          </w:tcPr>
          <w:p w:rsidR="002D3A81" w:rsidRDefault="002D3A81">
            <w:pPr>
              <w:jc w:val="center"/>
              <w:rPr>
                <w:b/>
                <w:bCs/>
                <w:sz w:val="16"/>
                <w:szCs w:val="16"/>
              </w:rPr>
            </w:pPr>
            <w:r>
              <w:rPr>
                <w:b/>
                <w:bCs/>
                <w:sz w:val="16"/>
                <w:szCs w:val="16"/>
              </w:rPr>
              <w:t>1191</w:t>
            </w:r>
          </w:p>
        </w:tc>
      </w:tr>
      <w:tr w:rsidR="002D3A81" w:rsidTr="00983D2F">
        <w:trPr>
          <w:trHeight w:val="703"/>
        </w:trPr>
        <w:tc>
          <w:tcPr>
            <w:tcW w:w="529"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2D3A81" w:rsidRPr="00D75B65" w:rsidRDefault="003C2F6C" w:rsidP="00F947A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698" w:type="dxa"/>
            <w:vAlign w:val="center"/>
          </w:tcPr>
          <w:p w:rsidR="002D3A81" w:rsidRDefault="002D3A81">
            <w:pPr>
              <w:jc w:val="center"/>
              <w:rPr>
                <w:rFonts w:ascii="Times New Roman" w:hAnsi="Times New Roman" w:cs="Times New Roman"/>
                <w:b/>
                <w:bCs/>
                <w:sz w:val="18"/>
                <w:szCs w:val="18"/>
              </w:rPr>
            </w:pPr>
            <w:r w:rsidRPr="002D3A81">
              <w:rPr>
                <w:rFonts w:ascii="Times New Roman" w:hAnsi="Times New Roman" w:cs="Times New Roman"/>
                <w:b/>
                <w:bCs/>
                <w:sz w:val="18"/>
                <w:szCs w:val="18"/>
              </w:rPr>
              <w:t>котельная №7</w:t>
            </w:r>
            <w:r w:rsidR="00E57C79">
              <w:rPr>
                <w:rFonts w:ascii="Times New Roman" w:hAnsi="Times New Roman" w:cs="Times New Roman"/>
                <w:b/>
                <w:bCs/>
                <w:sz w:val="18"/>
                <w:szCs w:val="18"/>
              </w:rPr>
              <w:t xml:space="preserve"> (тепловой пункт)</w:t>
            </w:r>
          </w:p>
          <w:p w:rsidR="00E96630" w:rsidRPr="00E96630" w:rsidRDefault="00E96630">
            <w:pPr>
              <w:jc w:val="center"/>
              <w:rPr>
                <w:rFonts w:ascii="Times New Roman" w:hAnsi="Times New Roman" w:cs="Times New Roman"/>
                <w:bCs/>
                <w:sz w:val="18"/>
                <w:szCs w:val="18"/>
              </w:rPr>
            </w:pPr>
            <w:r>
              <w:rPr>
                <w:rFonts w:ascii="Times New Roman" w:hAnsi="Times New Roman" w:cs="Times New Roman"/>
                <w:bCs/>
                <w:sz w:val="18"/>
                <w:szCs w:val="18"/>
              </w:rPr>
              <w:t>баня, жилые дома - 15</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 xml:space="preserve"> пер. Коммунальный 4</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ООО «</w:t>
            </w:r>
            <w:proofErr w:type="spellStart"/>
            <w:r w:rsidRPr="002D3A81">
              <w:rPr>
                <w:rFonts w:ascii="Times New Roman" w:hAnsi="Times New Roman" w:cs="Times New Roman"/>
                <w:sz w:val="18"/>
                <w:szCs w:val="18"/>
              </w:rPr>
              <w:t>ЭкоТеплоСервис</w:t>
            </w:r>
            <w:proofErr w:type="spellEnd"/>
            <w:r w:rsidRPr="002D3A81">
              <w:rPr>
                <w:rFonts w:ascii="Times New Roman" w:hAnsi="Times New Roman" w:cs="Times New Roman"/>
                <w:sz w:val="18"/>
                <w:szCs w:val="18"/>
              </w:rPr>
              <w:t>-Шахунья»</w:t>
            </w:r>
          </w:p>
        </w:tc>
        <w:tc>
          <w:tcPr>
            <w:tcW w:w="1134"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уголь, дрова</w:t>
            </w:r>
          </w:p>
        </w:tc>
        <w:tc>
          <w:tcPr>
            <w:tcW w:w="993" w:type="dxa"/>
            <w:vAlign w:val="center"/>
          </w:tcPr>
          <w:p w:rsidR="002D3A81" w:rsidRDefault="002D3A81">
            <w:pPr>
              <w:jc w:val="center"/>
              <w:rPr>
                <w:b/>
                <w:bCs/>
                <w:sz w:val="16"/>
                <w:szCs w:val="16"/>
              </w:rPr>
            </w:pPr>
            <w:r>
              <w:rPr>
                <w:b/>
                <w:bCs/>
                <w:sz w:val="16"/>
                <w:szCs w:val="16"/>
              </w:rPr>
              <w:t>4</w:t>
            </w:r>
          </w:p>
        </w:tc>
        <w:tc>
          <w:tcPr>
            <w:tcW w:w="1275" w:type="dxa"/>
            <w:vAlign w:val="center"/>
          </w:tcPr>
          <w:p w:rsidR="002D3A81" w:rsidRDefault="002D3A81">
            <w:pPr>
              <w:jc w:val="center"/>
              <w:rPr>
                <w:b/>
                <w:bCs/>
                <w:sz w:val="16"/>
                <w:szCs w:val="16"/>
              </w:rPr>
            </w:pPr>
            <w:r>
              <w:rPr>
                <w:b/>
                <w:bCs/>
                <w:sz w:val="16"/>
                <w:szCs w:val="16"/>
              </w:rPr>
              <w:t>924</w:t>
            </w:r>
          </w:p>
        </w:tc>
      </w:tr>
      <w:tr w:rsidR="002D3A81" w:rsidTr="00983D2F">
        <w:trPr>
          <w:trHeight w:val="569"/>
        </w:trPr>
        <w:tc>
          <w:tcPr>
            <w:tcW w:w="529"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2D3A81" w:rsidRPr="00D75B65" w:rsidRDefault="003C2F6C" w:rsidP="00F947A9">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698" w:type="dxa"/>
            <w:vAlign w:val="center"/>
          </w:tcPr>
          <w:p w:rsidR="002D3A81" w:rsidRDefault="002D3A81">
            <w:pPr>
              <w:jc w:val="center"/>
              <w:rPr>
                <w:rFonts w:ascii="Times New Roman" w:hAnsi="Times New Roman" w:cs="Times New Roman"/>
                <w:b/>
                <w:bCs/>
                <w:sz w:val="18"/>
                <w:szCs w:val="18"/>
              </w:rPr>
            </w:pPr>
            <w:r w:rsidRPr="002D3A81">
              <w:rPr>
                <w:rFonts w:ascii="Times New Roman" w:hAnsi="Times New Roman" w:cs="Times New Roman"/>
                <w:b/>
                <w:bCs/>
                <w:sz w:val="18"/>
                <w:szCs w:val="18"/>
              </w:rPr>
              <w:t>котельная №3</w:t>
            </w:r>
            <w:r w:rsidR="003C2F6C">
              <w:rPr>
                <w:rFonts w:ascii="Times New Roman" w:hAnsi="Times New Roman" w:cs="Times New Roman"/>
                <w:b/>
                <w:bCs/>
                <w:sz w:val="18"/>
                <w:szCs w:val="18"/>
              </w:rPr>
              <w:t xml:space="preserve"> (тепловой пункт)</w:t>
            </w:r>
          </w:p>
          <w:p w:rsidR="00E96630" w:rsidRPr="00E96630" w:rsidRDefault="00E96630">
            <w:pPr>
              <w:jc w:val="center"/>
              <w:rPr>
                <w:rFonts w:ascii="Times New Roman" w:hAnsi="Times New Roman" w:cs="Times New Roman"/>
                <w:bCs/>
                <w:sz w:val="18"/>
                <w:szCs w:val="18"/>
              </w:rPr>
            </w:pPr>
            <w:proofErr w:type="gramStart"/>
            <w:r>
              <w:rPr>
                <w:rFonts w:ascii="Times New Roman" w:hAnsi="Times New Roman" w:cs="Times New Roman"/>
                <w:bCs/>
                <w:sz w:val="18"/>
                <w:szCs w:val="18"/>
              </w:rPr>
              <w:t xml:space="preserve">детский сад, здание МВД, </w:t>
            </w:r>
            <w:proofErr w:type="spellStart"/>
            <w:r>
              <w:rPr>
                <w:rFonts w:ascii="Times New Roman" w:hAnsi="Times New Roman" w:cs="Times New Roman"/>
                <w:bCs/>
                <w:sz w:val="18"/>
                <w:szCs w:val="18"/>
              </w:rPr>
              <w:t>пож</w:t>
            </w:r>
            <w:proofErr w:type="spellEnd"/>
            <w:r>
              <w:rPr>
                <w:rFonts w:ascii="Times New Roman" w:hAnsi="Times New Roman" w:cs="Times New Roman"/>
                <w:bCs/>
                <w:sz w:val="18"/>
                <w:szCs w:val="18"/>
              </w:rPr>
              <w:t>. часть, музыкальная школа, почта, Сбербанк, Ростелеком, детский юношеский центр, гостиница, магазины, церковь, жилые дома – 44</w:t>
            </w:r>
            <w:proofErr w:type="gramEnd"/>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 xml:space="preserve"> ул. Комарова 28В</w:t>
            </w:r>
          </w:p>
        </w:tc>
        <w:tc>
          <w:tcPr>
            <w:tcW w:w="1559"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ООО «</w:t>
            </w:r>
            <w:proofErr w:type="spellStart"/>
            <w:r w:rsidRPr="002D3A81">
              <w:rPr>
                <w:rFonts w:ascii="Times New Roman" w:hAnsi="Times New Roman" w:cs="Times New Roman"/>
                <w:sz w:val="18"/>
                <w:szCs w:val="18"/>
              </w:rPr>
              <w:t>ЭкоТеплоСервис</w:t>
            </w:r>
            <w:proofErr w:type="spellEnd"/>
            <w:r w:rsidRPr="002D3A81">
              <w:rPr>
                <w:rFonts w:ascii="Times New Roman" w:hAnsi="Times New Roman" w:cs="Times New Roman"/>
                <w:sz w:val="18"/>
                <w:szCs w:val="18"/>
              </w:rPr>
              <w:t>-Шахунья»</w:t>
            </w:r>
          </w:p>
        </w:tc>
        <w:tc>
          <w:tcPr>
            <w:tcW w:w="1134" w:type="dxa"/>
            <w:vAlign w:val="center"/>
          </w:tcPr>
          <w:p w:rsidR="002D3A81" w:rsidRPr="002D3A81" w:rsidRDefault="002D3A81">
            <w:pPr>
              <w:jc w:val="center"/>
              <w:rPr>
                <w:rFonts w:ascii="Times New Roman" w:hAnsi="Times New Roman" w:cs="Times New Roman"/>
                <w:sz w:val="18"/>
                <w:szCs w:val="18"/>
              </w:rPr>
            </w:pPr>
            <w:r w:rsidRPr="002D3A81">
              <w:rPr>
                <w:rFonts w:ascii="Times New Roman" w:hAnsi="Times New Roman" w:cs="Times New Roman"/>
                <w:sz w:val="18"/>
                <w:szCs w:val="18"/>
              </w:rPr>
              <w:t>щепа</w:t>
            </w:r>
          </w:p>
        </w:tc>
        <w:tc>
          <w:tcPr>
            <w:tcW w:w="993" w:type="dxa"/>
            <w:vAlign w:val="center"/>
          </w:tcPr>
          <w:p w:rsidR="002D3A81" w:rsidRDefault="002D3A81">
            <w:pPr>
              <w:jc w:val="center"/>
              <w:rPr>
                <w:rFonts w:ascii="Arial CYR" w:hAnsi="Arial CYR" w:cs="Arial CYR"/>
                <w:b/>
                <w:bCs/>
                <w:sz w:val="16"/>
                <w:szCs w:val="16"/>
              </w:rPr>
            </w:pPr>
            <w:r>
              <w:rPr>
                <w:rFonts w:ascii="Arial CYR" w:hAnsi="Arial CYR" w:cs="Arial CYR"/>
                <w:b/>
                <w:bCs/>
                <w:sz w:val="16"/>
                <w:szCs w:val="16"/>
              </w:rPr>
              <w:t>5</w:t>
            </w:r>
          </w:p>
        </w:tc>
        <w:tc>
          <w:tcPr>
            <w:tcW w:w="1275" w:type="dxa"/>
            <w:vAlign w:val="center"/>
          </w:tcPr>
          <w:p w:rsidR="002D3A81" w:rsidRDefault="002D3A81">
            <w:pPr>
              <w:jc w:val="center"/>
              <w:rPr>
                <w:rFonts w:ascii="Arial CYR" w:hAnsi="Arial CYR" w:cs="Arial CYR"/>
                <w:b/>
                <w:bCs/>
                <w:sz w:val="16"/>
                <w:szCs w:val="16"/>
              </w:rPr>
            </w:pPr>
            <w:r>
              <w:rPr>
                <w:rFonts w:ascii="Arial CYR" w:hAnsi="Arial CYR" w:cs="Arial CYR"/>
                <w:b/>
                <w:bCs/>
                <w:sz w:val="16"/>
                <w:szCs w:val="16"/>
              </w:rPr>
              <w:t>893</w:t>
            </w:r>
          </w:p>
        </w:tc>
      </w:tr>
    </w:tbl>
    <w:p w:rsidR="004D67A9" w:rsidRPr="00D3611D" w:rsidRDefault="004D67A9" w:rsidP="00CB52DB">
      <w:pPr>
        <w:autoSpaceDE w:val="0"/>
        <w:autoSpaceDN w:val="0"/>
        <w:adjustRightInd w:val="0"/>
        <w:spacing w:after="0" w:line="240" w:lineRule="auto"/>
        <w:rPr>
          <w:rFonts w:ascii="Times New Roman" w:eastAsia="Times New Roman" w:hAnsi="Times New Roman" w:cs="Times New Roman"/>
          <w:sz w:val="24"/>
          <w:szCs w:val="24"/>
        </w:rPr>
      </w:pPr>
    </w:p>
    <w:p w:rsidR="002D3A81" w:rsidRDefault="00D3611D"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D3611D">
        <w:rPr>
          <w:rFonts w:ascii="Times New Roman" w:eastAsia="Times New Roman" w:hAnsi="Times New Roman" w:cs="Times New Roman"/>
          <w:b/>
          <w:sz w:val="24"/>
          <w:szCs w:val="24"/>
        </w:rPr>
        <w:t>1.3 Схема централизованного теплос</w:t>
      </w:r>
      <w:r w:rsidR="002D3A81">
        <w:rPr>
          <w:rFonts w:ascii="Times New Roman" w:eastAsia="Times New Roman" w:hAnsi="Times New Roman" w:cs="Times New Roman"/>
          <w:b/>
          <w:sz w:val="24"/>
          <w:szCs w:val="24"/>
        </w:rPr>
        <w:t xml:space="preserve">набжения </w:t>
      </w:r>
      <w:proofErr w:type="spellStart"/>
      <w:r w:rsidR="002D3A81">
        <w:rPr>
          <w:rFonts w:ascii="Times New Roman" w:eastAsia="Times New Roman" w:hAnsi="Times New Roman" w:cs="Times New Roman"/>
          <w:b/>
          <w:sz w:val="24"/>
          <w:szCs w:val="24"/>
        </w:rPr>
        <w:t>р.п</w:t>
      </w:r>
      <w:proofErr w:type="gramStart"/>
      <w:r w:rsidR="002D3A81">
        <w:rPr>
          <w:rFonts w:ascii="Times New Roman" w:eastAsia="Times New Roman" w:hAnsi="Times New Roman" w:cs="Times New Roman"/>
          <w:b/>
          <w:sz w:val="24"/>
          <w:szCs w:val="24"/>
        </w:rPr>
        <w:t>.С</w:t>
      </w:r>
      <w:proofErr w:type="gramEnd"/>
      <w:r w:rsidR="002D3A81">
        <w:rPr>
          <w:rFonts w:ascii="Times New Roman" w:eastAsia="Times New Roman" w:hAnsi="Times New Roman" w:cs="Times New Roman"/>
          <w:b/>
          <w:sz w:val="24"/>
          <w:szCs w:val="24"/>
        </w:rPr>
        <w:t>ява</w:t>
      </w:r>
      <w:proofErr w:type="spellEnd"/>
    </w:p>
    <w:p w:rsidR="00F51385" w:rsidRDefault="002D3A81" w:rsidP="00F5138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D3611D">
        <w:rPr>
          <w:rFonts w:ascii="Times New Roman" w:eastAsia="Times New Roman" w:hAnsi="Times New Roman" w:cs="Times New Roman"/>
          <w:sz w:val="24"/>
          <w:szCs w:val="24"/>
        </w:rPr>
        <w:t xml:space="preserve">ногоквартирный жилой фонд, </w:t>
      </w:r>
      <w:r>
        <w:rPr>
          <w:rFonts w:ascii="Times New Roman" w:eastAsia="Times New Roman" w:hAnsi="Times New Roman" w:cs="Times New Roman"/>
          <w:sz w:val="24"/>
          <w:szCs w:val="24"/>
        </w:rPr>
        <w:t>промышленные предприятия</w:t>
      </w:r>
      <w:r w:rsidRPr="00D3611D">
        <w:rPr>
          <w:rFonts w:ascii="Times New Roman" w:eastAsia="Times New Roman" w:hAnsi="Times New Roman" w:cs="Times New Roman"/>
          <w:sz w:val="24"/>
          <w:szCs w:val="24"/>
        </w:rPr>
        <w:t xml:space="preserve"> и объекты социальной сферы</w:t>
      </w:r>
      <w:r w:rsidR="00F51385">
        <w:rPr>
          <w:rFonts w:ascii="Times New Roman" w:eastAsia="Times New Roman" w:hAnsi="Times New Roman" w:cs="Times New Roman"/>
          <w:sz w:val="24"/>
          <w:szCs w:val="24"/>
        </w:rPr>
        <w:t xml:space="preserve"> </w:t>
      </w:r>
      <w:proofErr w:type="spellStart"/>
      <w:r w:rsidR="00F51385">
        <w:rPr>
          <w:rFonts w:ascii="Times New Roman" w:eastAsia="Times New Roman" w:hAnsi="Times New Roman" w:cs="Times New Roman"/>
          <w:sz w:val="24"/>
          <w:szCs w:val="24"/>
        </w:rPr>
        <w:t>р.п</w:t>
      </w:r>
      <w:proofErr w:type="gramStart"/>
      <w:r w:rsidR="00F51385">
        <w:rPr>
          <w:rFonts w:ascii="Times New Roman" w:eastAsia="Times New Roman" w:hAnsi="Times New Roman" w:cs="Times New Roman"/>
          <w:sz w:val="24"/>
          <w:szCs w:val="24"/>
        </w:rPr>
        <w:t>.С</w:t>
      </w:r>
      <w:proofErr w:type="gramEnd"/>
      <w:r w:rsidR="00F51385">
        <w:rPr>
          <w:rFonts w:ascii="Times New Roman" w:eastAsia="Times New Roman" w:hAnsi="Times New Roman" w:cs="Times New Roman"/>
          <w:sz w:val="24"/>
          <w:szCs w:val="24"/>
        </w:rPr>
        <w:t>ява</w:t>
      </w:r>
      <w:proofErr w:type="spellEnd"/>
      <w:r w:rsidR="00F51385">
        <w:rPr>
          <w:rFonts w:ascii="Times New Roman" w:eastAsia="Times New Roman" w:hAnsi="Times New Roman" w:cs="Times New Roman"/>
          <w:sz w:val="24"/>
          <w:szCs w:val="24"/>
        </w:rPr>
        <w:t xml:space="preserve"> обеспечивает котельная, расположенная по </w:t>
      </w:r>
      <w:proofErr w:type="spellStart"/>
      <w:r w:rsidR="00F51385">
        <w:rPr>
          <w:rFonts w:ascii="Times New Roman" w:eastAsia="Times New Roman" w:hAnsi="Times New Roman" w:cs="Times New Roman"/>
          <w:sz w:val="24"/>
          <w:szCs w:val="24"/>
        </w:rPr>
        <w:t>ул.Кооперативная</w:t>
      </w:r>
      <w:proofErr w:type="spellEnd"/>
      <w:r w:rsidR="00F51385">
        <w:rPr>
          <w:rFonts w:ascii="Times New Roman" w:eastAsia="Times New Roman" w:hAnsi="Times New Roman" w:cs="Times New Roman"/>
          <w:sz w:val="24"/>
          <w:szCs w:val="24"/>
        </w:rPr>
        <w:t xml:space="preserve"> </w:t>
      </w:r>
      <w:proofErr w:type="spellStart"/>
      <w:r w:rsidR="00F51385">
        <w:rPr>
          <w:rFonts w:ascii="Times New Roman" w:eastAsia="Times New Roman" w:hAnsi="Times New Roman" w:cs="Times New Roman"/>
          <w:sz w:val="24"/>
          <w:szCs w:val="24"/>
        </w:rPr>
        <w:t>р.п.Сява</w:t>
      </w:r>
      <w:proofErr w:type="spellEnd"/>
      <w:r w:rsidR="00F51385">
        <w:rPr>
          <w:rFonts w:ascii="Times New Roman" w:eastAsia="Times New Roman" w:hAnsi="Times New Roman" w:cs="Times New Roman"/>
          <w:sz w:val="24"/>
          <w:szCs w:val="24"/>
        </w:rPr>
        <w:t xml:space="preserve">. Год ввода в эксплуатацию - 2011 год. Основной вид топлива – щепа, </w:t>
      </w:r>
      <w:r w:rsidR="006D0DE2">
        <w:rPr>
          <w:rFonts w:ascii="Times New Roman" w:eastAsia="Times New Roman" w:hAnsi="Times New Roman" w:cs="Times New Roman"/>
          <w:sz w:val="24"/>
          <w:szCs w:val="24"/>
        </w:rPr>
        <w:t xml:space="preserve">опил, </w:t>
      </w:r>
      <w:r w:rsidR="00F51385">
        <w:rPr>
          <w:rFonts w:ascii="Times New Roman" w:eastAsia="Times New Roman" w:hAnsi="Times New Roman" w:cs="Times New Roman"/>
          <w:sz w:val="24"/>
          <w:szCs w:val="24"/>
        </w:rPr>
        <w:t xml:space="preserve">дрова. Резервный вид топлива – уголь, торф. </w:t>
      </w:r>
      <w:proofErr w:type="gramStart"/>
      <w:r w:rsidR="00F51385">
        <w:rPr>
          <w:rFonts w:ascii="Times New Roman" w:eastAsia="Times New Roman" w:hAnsi="Times New Roman" w:cs="Times New Roman"/>
          <w:sz w:val="24"/>
          <w:szCs w:val="24"/>
        </w:rPr>
        <w:t>Оборудована</w:t>
      </w:r>
      <w:proofErr w:type="gramEnd"/>
      <w:r w:rsidR="00F51385">
        <w:rPr>
          <w:rFonts w:ascii="Times New Roman" w:eastAsia="Times New Roman" w:hAnsi="Times New Roman" w:cs="Times New Roman"/>
          <w:sz w:val="24"/>
          <w:szCs w:val="24"/>
        </w:rPr>
        <w:t xml:space="preserve"> шестью котлами суммарной мощностью 12,0 МВт. Тип котлов: </w:t>
      </w:r>
      <w:r w:rsidR="00F51385" w:rsidRPr="004C5B38">
        <w:rPr>
          <w:rFonts w:ascii="Times New Roman" w:eastAsia="Times New Roman" w:hAnsi="Times New Roman" w:cs="Times New Roman"/>
          <w:sz w:val="24"/>
          <w:szCs w:val="24"/>
        </w:rPr>
        <w:t>КВм-2,0Д-ТЦ 4шт, КВм-2,0К-ТШП 2 шт.</w:t>
      </w:r>
      <w:r w:rsidR="00F51385">
        <w:rPr>
          <w:rFonts w:ascii="Times New Roman" w:eastAsia="Times New Roman" w:hAnsi="Times New Roman" w:cs="Times New Roman"/>
          <w:sz w:val="24"/>
          <w:szCs w:val="24"/>
        </w:rPr>
        <w:t xml:space="preserve"> Данная котельная обеспечивает теплом 94</w:t>
      </w:r>
      <w:r w:rsidR="00753AC8">
        <w:rPr>
          <w:rFonts w:ascii="Times New Roman" w:eastAsia="Times New Roman" w:hAnsi="Times New Roman" w:cs="Times New Roman"/>
          <w:sz w:val="24"/>
          <w:szCs w:val="24"/>
        </w:rPr>
        <w:t>6 жилых домов, 1</w:t>
      </w:r>
      <w:r w:rsidR="00F51385">
        <w:rPr>
          <w:rFonts w:ascii="Times New Roman" w:eastAsia="Times New Roman" w:hAnsi="Times New Roman" w:cs="Times New Roman"/>
          <w:sz w:val="24"/>
          <w:szCs w:val="24"/>
        </w:rPr>
        <w:t>5 социально значимых объектов</w:t>
      </w:r>
      <w:r w:rsidR="00753AC8">
        <w:rPr>
          <w:rFonts w:ascii="Times New Roman" w:eastAsia="Times New Roman" w:hAnsi="Times New Roman" w:cs="Times New Roman"/>
          <w:sz w:val="24"/>
          <w:szCs w:val="24"/>
        </w:rPr>
        <w:t xml:space="preserve"> и 14 других объектов-потребителей тепловой энергии</w:t>
      </w:r>
      <w:r w:rsidR="00F51385">
        <w:rPr>
          <w:rFonts w:ascii="Times New Roman" w:eastAsia="Times New Roman" w:hAnsi="Times New Roman" w:cs="Times New Roman"/>
          <w:sz w:val="24"/>
          <w:szCs w:val="24"/>
        </w:rPr>
        <w:t>, количество отапливаемого населения – 1614 человек.</w:t>
      </w:r>
    </w:p>
    <w:p w:rsidR="002D3A81" w:rsidRDefault="004C2A8B" w:rsidP="002D3A8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w:t>
      </w:r>
      <w:r w:rsidR="002D3A81">
        <w:rPr>
          <w:rFonts w:ascii="Times New Roman" w:eastAsia="Times New Roman" w:hAnsi="Times New Roman" w:cs="Times New Roman"/>
          <w:sz w:val="24"/>
          <w:szCs w:val="24"/>
        </w:rPr>
        <w:t xml:space="preserve"> </w:t>
      </w:r>
      <w:proofErr w:type="spellStart"/>
      <w:r w:rsidR="002D3A81">
        <w:rPr>
          <w:rFonts w:ascii="Times New Roman" w:eastAsia="Times New Roman" w:hAnsi="Times New Roman" w:cs="Times New Roman"/>
          <w:sz w:val="24"/>
          <w:szCs w:val="24"/>
        </w:rPr>
        <w:t>р.п</w:t>
      </w:r>
      <w:proofErr w:type="gramStart"/>
      <w:r w:rsidR="002D3A81">
        <w:rPr>
          <w:rFonts w:ascii="Times New Roman" w:eastAsia="Times New Roman" w:hAnsi="Times New Roman" w:cs="Times New Roman"/>
          <w:sz w:val="24"/>
          <w:szCs w:val="24"/>
        </w:rPr>
        <w:t>.С</w:t>
      </w:r>
      <w:proofErr w:type="gramEnd"/>
      <w:r w:rsidR="002D3A81">
        <w:rPr>
          <w:rFonts w:ascii="Times New Roman" w:eastAsia="Times New Roman" w:hAnsi="Times New Roman" w:cs="Times New Roman"/>
          <w:sz w:val="24"/>
          <w:szCs w:val="24"/>
        </w:rPr>
        <w:t>ява</w:t>
      </w:r>
      <w:proofErr w:type="spellEnd"/>
      <w:r w:rsidR="002D3A81">
        <w:rPr>
          <w:rFonts w:ascii="Times New Roman" w:eastAsia="Times New Roman" w:hAnsi="Times New Roman" w:cs="Times New Roman"/>
          <w:sz w:val="24"/>
          <w:szCs w:val="24"/>
        </w:rPr>
        <w:t xml:space="preserve"> составляет – 5 526</w:t>
      </w:r>
      <w:r w:rsidR="00FA46DE">
        <w:rPr>
          <w:rFonts w:ascii="Times New Roman" w:eastAsia="Times New Roman" w:hAnsi="Times New Roman" w:cs="Times New Roman"/>
          <w:sz w:val="24"/>
          <w:szCs w:val="24"/>
        </w:rPr>
        <w:t xml:space="preserve"> метров</w:t>
      </w:r>
      <w:r w:rsidR="002D3A81">
        <w:rPr>
          <w:rFonts w:ascii="Times New Roman" w:eastAsia="Times New Roman" w:hAnsi="Times New Roman" w:cs="Times New Roman"/>
          <w:sz w:val="24"/>
          <w:szCs w:val="24"/>
        </w:rPr>
        <w:t>.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2D3A81"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2D3A81">
        <w:rPr>
          <w:rFonts w:ascii="Times New Roman" w:hAnsi="Times New Roman" w:cs="Times New Roman"/>
          <w:sz w:val="24"/>
          <w:szCs w:val="24"/>
        </w:rPr>
        <w:t>.</w:t>
      </w:r>
      <w:r w:rsidR="00C67E91">
        <w:rPr>
          <w:rFonts w:ascii="Times New Roman" w:hAnsi="Times New Roman" w:cs="Times New Roman"/>
          <w:sz w:val="24"/>
          <w:szCs w:val="24"/>
        </w:rPr>
        <w:t xml:space="preserve"> </w:t>
      </w:r>
      <w:r w:rsidR="002D3A81"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2D3A81">
        <w:rPr>
          <w:rFonts w:ascii="Times New Roman" w:hAnsi="Times New Roman" w:cs="Times New Roman"/>
          <w:sz w:val="24"/>
          <w:szCs w:val="24"/>
        </w:rPr>
        <w:t>, двухтрубной и однотрубной системой</w:t>
      </w:r>
      <w:r w:rsidR="002D3A81" w:rsidRPr="00D75B65">
        <w:rPr>
          <w:rFonts w:ascii="Times New Roman" w:hAnsi="Times New Roman" w:cs="Times New Roman"/>
          <w:sz w:val="24"/>
          <w:szCs w:val="24"/>
        </w:rPr>
        <w:t xml:space="preserve"> отопления с естественной и насосной циркуляцией воды.</w:t>
      </w:r>
    </w:p>
    <w:p w:rsidR="00EA026C" w:rsidRDefault="00EA026C" w:rsidP="00EA02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р.п</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ява</w:t>
      </w:r>
      <w:proofErr w:type="spellEnd"/>
      <w:r>
        <w:rPr>
          <w:rFonts w:ascii="Times New Roman" w:eastAsia="Times New Roman" w:hAnsi="Times New Roman" w:cs="Times New Roman"/>
          <w:sz w:val="24"/>
          <w:szCs w:val="24"/>
        </w:rPr>
        <w:t>:</w:t>
      </w:r>
    </w:p>
    <w:p w:rsidR="00F36D2B"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tbl>
      <w:tblPr>
        <w:tblStyle w:val="a8"/>
        <w:tblW w:w="9747" w:type="dxa"/>
        <w:tblLayout w:type="fixed"/>
        <w:tblLook w:val="04A0" w:firstRow="1" w:lastRow="0" w:firstColumn="1" w:lastColumn="0" w:noHBand="0" w:noVBand="1"/>
      </w:tblPr>
      <w:tblGrid>
        <w:gridCol w:w="527"/>
        <w:gridCol w:w="2983"/>
        <w:gridCol w:w="1276"/>
        <w:gridCol w:w="1701"/>
        <w:gridCol w:w="992"/>
        <w:gridCol w:w="993"/>
        <w:gridCol w:w="1275"/>
      </w:tblGrid>
      <w:tr w:rsidR="00EA026C" w:rsidTr="00983D2F">
        <w:tc>
          <w:tcPr>
            <w:tcW w:w="527" w:type="dxa"/>
            <w:vAlign w:val="center"/>
          </w:tcPr>
          <w:p w:rsidR="00EA026C" w:rsidRPr="00D973CC" w:rsidRDefault="00EA026C" w:rsidP="00F947A9">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983" w:type="dxa"/>
            <w:vAlign w:val="center"/>
          </w:tcPr>
          <w:p w:rsidR="00EA026C" w:rsidRPr="00D973CC" w:rsidRDefault="00EA026C" w:rsidP="00F947A9">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276" w:type="dxa"/>
            <w:vAlign w:val="center"/>
          </w:tcPr>
          <w:p w:rsidR="00EA026C" w:rsidRPr="00D973CC" w:rsidRDefault="00EA026C" w:rsidP="00F947A9">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EA026C" w:rsidRPr="00D973CC" w:rsidRDefault="00EA026C" w:rsidP="00F947A9">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992" w:type="dxa"/>
            <w:vAlign w:val="center"/>
          </w:tcPr>
          <w:p w:rsidR="00EA026C" w:rsidRPr="00D973CC" w:rsidRDefault="00EA026C" w:rsidP="00F947A9">
            <w:pPr>
              <w:jc w:val="center"/>
              <w:rPr>
                <w:rFonts w:ascii="Times New Roman" w:hAnsi="Times New Roman" w:cs="Times New Roman"/>
                <w:bCs/>
              </w:rPr>
            </w:pPr>
            <w:r w:rsidRPr="00D973CC">
              <w:rPr>
                <w:rFonts w:ascii="Times New Roman" w:hAnsi="Times New Roman" w:cs="Times New Roman"/>
                <w:bCs/>
              </w:rPr>
              <w:t>Вид топлива</w:t>
            </w:r>
          </w:p>
        </w:tc>
        <w:tc>
          <w:tcPr>
            <w:tcW w:w="993" w:type="dxa"/>
            <w:vAlign w:val="center"/>
          </w:tcPr>
          <w:p w:rsidR="00EA026C" w:rsidRPr="00D973CC" w:rsidRDefault="00EA026C" w:rsidP="00F947A9">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EA026C" w:rsidRPr="00D973CC" w:rsidRDefault="00EA026C" w:rsidP="00F947A9">
            <w:pPr>
              <w:autoSpaceDE w:val="0"/>
              <w:autoSpaceDN w:val="0"/>
              <w:adjustRightInd w:val="0"/>
              <w:jc w:val="center"/>
              <w:rPr>
                <w:rFonts w:ascii="Times New Roman" w:hAnsi="Times New Roman" w:cs="Times New Roman"/>
                <w:bCs/>
              </w:rPr>
            </w:pPr>
          </w:p>
          <w:p w:rsidR="00EA026C" w:rsidRPr="00D973CC" w:rsidRDefault="00EA026C" w:rsidP="00F947A9">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EA026C" w:rsidTr="00A53C21">
        <w:trPr>
          <w:trHeight w:val="557"/>
        </w:trPr>
        <w:tc>
          <w:tcPr>
            <w:tcW w:w="527"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EA026C" w:rsidRPr="00D75B65" w:rsidRDefault="00EA026C"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983" w:type="dxa"/>
            <w:vAlign w:val="center"/>
          </w:tcPr>
          <w:p w:rsidR="00EA026C" w:rsidRDefault="00E96630">
            <w:pPr>
              <w:jc w:val="center"/>
              <w:rPr>
                <w:rFonts w:ascii="Times New Roman" w:hAnsi="Times New Roman" w:cs="Times New Roman"/>
                <w:b/>
                <w:bCs/>
                <w:sz w:val="20"/>
                <w:szCs w:val="20"/>
              </w:rPr>
            </w:pPr>
            <w:r w:rsidRPr="00EA026C">
              <w:rPr>
                <w:rFonts w:ascii="Times New Roman" w:hAnsi="Times New Roman" w:cs="Times New Roman"/>
                <w:b/>
                <w:bCs/>
                <w:sz w:val="20"/>
                <w:szCs w:val="20"/>
              </w:rPr>
              <w:t>К</w:t>
            </w:r>
            <w:r w:rsidR="00EA026C" w:rsidRPr="00EA026C">
              <w:rPr>
                <w:rFonts w:ascii="Times New Roman" w:hAnsi="Times New Roman" w:cs="Times New Roman"/>
                <w:b/>
                <w:bCs/>
                <w:sz w:val="20"/>
                <w:szCs w:val="20"/>
              </w:rPr>
              <w:t>отельная</w:t>
            </w:r>
          </w:p>
          <w:p w:rsidR="00E96630" w:rsidRPr="00E96630" w:rsidRDefault="006F4EAB">
            <w:pPr>
              <w:jc w:val="center"/>
              <w:rPr>
                <w:rFonts w:ascii="Times New Roman" w:hAnsi="Times New Roman" w:cs="Times New Roman"/>
                <w:bCs/>
                <w:sz w:val="20"/>
                <w:szCs w:val="20"/>
              </w:rPr>
            </w:pPr>
            <w:proofErr w:type="gramStart"/>
            <w:r>
              <w:rPr>
                <w:rFonts w:ascii="Times New Roman" w:hAnsi="Times New Roman" w:cs="Times New Roman"/>
                <w:bCs/>
                <w:sz w:val="20"/>
                <w:szCs w:val="20"/>
              </w:rPr>
              <w:t>административное здание</w:t>
            </w:r>
            <w:r w:rsidR="00B8253C">
              <w:rPr>
                <w:rFonts w:ascii="Times New Roman" w:hAnsi="Times New Roman" w:cs="Times New Roman"/>
                <w:bCs/>
                <w:sz w:val="20"/>
                <w:szCs w:val="20"/>
              </w:rPr>
              <w:t xml:space="preserve">, дворец спорта, поликлиника, детский сад, дом культуры, школа-интернат, школа, санаторный центр, жилые дома - </w:t>
            </w:r>
            <w:r w:rsidR="003C52C4">
              <w:rPr>
                <w:rFonts w:ascii="Times New Roman" w:hAnsi="Times New Roman" w:cs="Times New Roman"/>
                <w:bCs/>
                <w:sz w:val="20"/>
                <w:szCs w:val="20"/>
              </w:rPr>
              <w:t>946</w:t>
            </w:r>
            <w:proofErr w:type="gramEnd"/>
          </w:p>
        </w:tc>
        <w:tc>
          <w:tcPr>
            <w:tcW w:w="1276" w:type="dxa"/>
            <w:vAlign w:val="center"/>
          </w:tcPr>
          <w:p w:rsidR="00EA026C" w:rsidRPr="00EA026C" w:rsidRDefault="00CB52DB">
            <w:pPr>
              <w:jc w:val="center"/>
              <w:rPr>
                <w:rFonts w:ascii="Times New Roman" w:hAnsi="Times New Roman" w:cs="Times New Roman"/>
                <w:sz w:val="20"/>
                <w:szCs w:val="20"/>
              </w:rPr>
            </w:pP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w:t>
            </w:r>
            <w:r w:rsidR="00EA026C" w:rsidRPr="00EA026C">
              <w:rPr>
                <w:rFonts w:ascii="Times New Roman" w:hAnsi="Times New Roman" w:cs="Times New Roman"/>
                <w:sz w:val="20"/>
                <w:szCs w:val="20"/>
              </w:rPr>
              <w:t>К</w:t>
            </w:r>
            <w:proofErr w:type="gramEnd"/>
            <w:r w:rsidR="00EA026C" w:rsidRPr="00EA026C">
              <w:rPr>
                <w:rFonts w:ascii="Times New Roman" w:hAnsi="Times New Roman" w:cs="Times New Roman"/>
                <w:sz w:val="20"/>
                <w:szCs w:val="20"/>
              </w:rPr>
              <w:t>оперативная</w:t>
            </w:r>
            <w:proofErr w:type="spellEnd"/>
          </w:p>
        </w:tc>
        <w:tc>
          <w:tcPr>
            <w:tcW w:w="1701" w:type="dxa"/>
            <w:vAlign w:val="center"/>
          </w:tcPr>
          <w:p w:rsidR="00EA026C" w:rsidRPr="00EA026C" w:rsidRDefault="00F80F77">
            <w:pPr>
              <w:jc w:val="center"/>
              <w:rPr>
                <w:rFonts w:ascii="Times New Roman" w:hAnsi="Times New Roman" w:cs="Times New Roman"/>
                <w:sz w:val="20"/>
                <w:szCs w:val="20"/>
              </w:rPr>
            </w:pPr>
            <w:r>
              <w:rPr>
                <w:rFonts w:ascii="Times New Roman" w:hAnsi="Times New Roman" w:cs="Times New Roman"/>
                <w:sz w:val="20"/>
                <w:szCs w:val="20"/>
              </w:rPr>
              <w:t>МУП</w:t>
            </w:r>
            <w:r w:rsidR="004A7D43">
              <w:rPr>
                <w:rFonts w:ascii="Times New Roman" w:hAnsi="Times New Roman" w:cs="Times New Roman"/>
                <w:sz w:val="20"/>
                <w:szCs w:val="20"/>
              </w:rPr>
              <w:t xml:space="preserve"> "</w:t>
            </w:r>
            <w:proofErr w:type="spellStart"/>
            <w:r w:rsidR="004A7D43">
              <w:rPr>
                <w:rFonts w:ascii="Times New Roman" w:hAnsi="Times New Roman" w:cs="Times New Roman"/>
                <w:sz w:val="20"/>
                <w:szCs w:val="20"/>
              </w:rPr>
              <w:t>СяваТ</w:t>
            </w:r>
            <w:r w:rsidR="00BC603C">
              <w:rPr>
                <w:rFonts w:ascii="Times New Roman" w:hAnsi="Times New Roman" w:cs="Times New Roman"/>
                <w:sz w:val="20"/>
                <w:szCs w:val="20"/>
              </w:rPr>
              <w:t>епло</w:t>
            </w:r>
            <w:proofErr w:type="spellEnd"/>
            <w:r w:rsidR="00EA026C" w:rsidRPr="00EA026C">
              <w:rPr>
                <w:rFonts w:ascii="Times New Roman" w:hAnsi="Times New Roman" w:cs="Times New Roman"/>
                <w:sz w:val="20"/>
                <w:szCs w:val="20"/>
              </w:rPr>
              <w:t>"</w:t>
            </w:r>
          </w:p>
        </w:tc>
        <w:tc>
          <w:tcPr>
            <w:tcW w:w="992" w:type="dxa"/>
            <w:vAlign w:val="center"/>
          </w:tcPr>
          <w:p w:rsidR="00EA026C" w:rsidRPr="00EA026C" w:rsidRDefault="00EA026C">
            <w:pPr>
              <w:jc w:val="center"/>
              <w:rPr>
                <w:rFonts w:ascii="Times New Roman" w:hAnsi="Times New Roman" w:cs="Times New Roman"/>
                <w:sz w:val="20"/>
                <w:szCs w:val="20"/>
              </w:rPr>
            </w:pPr>
            <w:r w:rsidRPr="00EA026C">
              <w:rPr>
                <w:rFonts w:ascii="Times New Roman" w:hAnsi="Times New Roman" w:cs="Times New Roman"/>
                <w:sz w:val="20"/>
                <w:szCs w:val="20"/>
              </w:rPr>
              <w:t>щепа</w:t>
            </w:r>
          </w:p>
        </w:tc>
        <w:tc>
          <w:tcPr>
            <w:tcW w:w="993" w:type="dxa"/>
            <w:vAlign w:val="center"/>
          </w:tcPr>
          <w:p w:rsidR="00EA026C" w:rsidRDefault="00EA026C" w:rsidP="00F947A9">
            <w:pPr>
              <w:jc w:val="center"/>
              <w:rPr>
                <w:b/>
                <w:bCs/>
                <w:sz w:val="16"/>
                <w:szCs w:val="16"/>
              </w:rPr>
            </w:pPr>
            <w:r>
              <w:rPr>
                <w:b/>
                <w:bCs/>
                <w:sz w:val="16"/>
                <w:szCs w:val="16"/>
              </w:rPr>
              <w:t>6</w:t>
            </w:r>
          </w:p>
        </w:tc>
        <w:tc>
          <w:tcPr>
            <w:tcW w:w="1275" w:type="dxa"/>
            <w:vAlign w:val="center"/>
          </w:tcPr>
          <w:p w:rsidR="00EA026C" w:rsidRDefault="00EA026C" w:rsidP="00F947A9">
            <w:pPr>
              <w:jc w:val="center"/>
              <w:rPr>
                <w:b/>
                <w:bCs/>
                <w:sz w:val="16"/>
                <w:szCs w:val="16"/>
              </w:rPr>
            </w:pPr>
            <w:r>
              <w:rPr>
                <w:b/>
                <w:bCs/>
                <w:sz w:val="16"/>
                <w:szCs w:val="16"/>
              </w:rPr>
              <w:t>5526</w:t>
            </w:r>
          </w:p>
        </w:tc>
      </w:tr>
    </w:tbl>
    <w:p w:rsidR="003C167D" w:rsidRDefault="003C167D" w:rsidP="00A53C21">
      <w:pPr>
        <w:autoSpaceDE w:val="0"/>
        <w:autoSpaceDN w:val="0"/>
        <w:adjustRightInd w:val="0"/>
        <w:spacing w:after="0" w:line="240" w:lineRule="auto"/>
        <w:rPr>
          <w:rFonts w:ascii="Times New Roman" w:eastAsia="Times New Roman" w:hAnsi="Times New Roman" w:cs="Times New Roman"/>
          <w:b/>
          <w:sz w:val="24"/>
          <w:szCs w:val="24"/>
        </w:rPr>
      </w:pPr>
    </w:p>
    <w:p w:rsidR="00EA026C" w:rsidRDefault="00EA026C"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с</w:t>
      </w:r>
      <w:proofErr w:type="gramStart"/>
      <w:r>
        <w:rPr>
          <w:rFonts w:ascii="Times New Roman" w:eastAsia="Times New Roman" w:hAnsi="Times New Roman" w:cs="Times New Roman"/>
          <w:b/>
          <w:sz w:val="24"/>
          <w:szCs w:val="24"/>
        </w:rPr>
        <w:t>.Х</w:t>
      </w:r>
      <w:proofErr w:type="gramEnd"/>
      <w:r>
        <w:rPr>
          <w:rFonts w:ascii="Times New Roman" w:eastAsia="Times New Roman" w:hAnsi="Times New Roman" w:cs="Times New Roman"/>
          <w:b/>
          <w:sz w:val="24"/>
          <w:szCs w:val="24"/>
        </w:rPr>
        <w:t>мелевицы</w:t>
      </w:r>
      <w:proofErr w:type="spellEnd"/>
    </w:p>
    <w:p w:rsidR="00EA026C" w:rsidRDefault="00EA026C" w:rsidP="00EA02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мелевицы</w:t>
      </w:r>
      <w:proofErr w:type="spellEnd"/>
      <w:r>
        <w:rPr>
          <w:rFonts w:ascii="Times New Roman" w:eastAsia="Times New Roman" w:hAnsi="Times New Roman" w:cs="Times New Roman"/>
          <w:sz w:val="24"/>
          <w:szCs w:val="24"/>
        </w:rPr>
        <w:t>, состоит из 5 (пяти</w:t>
      </w:r>
      <w:r w:rsidR="008C40E7">
        <w:rPr>
          <w:rFonts w:ascii="Times New Roman" w:eastAsia="Times New Roman" w:hAnsi="Times New Roman" w:cs="Times New Roman"/>
          <w:sz w:val="24"/>
          <w:szCs w:val="24"/>
        </w:rPr>
        <w:t>) единиц</w:t>
      </w:r>
      <w:r>
        <w:rPr>
          <w:rFonts w:ascii="Times New Roman" w:eastAsia="Times New Roman" w:hAnsi="Times New Roman" w:cs="Times New Roman"/>
          <w:sz w:val="24"/>
          <w:szCs w:val="24"/>
        </w:rPr>
        <w:t>,</w:t>
      </w:r>
      <w:r w:rsidR="008C40E7">
        <w:rPr>
          <w:rFonts w:ascii="Times New Roman" w:eastAsia="Times New Roman" w:hAnsi="Times New Roman" w:cs="Times New Roman"/>
          <w:sz w:val="24"/>
          <w:szCs w:val="24"/>
        </w:rPr>
        <w:t xml:space="preserve"> работающие на твёрдом </w:t>
      </w:r>
      <w:r>
        <w:rPr>
          <w:rFonts w:ascii="Times New Roman" w:eastAsia="Times New Roman" w:hAnsi="Times New Roman" w:cs="Times New Roman"/>
          <w:sz w:val="24"/>
          <w:szCs w:val="24"/>
        </w:rPr>
        <w:t>виде топлива.</w:t>
      </w:r>
    </w:p>
    <w:p w:rsidR="0070107E" w:rsidRPr="004D67A9"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котельных</w:t>
      </w:r>
      <w:r w:rsidR="00B152AB">
        <w:rPr>
          <w:rFonts w:ascii="Times New Roman" w:eastAsia="Times New Roman" w:hAnsi="Times New Roman" w:cs="Times New Roman"/>
          <w:sz w:val="24"/>
          <w:szCs w:val="24"/>
        </w:rPr>
        <w:t xml:space="preserve"> </w:t>
      </w:r>
      <w:proofErr w:type="spellStart"/>
      <w:r w:rsidR="00B152AB">
        <w:rPr>
          <w:rFonts w:ascii="Times New Roman" w:eastAsia="Times New Roman" w:hAnsi="Times New Roman" w:cs="Times New Roman"/>
          <w:sz w:val="24"/>
          <w:szCs w:val="24"/>
        </w:rPr>
        <w:t>с</w:t>
      </w:r>
      <w:proofErr w:type="gramStart"/>
      <w:r w:rsidR="00B152AB">
        <w:rPr>
          <w:rFonts w:ascii="Times New Roman" w:eastAsia="Times New Roman" w:hAnsi="Times New Roman" w:cs="Times New Roman"/>
          <w:sz w:val="24"/>
          <w:szCs w:val="24"/>
        </w:rPr>
        <w:t>.Х</w:t>
      </w:r>
      <w:proofErr w:type="gramEnd"/>
      <w:r w:rsidR="00B152AB">
        <w:rPr>
          <w:rFonts w:ascii="Times New Roman" w:eastAsia="Times New Roman" w:hAnsi="Times New Roman" w:cs="Times New Roman"/>
          <w:sz w:val="24"/>
          <w:szCs w:val="24"/>
        </w:rPr>
        <w:t>мелевицы</w:t>
      </w:r>
      <w:proofErr w:type="spellEnd"/>
      <w:r w:rsidR="00EB76B9">
        <w:rPr>
          <w:rFonts w:ascii="Times New Roman" w:eastAsia="Times New Roman" w:hAnsi="Times New Roman" w:cs="Times New Roman"/>
          <w:sz w:val="24"/>
          <w:szCs w:val="24"/>
        </w:rPr>
        <w:t xml:space="preserve"> составляет – </w:t>
      </w:r>
      <w:r w:rsidR="00B70959">
        <w:rPr>
          <w:rFonts w:ascii="Times New Roman" w:eastAsia="Times New Roman" w:hAnsi="Times New Roman" w:cs="Times New Roman"/>
          <w:sz w:val="24"/>
          <w:szCs w:val="24"/>
        </w:rPr>
        <w:t>3 430</w:t>
      </w:r>
      <w:r w:rsidR="008C40E7">
        <w:rPr>
          <w:rFonts w:ascii="Times New Roman" w:eastAsia="Times New Roman" w:hAnsi="Times New Roman" w:cs="Times New Roman"/>
          <w:sz w:val="24"/>
          <w:szCs w:val="24"/>
        </w:rPr>
        <w:t>метр</w:t>
      </w:r>
      <w:r w:rsidR="00EB76B9">
        <w:rPr>
          <w:rFonts w:ascii="Times New Roman" w:eastAsia="Times New Roman" w:hAnsi="Times New Roman" w:cs="Times New Roman"/>
          <w:sz w:val="24"/>
          <w:szCs w:val="24"/>
        </w:rPr>
        <w:t>а</w:t>
      </w:r>
      <w:r w:rsidR="00EA026C">
        <w:rPr>
          <w:rFonts w:ascii="Times New Roman" w:eastAsia="Times New Roman" w:hAnsi="Times New Roman" w:cs="Times New Roman"/>
          <w:sz w:val="24"/>
          <w:szCs w:val="24"/>
        </w:rPr>
        <w:t>.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EA026C" w:rsidRPr="00D75B65">
        <w:rPr>
          <w:rFonts w:ascii="Times New Roman" w:hAnsi="Times New Roman" w:cs="Times New Roman"/>
          <w:sz w:val="24"/>
          <w:szCs w:val="24"/>
        </w:rPr>
        <w:t xml:space="preserve">Компенсация тепловых </w:t>
      </w:r>
      <w:r w:rsidR="00EA026C" w:rsidRPr="00D75B65">
        <w:rPr>
          <w:rFonts w:ascii="Times New Roman" w:hAnsi="Times New Roman" w:cs="Times New Roman"/>
          <w:sz w:val="24"/>
          <w:szCs w:val="24"/>
        </w:rPr>
        <w:lastRenderedPageBreak/>
        <w:t>удлинений трубопроводов тепловых сетей осуществляется П-образными компенсаторами и углами поворота трассы</w:t>
      </w:r>
      <w:r w:rsidR="00EA026C">
        <w:rPr>
          <w:rFonts w:ascii="Times New Roman" w:hAnsi="Times New Roman" w:cs="Times New Roman"/>
          <w:sz w:val="24"/>
          <w:szCs w:val="24"/>
        </w:rPr>
        <w:t>.</w:t>
      </w:r>
      <w:r w:rsidR="00C67E91">
        <w:rPr>
          <w:rFonts w:ascii="Times New Roman" w:hAnsi="Times New Roman" w:cs="Times New Roman"/>
          <w:sz w:val="24"/>
          <w:szCs w:val="24"/>
        </w:rPr>
        <w:t xml:space="preserve"> </w:t>
      </w:r>
      <w:r w:rsidR="00EA026C"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EA026C">
        <w:rPr>
          <w:rFonts w:ascii="Times New Roman" w:hAnsi="Times New Roman" w:cs="Times New Roman"/>
          <w:sz w:val="24"/>
          <w:szCs w:val="24"/>
        </w:rPr>
        <w:t>, двухтрубной и однотрубной системой</w:t>
      </w:r>
      <w:r w:rsidR="00EA026C" w:rsidRPr="00D75B65">
        <w:rPr>
          <w:rFonts w:ascii="Times New Roman" w:hAnsi="Times New Roman" w:cs="Times New Roman"/>
          <w:sz w:val="24"/>
          <w:szCs w:val="24"/>
        </w:rPr>
        <w:t xml:space="preserve"> отопления с естественной и насосной циркуляцией воды.</w:t>
      </w:r>
    </w:p>
    <w:p w:rsidR="002D3A81" w:rsidRDefault="00EA026C" w:rsidP="0070107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котельных, обслуживающих тепловой энерг</w:t>
      </w:r>
      <w:r w:rsidR="008C40E7">
        <w:rPr>
          <w:rFonts w:ascii="Times New Roman" w:eastAsia="Times New Roman" w:hAnsi="Times New Roman" w:cs="Times New Roman"/>
          <w:sz w:val="24"/>
          <w:szCs w:val="24"/>
        </w:rPr>
        <w:t xml:space="preserve">ией </w:t>
      </w:r>
      <w:proofErr w:type="spellStart"/>
      <w:r w:rsidR="008C40E7">
        <w:rPr>
          <w:rFonts w:ascii="Times New Roman" w:eastAsia="Times New Roman" w:hAnsi="Times New Roman" w:cs="Times New Roman"/>
          <w:sz w:val="24"/>
          <w:szCs w:val="24"/>
        </w:rPr>
        <w:t>с</w:t>
      </w:r>
      <w:proofErr w:type="gramStart"/>
      <w:r w:rsidR="008C40E7">
        <w:rPr>
          <w:rFonts w:ascii="Times New Roman" w:eastAsia="Times New Roman" w:hAnsi="Times New Roman" w:cs="Times New Roman"/>
          <w:sz w:val="24"/>
          <w:szCs w:val="24"/>
        </w:rPr>
        <w:t>.Х</w:t>
      </w:r>
      <w:proofErr w:type="gramEnd"/>
      <w:r w:rsidR="008C40E7">
        <w:rPr>
          <w:rFonts w:ascii="Times New Roman" w:eastAsia="Times New Roman" w:hAnsi="Times New Roman" w:cs="Times New Roman"/>
          <w:sz w:val="24"/>
          <w:szCs w:val="24"/>
        </w:rPr>
        <w:t>мелевицы</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w:t>
      </w:r>
    </w:p>
    <w:tbl>
      <w:tblPr>
        <w:tblStyle w:val="a8"/>
        <w:tblW w:w="9747" w:type="dxa"/>
        <w:tblLayout w:type="fixed"/>
        <w:tblLook w:val="04A0" w:firstRow="1" w:lastRow="0" w:firstColumn="1" w:lastColumn="0" w:noHBand="0" w:noVBand="1"/>
      </w:tblPr>
      <w:tblGrid>
        <w:gridCol w:w="531"/>
        <w:gridCol w:w="2271"/>
        <w:gridCol w:w="1443"/>
        <w:gridCol w:w="1599"/>
        <w:gridCol w:w="1328"/>
        <w:gridCol w:w="1300"/>
        <w:gridCol w:w="1275"/>
      </w:tblGrid>
      <w:tr w:rsidR="0070107E" w:rsidRPr="00D973CC" w:rsidTr="00983D2F">
        <w:tc>
          <w:tcPr>
            <w:tcW w:w="531" w:type="dxa"/>
            <w:vAlign w:val="center"/>
          </w:tcPr>
          <w:p w:rsidR="0070107E" w:rsidRPr="00D973CC" w:rsidRDefault="0070107E" w:rsidP="00F947A9">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1" w:type="dxa"/>
            <w:vAlign w:val="center"/>
          </w:tcPr>
          <w:p w:rsidR="0070107E" w:rsidRPr="00D973CC" w:rsidRDefault="0070107E" w:rsidP="00F947A9">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443" w:type="dxa"/>
            <w:vAlign w:val="center"/>
          </w:tcPr>
          <w:p w:rsidR="0070107E" w:rsidRPr="00D973CC" w:rsidRDefault="0070107E" w:rsidP="00F947A9">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99" w:type="dxa"/>
            <w:vAlign w:val="center"/>
          </w:tcPr>
          <w:p w:rsidR="0070107E" w:rsidRPr="00D973CC" w:rsidRDefault="0070107E" w:rsidP="00F947A9">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328" w:type="dxa"/>
            <w:vAlign w:val="center"/>
          </w:tcPr>
          <w:p w:rsidR="0070107E" w:rsidRPr="00D973CC" w:rsidRDefault="0070107E" w:rsidP="00F947A9">
            <w:pPr>
              <w:jc w:val="center"/>
              <w:rPr>
                <w:rFonts w:ascii="Times New Roman" w:hAnsi="Times New Roman" w:cs="Times New Roman"/>
                <w:bCs/>
              </w:rPr>
            </w:pPr>
            <w:r w:rsidRPr="00D973CC">
              <w:rPr>
                <w:rFonts w:ascii="Times New Roman" w:hAnsi="Times New Roman" w:cs="Times New Roman"/>
                <w:bCs/>
              </w:rPr>
              <w:t>Вид топлива</w:t>
            </w:r>
          </w:p>
        </w:tc>
        <w:tc>
          <w:tcPr>
            <w:tcW w:w="1300" w:type="dxa"/>
            <w:vAlign w:val="center"/>
          </w:tcPr>
          <w:p w:rsidR="0070107E" w:rsidRPr="00D973CC" w:rsidRDefault="0070107E" w:rsidP="00F947A9">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70107E" w:rsidRPr="00D973CC" w:rsidRDefault="0070107E" w:rsidP="00F947A9">
            <w:pPr>
              <w:autoSpaceDE w:val="0"/>
              <w:autoSpaceDN w:val="0"/>
              <w:adjustRightInd w:val="0"/>
              <w:jc w:val="center"/>
              <w:rPr>
                <w:rFonts w:ascii="Times New Roman" w:hAnsi="Times New Roman" w:cs="Times New Roman"/>
                <w:bCs/>
              </w:rPr>
            </w:pPr>
          </w:p>
          <w:p w:rsidR="0070107E" w:rsidRPr="00D973CC" w:rsidRDefault="0070107E" w:rsidP="00F947A9">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FA43DA" w:rsidTr="00FA43DA">
        <w:trPr>
          <w:trHeight w:val="563"/>
        </w:trPr>
        <w:tc>
          <w:tcPr>
            <w:tcW w:w="531" w:type="dxa"/>
          </w:tcPr>
          <w:p w:rsidR="00FA43DA" w:rsidRDefault="00FA43DA" w:rsidP="00F947A9">
            <w:pPr>
              <w:autoSpaceDE w:val="0"/>
              <w:autoSpaceDN w:val="0"/>
              <w:adjustRightInd w:val="0"/>
              <w:jc w:val="center"/>
              <w:rPr>
                <w:rFonts w:ascii="Times New Roman" w:eastAsia="Times New Roman" w:hAnsi="Times New Roman" w:cs="Times New Roman"/>
                <w:sz w:val="20"/>
                <w:szCs w:val="20"/>
              </w:rPr>
            </w:pPr>
          </w:p>
          <w:p w:rsidR="00FA43DA" w:rsidRPr="00D75B65" w:rsidRDefault="00FA43DA"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1" w:type="dxa"/>
            <w:vAlign w:val="center"/>
          </w:tcPr>
          <w:p w:rsidR="00FA43DA" w:rsidRDefault="00FA43DA" w:rsidP="00F947A9">
            <w:pPr>
              <w:jc w:val="center"/>
              <w:rPr>
                <w:rFonts w:ascii="Times New Roman" w:hAnsi="Times New Roman" w:cs="Times New Roman"/>
                <w:b/>
                <w:bCs/>
                <w:sz w:val="20"/>
                <w:szCs w:val="20"/>
              </w:rPr>
            </w:pPr>
            <w:r>
              <w:rPr>
                <w:rFonts w:ascii="Times New Roman" w:hAnsi="Times New Roman" w:cs="Times New Roman"/>
                <w:b/>
                <w:bCs/>
                <w:sz w:val="20"/>
                <w:szCs w:val="20"/>
              </w:rPr>
              <w:t>котельная №1</w:t>
            </w:r>
          </w:p>
          <w:p w:rsidR="00FA43DA" w:rsidRPr="00B8253C" w:rsidRDefault="00FA43DA" w:rsidP="00F947A9">
            <w:pPr>
              <w:jc w:val="center"/>
              <w:rPr>
                <w:rFonts w:ascii="Times New Roman" w:hAnsi="Times New Roman" w:cs="Times New Roman"/>
                <w:bCs/>
                <w:sz w:val="20"/>
                <w:szCs w:val="20"/>
              </w:rPr>
            </w:pPr>
            <w:r>
              <w:rPr>
                <w:rFonts w:ascii="Times New Roman" w:hAnsi="Times New Roman" w:cs="Times New Roman"/>
                <w:bCs/>
                <w:sz w:val="20"/>
                <w:szCs w:val="20"/>
              </w:rPr>
              <w:t>жилые дома- 17</w:t>
            </w:r>
          </w:p>
        </w:tc>
        <w:tc>
          <w:tcPr>
            <w:tcW w:w="1443" w:type="dxa"/>
            <w:vAlign w:val="center"/>
          </w:tcPr>
          <w:p w:rsidR="00FA43DA" w:rsidRDefault="00FA43DA">
            <w:pPr>
              <w:jc w:val="center"/>
              <w:rPr>
                <w:sz w:val="16"/>
                <w:szCs w:val="16"/>
              </w:rPr>
            </w:pPr>
            <w:proofErr w:type="spellStart"/>
            <w:r>
              <w:rPr>
                <w:sz w:val="16"/>
                <w:szCs w:val="16"/>
              </w:rPr>
              <w:t>ул</w:t>
            </w:r>
            <w:proofErr w:type="gramStart"/>
            <w:r>
              <w:rPr>
                <w:sz w:val="16"/>
                <w:szCs w:val="16"/>
              </w:rPr>
              <w:t>.М</w:t>
            </w:r>
            <w:proofErr w:type="gramEnd"/>
            <w:r>
              <w:rPr>
                <w:sz w:val="16"/>
                <w:szCs w:val="16"/>
              </w:rPr>
              <w:t>елиоративная</w:t>
            </w:r>
            <w:proofErr w:type="spellEnd"/>
            <w:r>
              <w:rPr>
                <w:sz w:val="16"/>
                <w:szCs w:val="16"/>
              </w:rPr>
              <w:t>, д.7Б</w:t>
            </w:r>
          </w:p>
        </w:tc>
        <w:tc>
          <w:tcPr>
            <w:tcW w:w="1599" w:type="dxa"/>
            <w:vAlign w:val="center"/>
          </w:tcPr>
          <w:p w:rsidR="00FA43DA" w:rsidRDefault="00FA43DA" w:rsidP="00FA43DA">
            <w:pPr>
              <w:jc w:val="center"/>
            </w:pPr>
            <w:r w:rsidRPr="00E813BD">
              <w:rPr>
                <w:rFonts w:ascii="Times New Roman" w:hAnsi="Times New Roman" w:cs="Times New Roman"/>
                <w:sz w:val="16"/>
                <w:szCs w:val="16"/>
              </w:rPr>
              <w:t>АО "НОКК" Шахунский филиал</w:t>
            </w:r>
          </w:p>
        </w:tc>
        <w:tc>
          <w:tcPr>
            <w:tcW w:w="1328" w:type="dxa"/>
            <w:vAlign w:val="center"/>
          </w:tcPr>
          <w:p w:rsidR="00FA43DA" w:rsidRDefault="00FA43DA">
            <w:pPr>
              <w:jc w:val="center"/>
              <w:rPr>
                <w:sz w:val="16"/>
                <w:szCs w:val="16"/>
              </w:rPr>
            </w:pPr>
            <w:r>
              <w:rPr>
                <w:sz w:val="16"/>
                <w:szCs w:val="16"/>
              </w:rPr>
              <w:t>дрова</w:t>
            </w:r>
          </w:p>
        </w:tc>
        <w:tc>
          <w:tcPr>
            <w:tcW w:w="1300" w:type="dxa"/>
            <w:vAlign w:val="center"/>
          </w:tcPr>
          <w:p w:rsidR="00FA43DA" w:rsidRDefault="00FA43DA" w:rsidP="00F947A9">
            <w:pPr>
              <w:jc w:val="center"/>
              <w:rPr>
                <w:b/>
                <w:bCs/>
                <w:sz w:val="16"/>
                <w:szCs w:val="16"/>
              </w:rPr>
            </w:pPr>
            <w:r>
              <w:rPr>
                <w:b/>
                <w:bCs/>
                <w:sz w:val="16"/>
                <w:szCs w:val="16"/>
              </w:rPr>
              <w:t>3</w:t>
            </w:r>
          </w:p>
        </w:tc>
        <w:tc>
          <w:tcPr>
            <w:tcW w:w="1275" w:type="dxa"/>
            <w:vAlign w:val="center"/>
          </w:tcPr>
          <w:p w:rsidR="00FA43DA" w:rsidRDefault="00FA43DA" w:rsidP="00F947A9">
            <w:pPr>
              <w:jc w:val="center"/>
              <w:rPr>
                <w:b/>
                <w:bCs/>
                <w:sz w:val="16"/>
                <w:szCs w:val="16"/>
              </w:rPr>
            </w:pPr>
            <w:r>
              <w:rPr>
                <w:b/>
                <w:bCs/>
                <w:sz w:val="16"/>
                <w:szCs w:val="16"/>
              </w:rPr>
              <w:t>1785</w:t>
            </w:r>
          </w:p>
        </w:tc>
      </w:tr>
      <w:tr w:rsidR="00FA43DA" w:rsidTr="00FA43DA">
        <w:trPr>
          <w:trHeight w:val="557"/>
        </w:trPr>
        <w:tc>
          <w:tcPr>
            <w:tcW w:w="531" w:type="dxa"/>
          </w:tcPr>
          <w:p w:rsidR="00FA43DA" w:rsidRDefault="00FA43DA" w:rsidP="00F947A9">
            <w:pPr>
              <w:autoSpaceDE w:val="0"/>
              <w:autoSpaceDN w:val="0"/>
              <w:adjustRightInd w:val="0"/>
              <w:jc w:val="center"/>
              <w:rPr>
                <w:rFonts w:ascii="Times New Roman" w:eastAsia="Times New Roman" w:hAnsi="Times New Roman" w:cs="Times New Roman"/>
                <w:sz w:val="20"/>
                <w:szCs w:val="20"/>
              </w:rPr>
            </w:pPr>
          </w:p>
          <w:p w:rsidR="00FA43DA" w:rsidRPr="00D75B65" w:rsidRDefault="00FA43DA"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2</w:t>
            </w:r>
          </w:p>
        </w:tc>
        <w:tc>
          <w:tcPr>
            <w:tcW w:w="2271" w:type="dxa"/>
            <w:vAlign w:val="center"/>
          </w:tcPr>
          <w:p w:rsidR="00FA43DA" w:rsidRDefault="00FA43DA" w:rsidP="00F947A9">
            <w:pPr>
              <w:jc w:val="center"/>
              <w:rPr>
                <w:rFonts w:ascii="Times New Roman" w:hAnsi="Times New Roman" w:cs="Times New Roman"/>
                <w:b/>
                <w:bCs/>
                <w:sz w:val="20"/>
                <w:szCs w:val="20"/>
              </w:rPr>
            </w:pPr>
            <w:r>
              <w:rPr>
                <w:rFonts w:ascii="Times New Roman" w:hAnsi="Times New Roman" w:cs="Times New Roman"/>
                <w:b/>
                <w:bCs/>
                <w:sz w:val="20"/>
                <w:szCs w:val="20"/>
              </w:rPr>
              <w:t>котельная №2</w:t>
            </w:r>
          </w:p>
          <w:p w:rsidR="00FA43DA" w:rsidRPr="00B8253C" w:rsidRDefault="00FA43DA" w:rsidP="00F947A9">
            <w:pPr>
              <w:jc w:val="center"/>
              <w:rPr>
                <w:rFonts w:ascii="Times New Roman" w:hAnsi="Times New Roman" w:cs="Times New Roman"/>
                <w:bCs/>
                <w:sz w:val="20"/>
                <w:szCs w:val="20"/>
              </w:rPr>
            </w:pPr>
            <w:r>
              <w:rPr>
                <w:rFonts w:ascii="Times New Roman" w:hAnsi="Times New Roman" w:cs="Times New Roman"/>
                <w:bCs/>
                <w:sz w:val="20"/>
                <w:szCs w:val="20"/>
              </w:rPr>
              <w:t>жилые дома - 5</w:t>
            </w:r>
          </w:p>
        </w:tc>
        <w:tc>
          <w:tcPr>
            <w:tcW w:w="1443" w:type="dxa"/>
            <w:vAlign w:val="center"/>
          </w:tcPr>
          <w:p w:rsidR="00FA43DA" w:rsidRDefault="00FA43DA">
            <w:pPr>
              <w:jc w:val="center"/>
              <w:rPr>
                <w:sz w:val="16"/>
                <w:szCs w:val="16"/>
              </w:rPr>
            </w:pPr>
            <w:r>
              <w:rPr>
                <w:sz w:val="16"/>
                <w:szCs w:val="16"/>
              </w:rPr>
              <w:t xml:space="preserve"> ул. Центральная, д.66А</w:t>
            </w:r>
          </w:p>
        </w:tc>
        <w:tc>
          <w:tcPr>
            <w:tcW w:w="1599" w:type="dxa"/>
            <w:vAlign w:val="center"/>
          </w:tcPr>
          <w:p w:rsidR="00FA43DA" w:rsidRDefault="00FA43DA" w:rsidP="00FA43DA">
            <w:pPr>
              <w:jc w:val="center"/>
            </w:pPr>
            <w:r w:rsidRPr="00E813BD">
              <w:rPr>
                <w:rFonts w:ascii="Times New Roman" w:hAnsi="Times New Roman" w:cs="Times New Roman"/>
                <w:sz w:val="16"/>
                <w:szCs w:val="16"/>
              </w:rPr>
              <w:t>АО "НОКК" Шахунский филиал</w:t>
            </w:r>
          </w:p>
        </w:tc>
        <w:tc>
          <w:tcPr>
            <w:tcW w:w="1328" w:type="dxa"/>
            <w:vAlign w:val="center"/>
          </w:tcPr>
          <w:p w:rsidR="00FA43DA" w:rsidRDefault="00FA43DA">
            <w:pPr>
              <w:jc w:val="center"/>
              <w:rPr>
                <w:sz w:val="16"/>
                <w:szCs w:val="16"/>
              </w:rPr>
            </w:pPr>
            <w:r>
              <w:rPr>
                <w:sz w:val="16"/>
                <w:szCs w:val="16"/>
              </w:rPr>
              <w:t>уголь, дрова</w:t>
            </w:r>
          </w:p>
        </w:tc>
        <w:tc>
          <w:tcPr>
            <w:tcW w:w="1300" w:type="dxa"/>
            <w:vAlign w:val="center"/>
          </w:tcPr>
          <w:p w:rsidR="00FA43DA" w:rsidRDefault="00FA43DA" w:rsidP="00F947A9">
            <w:pPr>
              <w:jc w:val="center"/>
              <w:rPr>
                <w:b/>
                <w:bCs/>
                <w:sz w:val="16"/>
                <w:szCs w:val="16"/>
              </w:rPr>
            </w:pPr>
            <w:r>
              <w:rPr>
                <w:b/>
                <w:bCs/>
                <w:sz w:val="16"/>
                <w:szCs w:val="16"/>
              </w:rPr>
              <w:t>2</w:t>
            </w:r>
          </w:p>
        </w:tc>
        <w:tc>
          <w:tcPr>
            <w:tcW w:w="1275" w:type="dxa"/>
            <w:vAlign w:val="center"/>
          </w:tcPr>
          <w:p w:rsidR="00FA43DA" w:rsidRDefault="00FA43DA" w:rsidP="00F947A9">
            <w:pPr>
              <w:jc w:val="center"/>
              <w:rPr>
                <w:b/>
                <w:bCs/>
                <w:sz w:val="16"/>
                <w:szCs w:val="16"/>
              </w:rPr>
            </w:pPr>
            <w:r>
              <w:rPr>
                <w:b/>
                <w:bCs/>
                <w:sz w:val="16"/>
                <w:szCs w:val="16"/>
              </w:rPr>
              <w:t>455</w:t>
            </w:r>
          </w:p>
        </w:tc>
      </w:tr>
      <w:tr w:rsidR="00FA43DA" w:rsidTr="00FA43DA">
        <w:trPr>
          <w:trHeight w:val="549"/>
        </w:trPr>
        <w:tc>
          <w:tcPr>
            <w:tcW w:w="531" w:type="dxa"/>
          </w:tcPr>
          <w:p w:rsidR="00FA43DA" w:rsidRDefault="00FA43DA" w:rsidP="00F947A9">
            <w:pPr>
              <w:autoSpaceDE w:val="0"/>
              <w:autoSpaceDN w:val="0"/>
              <w:adjustRightInd w:val="0"/>
              <w:jc w:val="center"/>
              <w:rPr>
                <w:rFonts w:ascii="Times New Roman" w:eastAsia="Times New Roman" w:hAnsi="Times New Roman" w:cs="Times New Roman"/>
                <w:sz w:val="20"/>
                <w:szCs w:val="20"/>
              </w:rPr>
            </w:pPr>
          </w:p>
          <w:p w:rsidR="00FA43DA" w:rsidRPr="00D75B65" w:rsidRDefault="00FA43DA"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3</w:t>
            </w:r>
          </w:p>
        </w:tc>
        <w:tc>
          <w:tcPr>
            <w:tcW w:w="2271" w:type="dxa"/>
            <w:vAlign w:val="center"/>
          </w:tcPr>
          <w:p w:rsidR="00FA43DA" w:rsidRDefault="00FA43DA" w:rsidP="00F947A9">
            <w:pPr>
              <w:jc w:val="center"/>
              <w:rPr>
                <w:rFonts w:ascii="Times New Roman" w:hAnsi="Times New Roman" w:cs="Times New Roman"/>
                <w:b/>
                <w:bCs/>
                <w:sz w:val="20"/>
                <w:szCs w:val="20"/>
              </w:rPr>
            </w:pPr>
            <w:r>
              <w:rPr>
                <w:rFonts w:ascii="Times New Roman" w:hAnsi="Times New Roman" w:cs="Times New Roman"/>
                <w:b/>
                <w:bCs/>
                <w:sz w:val="20"/>
                <w:szCs w:val="20"/>
              </w:rPr>
              <w:t>котельная №4</w:t>
            </w:r>
          </w:p>
          <w:p w:rsidR="00FA43DA" w:rsidRPr="00B8253C" w:rsidRDefault="00FA43DA" w:rsidP="00BD567A">
            <w:pPr>
              <w:jc w:val="center"/>
              <w:rPr>
                <w:rFonts w:ascii="Times New Roman" w:hAnsi="Times New Roman" w:cs="Times New Roman"/>
                <w:bCs/>
                <w:sz w:val="20"/>
                <w:szCs w:val="20"/>
              </w:rPr>
            </w:pPr>
            <w:r>
              <w:rPr>
                <w:rFonts w:ascii="Times New Roman" w:hAnsi="Times New Roman" w:cs="Times New Roman"/>
                <w:bCs/>
                <w:sz w:val="20"/>
                <w:szCs w:val="20"/>
              </w:rPr>
              <w:t xml:space="preserve">жилые дома </w:t>
            </w:r>
            <w:r w:rsidR="00BD567A">
              <w:rPr>
                <w:rFonts w:ascii="Times New Roman" w:hAnsi="Times New Roman" w:cs="Times New Roman"/>
                <w:bCs/>
                <w:sz w:val="20"/>
                <w:szCs w:val="20"/>
              </w:rPr>
              <w:t>–</w:t>
            </w:r>
            <w:r>
              <w:rPr>
                <w:rFonts w:ascii="Times New Roman" w:hAnsi="Times New Roman" w:cs="Times New Roman"/>
                <w:bCs/>
                <w:sz w:val="20"/>
                <w:szCs w:val="20"/>
              </w:rPr>
              <w:t xml:space="preserve"> 7</w:t>
            </w:r>
            <w:r w:rsidR="00BD567A">
              <w:rPr>
                <w:rFonts w:ascii="Times New Roman" w:hAnsi="Times New Roman" w:cs="Times New Roman"/>
                <w:bCs/>
                <w:sz w:val="20"/>
                <w:szCs w:val="20"/>
              </w:rPr>
              <w:t>, Дом культуры</w:t>
            </w:r>
          </w:p>
        </w:tc>
        <w:tc>
          <w:tcPr>
            <w:tcW w:w="1443" w:type="dxa"/>
            <w:vAlign w:val="center"/>
          </w:tcPr>
          <w:p w:rsidR="00FA43DA" w:rsidRDefault="00FA43DA">
            <w:pPr>
              <w:jc w:val="center"/>
              <w:rPr>
                <w:sz w:val="16"/>
                <w:szCs w:val="16"/>
              </w:rPr>
            </w:pPr>
            <w:r>
              <w:rPr>
                <w:sz w:val="16"/>
                <w:szCs w:val="16"/>
              </w:rPr>
              <w:t>пер. Советский, д.1А</w:t>
            </w:r>
          </w:p>
        </w:tc>
        <w:tc>
          <w:tcPr>
            <w:tcW w:w="1599" w:type="dxa"/>
            <w:vAlign w:val="center"/>
          </w:tcPr>
          <w:p w:rsidR="00FA43DA" w:rsidRDefault="00FA43DA" w:rsidP="00FA43DA">
            <w:pPr>
              <w:jc w:val="center"/>
            </w:pPr>
            <w:r w:rsidRPr="00E813BD">
              <w:rPr>
                <w:rFonts w:ascii="Times New Roman" w:hAnsi="Times New Roman" w:cs="Times New Roman"/>
                <w:sz w:val="16"/>
                <w:szCs w:val="16"/>
              </w:rPr>
              <w:t>АО "НОКК" Шахунский филиал</w:t>
            </w:r>
          </w:p>
        </w:tc>
        <w:tc>
          <w:tcPr>
            <w:tcW w:w="1328" w:type="dxa"/>
            <w:vAlign w:val="center"/>
          </w:tcPr>
          <w:p w:rsidR="00FA43DA" w:rsidRDefault="00FA43DA">
            <w:pPr>
              <w:jc w:val="center"/>
              <w:rPr>
                <w:sz w:val="16"/>
                <w:szCs w:val="16"/>
              </w:rPr>
            </w:pPr>
            <w:r>
              <w:rPr>
                <w:sz w:val="16"/>
                <w:szCs w:val="16"/>
              </w:rPr>
              <w:t>уголь, дрова</w:t>
            </w:r>
          </w:p>
        </w:tc>
        <w:tc>
          <w:tcPr>
            <w:tcW w:w="1300" w:type="dxa"/>
            <w:vAlign w:val="center"/>
          </w:tcPr>
          <w:p w:rsidR="00FA43DA" w:rsidRDefault="00FA43DA" w:rsidP="00F947A9">
            <w:pPr>
              <w:jc w:val="center"/>
              <w:rPr>
                <w:b/>
                <w:bCs/>
                <w:sz w:val="16"/>
                <w:szCs w:val="16"/>
              </w:rPr>
            </w:pPr>
            <w:r>
              <w:rPr>
                <w:b/>
                <w:bCs/>
                <w:sz w:val="16"/>
                <w:szCs w:val="16"/>
              </w:rPr>
              <w:t>2</w:t>
            </w:r>
          </w:p>
        </w:tc>
        <w:tc>
          <w:tcPr>
            <w:tcW w:w="1275" w:type="dxa"/>
            <w:vAlign w:val="center"/>
          </w:tcPr>
          <w:p w:rsidR="00FA43DA" w:rsidRDefault="00FA43DA" w:rsidP="00F947A9">
            <w:pPr>
              <w:jc w:val="center"/>
              <w:rPr>
                <w:b/>
                <w:bCs/>
                <w:sz w:val="16"/>
                <w:szCs w:val="16"/>
              </w:rPr>
            </w:pPr>
            <w:r>
              <w:rPr>
                <w:b/>
                <w:bCs/>
                <w:sz w:val="16"/>
                <w:szCs w:val="16"/>
              </w:rPr>
              <w:t>935</w:t>
            </w:r>
          </w:p>
        </w:tc>
      </w:tr>
      <w:tr w:rsidR="00FA43DA" w:rsidTr="00FA43DA">
        <w:trPr>
          <w:trHeight w:val="569"/>
        </w:trPr>
        <w:tc>
          <w:tcPr>
            <w:tcW w:w="531" w:type="dxa"/>
          </w:tcPr>
          <w:p w:rsidR="00FA43DA" w:rsidRDefault="00FA43DA" w:rsidP="00F947A9">
            <w:pPr>
              <w:autoSpaceDE w:val="0"/>
              <w:autoSpaceDN w:val="0"/>
              <w:adjustRightInd w:val="0"/>
              <w:jc w:val="center"/>
              <w:rPr>
                <w:rFonts w:ascii="Times New Roman" w:eastAsia="Times New Roman" w:hAnsi="Times New Roman" w:cs="Times New Roman"/>
                <w:sz w:val="20"/>
                <w:szCs w:val="20"/>
              </w:rPr>
            </w:pPr>
          </w:p>
          <w:p w:rsidR="00FA43DA" w:rsidRPr="00D75B65" w:rsidRDefault="00FA43DA"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4</w:t>
            </w:r>
          </w:p>
        </w:tc>
        <w:tc>
          <w:tcPr>
            <w:tcW w:w="2271" w:type="dxa"/>
            <w:vAlign w:val="center"/>
          </w:tcPr>
          <w:p w:rsidR="00FA43DA" w:rsidRDefault="00FA43DA" w:rsidP="00F947A9">
            <w:pPr>
              <w:jc w:val="center"/>
              <w:rPr>
                <w:rFonts w:ascii="Times New Roman" w:hAnsi="Times New Roman" w:cs="Times New Roman"/>
                <w:b/>
                <w:bCs/>
                <w:sz w:val="20"/>
                <w:szCs w:val="20"/>
              </w:rPr>
            </w:pPr>
            <w:r>
              <w:rPr>
                <w:rFonts w:ascii="Times New Roman" w:hAnsi="Times New Roman" w:cs="Times New Roman"/>
                <w:b/>
                <w:bCs/>
                <w:sz w:val="20"/>
                <w:szCs w:val="20"/>
              </w:rPr>
              <w:t>котельная №6</w:t>
            </w:r>
          </w:p>
          <w:p w:rsidR="00FA43DA" w:rsidRPr="00B8253C" w:rsidRDefault="00FA43DA" w:rsidP="00F947A9">
            <w:pPr>
              <w:jc w:val="center"/>
              <w:rPr>
                <w:rFonts w:ascii="Times New Roman" w:hAnsi="Times New Roman" w:cs="Times New Roman"/>
                <w:bCs/>
                <w:sz w:val="20"/>
                <w:szCs w:val="20"/>
              </w:rPr>
            </w:pPr>
            <w:r>
              <w:rPr>
                <w:rFonts w:ascii="Times New Roman" w:hAnsi="Times New Roman" w:cs="Times New Roman"/>
                <w:bCs/>
                <w:sz w:val="20"/>
                <w:szCs w:val="20"/>
              </w:rPr>
              <w:t xml:space="preserve">жилые дома </w:t>
            </w:r>
            <w:r w:rsidR="00BD567A">
              <w:rPr>
                <w:rFonts w:ascii="Times New Roman" w:hAnsi="Times New Roman" w:cs="Times New Roman"/>
                <w:bCs/>
                <w:sz w:val="20"/>
                <w:szCs w:val="20"/>
              </w:rPr>
              <w:t>–</w:t>
            </w:r>
            <w:r>
              <w:rPr>
                <w:rFonts w:ascii="Times New Roman" w:hAnsi="Times New Roman" w:cs="Times New Roman"/>
                <w:bCs/>
                <w:sz w:val="20"/>
                <w:szCs w:val="20"/>
              </w:rPr>
              <w:t xml:space="preserve"> 2</w:t>
            </w:r>
            <w:r w:rsidR="00BD567A">
              <w:rPr>
                <w:rFonts w:ascii="Times New Roman" w:hAnsi="Times New Roman" w:cs="Times New Roman"/>
                <w:bCs/>
                <w:sz w:val="20"/>
                <w:szCs w:val="20"/>
              </w:rPr>
              <w:t>, д/сад, школа</w:t>
            </w:r>
          </w:p>
        </w:tc>
        <w:tc>
          <w:tcPr>
            <w:tcW w:w="1443" w:type="dxa"/>
            <w:vAlign w:val="center"/>
          </w:tcPr>
          <w:p w:rsidR="00FA43DA" w:rsidRDefault="00FA43DA" w:rsidP="00343FEF">
            <w:pPr>
              <w:jc w:val="center"/>
              <w:rPr>
                <w:sz w:val="16"/>
                <w:szCs w:val="16"/>
              </w:rPr>
            </w:pPr>
          </w:p>
          <w:p w:rsidR="00FA43DA" w:rsidRDefault="00FA43DA" w:rsidP="00343FEF">
            <w:pPr>
              <w:jc w:val="center"/>
              <w:rPr>
                <w:sz w:val="16"/>
                <w:szCs w:val="16"/>
              </w:rPr>
            </w:pPr>
            <w:proofErr w:type="spellStart"/>
            <w:r>
              <w:rPr>
                <w:sz w:val="16"/>
                <w:szCs w:val="16"/>
              </w:rPr>
              <w:t>ул</w:t>
            </w:r>
            <w:proofErr w:type="gramStart"/>
            <w:r>
              <w:rPr>
                <w:sz w:val="16"/>
                <w:szCs w:val="16"/>
              </w:rPr>
              <w:t>.А</w:t>
            </w:r>
            <w:proofErr w:type="gramEnd"/>
            <w:r>
              <w:rPr>
                <w:sz w:val="16"/>
                <w:szCs w:val="16"/>
              </w:rPr>
              <w:t>втомобильная</w:t>
            </w:r>
            <w:proofErr w:type="spellEnd"/>
            <w:r>
              <w:rPr>
                <w:sz w:val="16"/>
                <w:szCs w:val="16"/>
              </w:rPr>
              <w:t>, д.1Б</w:t>
            </w:r>
          </w:p>
        </w:tc>
        <w:tc>
          <w:tcPr>
            <w:tcW w:w="1599" w:type="dxa"/>
            <w:vAlign w:val="center"/>
          </w:tcPr>
          <w:p w:rsidR="00FA43DA" w:rsidRDefault="00FA43DA" w:rsidP="00FA43DA">
            <w:pPr>
              <w:jc w:val="center"/>
            </w:pPr>
            <w:r w:rsidRPr="00E813BD">
              <w:rPr>
                <w:rFonts w:ascii="Times New Roman" w:hAnsi="Times New Roman" w:cs="Times New Roman"/>
                <w:sz w:val="16"/>
                <w:szCs w:val="16"/>
              </w:rPr>
              <w:t>АО "НОКК" Шахунский филиал</w:t>
            </w:r>
          </w:p>
        </w:tc>
        <w:tc>
          <w:tcPr>
            <w:tcW w:w="1328" w:type="dxa"/>
            <w:vAlign w:val="center"/>
          </w:tcPr>
          <w:p w:rsidR="00FA43DA" w:rsidRDefault="00FA43DA">
            <w:pPr>
              <w:jc w:val="center"/>
              <w:rPr>
                <w:sz w:val="16"/>
                <w:szCs w:val="16"/>
              </w:rPr>
            </w:pPr>
            <w:r>
              <w:rPr>
                <w:sz w:val="16"/>
                <w:szCs w:val="16"/>
              </w:rPr>
              <w:t>уголь, дрова</w:t>
            </w:r>
          </w:p>
        </w:tc>
        <w:tc>
          <w:tcPr>
            <w:tcW w:w="1300" w:type="dxa"/>
            <w:vAlign w:val="center"/>
          </w:tcPr>
          <w:p w:rsidR="00FA43DA" w:rsidRDefault="00FA43DA" w:rsidP="00F947A9">
            <w:pPr>
              <w:jc w:val="center"/>
              <w:rPr>
                <w:b/>
                <w:bCs/>
                <w:sz w:val="16"/>
                <w:szCs w:val="16"/>
              </w:rPr>
            </w:pPr>
            <w:r>
              <w:rPr>
                <w:b/>
                <w:bCs/>
                <w:sz w:val="16"/>
                <w:szCs w:val="16"/>
              </w:rPr>
              <w:t>2</w:t>
            </w:r>
          </w:p>
        </w:tc>
        <w:tc>
          <w:tcPr>
            <w:tcW w:w="1275" w:type="dxa"/>
            <w:vAlign w:val="center"/>
          </w:tcPr>
          <w:p w:rsidR="00FA43DA" w:rsidRDefault="00FA43DA" w:rsidP="00F947A9">
            <w:pPr>
              <w:jc w:val="center"/>
              <w:rPr>
                <w:b/>
                <w:bCs/>
                <w:sz w:val="16"/>
                <w:szCs w:val="16"/>
              </w:rPr>
            </w:pPr>
            <w:r>
              <w:rPr>
                <w:b/>
                <w:bCs/>
                <w:sz w:val="16"/>
                <w:szCs w:val="16"/>
              </w:rPr>
              <w:t>155</w:t>
            </w:r>
          </w:p>
        </w:tc>
      </w:tr>
      <w:tr w:rsidR="00FA43DA" w:rsidTr="00FA43DA">
        <w:trPr>
          <w:trHeight w:val="553"/>
        </w:trPr>
        <w:tc>
          <w:tcPr>
            <w:tcW w:w="531" w:type="dxa"/>
          </w:tcPr>
          <w:p w:rsidR="00FA43DA" w:rsidRDefault="00FA43DA" w:rsidP="00F947A9">
            <w:pPr>
              <w:autoSpaceDE w:val="0"/>
              <w:autoSpaceDN w:val="0"/>
              <w:adjustRightInd w:val="0"/>
              <w:jc w:val="center"/>
              <w:rPr>
                <w:rFonts w:ascii="Times New Roman" w:eastAsia="Times New Roman" w:hAnsi="Times New Roman" w:cs="Times New Roman"/>
                <w:sz w:val="20"/>
                <w:szCs w:val="20"/>
              </w:rPr>
            </w:pPr>
          </w:p>
          <w:p w:rsidR="00FA43DA" w:rsidRPr="00D75B65" w:rsidRDefault="00FA43DA"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5</w:t>
            </w:r>
          </w:p>
        </w:tc>
        <w:tc>
          <w:tcPr>
            <w:tcW w:w="2271" w:type="dxa"/>
            <w:vAlign w:val="center"/>
          </w:tcPr>
          <w:p w:rsidR="00FA43DA" w:rsidRDefault="00FA43DA" w:rsidP="00F947A9">
            <w:pPr>
              <w:jc w:val="center"/>
              <w:rPr>
                <w:rFonts w:ascii="Times New Roman" w:hAnsi="Times New Roman" w:cs="Times New Roman"/>
                <w:b/>
                <w:bCs/>
                <w:sz w:val="20"/>
                <w:szCs w:val="20"/>
              </w:rPr>
            </w:pPr>
            <w:r>
              <w:rPr>
                <w:rFonts w:ascii="Times New Roman" w:hAnsi="Times New Roman" w:cs="Times New Roman"/>
                <w:b/>
                <w:bCs/>
                <w:sz w:val="20"/>
                <w:szCs w:val="20"/>
              </w:rPr>
              <w:t>котельная №7</w:t>
            </w:r>
          </w:p>
          <w:p w:rsidR="00BD567A" w:rsidRPr="00BD567A" w:rsidRDefault="00BD567A" w:rsidP="00F947A9">
            <w:pPr>
              <w:jc w:val="center"/>
              <w:rPr>
                <w:rFonts w:ascii="Times New Roman" w:hAnsi="Times New Roman" w:cs="Times New Roman"/>
                <w:bCs/>
                <w:sz w:val="20"/>
                <w:szCs w:val="20"/>
              </w:rPr>
            </w:pPr>
            <w:r w:rsidRPr="00BD567A">
              <w:rPr>
                <w:rFonts w:ascii="Times New Roman" w:hAnsi="Times New Roman" w:cs="Times New Roman"/>
                <w:bCs/>
                <w:sz w:val="20"/>
                <w:szCs w:val="20"/>
              </w:rPr>
              <w:t>больница</w:t>
            </w:r>
          </w:p>
        </w:tc>
        <w:tc>
          <w:tcPr>
            <w:tcW w:w="1443" w:type="dxa"/>
            <w:vAlign w:val="center"/>
          </w:tcPr>
          <w:p w:rsidR="00FA43DA" w:rsidRDefault="00FA43DA">
            <w:pPr>
              <w:jc w:val="center"/>
              <w:rPr>
                <w:sz w:val="16"/>
                <w:szCs w:val="16"/>
              </w:rPr>
            </w:pPr>
            <w:r>
              <w:rPr>
                <w:sz w:val="16"/>
                <w:szCs w:val="16"/>
              </w:rPr>
              <w:t xml:space="preserve"> ул. Пушкина, д.12А</w:t>
            </w:r>
          </w:p>
        </w:tc>
        <w:tc>
          <w:tcPr>
            <w:tcW w:w="1599" w:type="dxa"/>
            <w:vAlign w:val="center"/>
          </w:tcPr>
          <w:p w:rsidR="00FA43DA" w:rsidRDefault="00FA43DA" w:rsidP="00FA43DA">
            <w:pPr>
              <w:jc w:val="center"/>
            </w:pPr>
            <w:r w:rsidRPr="00E813BD">
              <w:rPr>
                <w:rFonts w:ascii="Times New Roman" w:hAnsi="Times New Roman" w:cs="Times New Roman"/>
                <w:sz w:val="16"/>
                <w:szCs w:val="16"/>
              </w:rPr>
              <w:t>АО "НОКК" Шахунский филиал</w:t>
            </w:r>
          </w:p>
        </w:tc>
        <w:tc>
          <w:tcPr>
            <w:tcW w:w="1328" w:type="dxa"/>
            <w:vAlign w:val="center"/>
          </w:tcPr>
          <w:p w:rsidR="00FA43DA" w:rsidRDefault="00FA43DA">
            <w:pPr>
              <w:jc w:val="center"/>
              <w:rPr>
                <w:sz w:val="16"/>
                <w:szCs w:val="16"/>
              </w:rPr>
            </w:pPr>
            <w:r>
              <w:rPr>
                <w:sz w:val="16"/>
                <w:szCs w:val="16"/>
              </w:rPr>
              <w:t>уголь, дрова</w:t>
            </w:r>
          </w:p>
        </w:tc>
        <w:tc>
          <w:tcPr>
            <w:tcW w:w="1300" w:type="dxa"/>
            <w:vAlign w:val="center"/>
          </w:tcPr>
          <w:p w:rsidR="00FA43DA" w:rsidRDefault="00FA43DA" w:rsidP="00F947A9">
            <w:pPr>
              <w:jc w:val="center"/>
              <w:rPr>
                <w:b/>
                <w:bCs/>
                <w:sz w:val="16"/>
                <w:szCs w:val="16"/>
              </w:rPr>
            </w:pPr>
            <w:r>
              <w:rPr>
                <w:b/>
                <w:bCs/>
                <w:sz w:val="16"/>
                <w:szCs w:val="16"/>
              </w:rPr>
              <w:t>2</w:t>
            </w:r>
          </w:p>
        </w:tc>
        <w:tc>
          <w:tcPr>
            <w:tcW w:w="1275" w:type="dxa"/>
            <w:vAlign w:val="center"/>
          </w:tcPr>
          <w:p w:rsidR="00FA43DA" w:rsidRDefault="00FA43DA" w:rsidP="00F947A9">
            <w:pPr>
              <w:jc w:val="center"/>
              <w:rPr>
                <w:b/>
                <w:bCs/>
                <w:sz w:val="16"/>
                <w:szCs w:val="16"/>
              </w:rPr>
            </w:pPr>
            <w:r>
              <w:rPr>
                <w:b/>
                <w:bCs/>
                <w:sz w:val="16"/>
                <w:szCs w:val="16"/>
              </w:rPr>
              <w:t>100</w:t>
            </w:r>
          </w:p>
        </w:tc>
      </w:tr>
    </w:tbl>
    <w:p w:rsidR="00E46CB1" w:rsidRPr="00D3611D" w:rsidRDefault="00E46CB1" w:rsidP="00D3611D">
      <w:pPr>
        <w:autoSpaceDE w:val="0"/>
        <w:autoSpaceDN w:val="0"/>
        <w:adjustRightInd w:val="0"/>
        <w:spacing w:after="0" w:line="240" w:lineRule="auto"/>
        <w:rPr>
          <w:rFonts w:ascii="Times New Roman" w:eastAsia="Times New Roman" w:hAnsi="Times New Roman" w:cs="Times New Roman"/>
          <w:sz w:val="24"/>
          <w:szCs w:val="24"/>
        </w:rPr>
      </w:pPr>
    </w:p>
    <w:p w:rsidR="00B152AB" w:rsidRDefault="00B152A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D3611D">
        <w:rPr>
          <w:rFonts w:ascii="Times New Roman" w:eastAsia="Times New Roman" w:hAnsi="Times New Roman" w:cs="Times New Roman"/>
          <w:b/>
          <w:sz w:val="24"/>
          <w:szCs w:val="24"/>
        </w:rPr>
        <w:t xml:space="preserve"> Схема централизованного теплос</w:t>
      </w:r>
      <w:r w:rsidR="00572802">
        <w:rPr>
          <w:rFonts w:ascii="Times New Roman" w:eastAsia="Times New Roman" w:hAnsi="Times New Roman" w:cs="Times New Roman"/>
          <w:b/>
          <w:sz w:val="24"/>
          <w:szCs w:val="24"/>
        </w:rPr>
        <w:t xml:space="preserve">набжения </w:t>
      </w:r>
      <w:proofErr w:type="spellStart"/>
      <w:r w:rsidR="00572802">
        <w:rPr>
          <w:rFonts w:ascii="Times New Roman" w:eastAsia="Times New Roman" w:hAnsi="Times New Roman" w:cs="Times New Roman"/>
          <w:b/>
          <w:sz w:val="24"/>
          <w:szCs w:val="24"/>
        </w:rPr>
        <w:t>ст</w:t>
      </w:r>
      <w:proofErr w:type="gramStart"/>
      <w:r>
        <w:rPr>
          <w:rFonts w:ascii="Times New Roman" w:eastAsia="Times New Roman" w:hAnsi="Times New Roman" w:cs="Times New Roman"/>
          <w:b/>
          <w:sz w:val="24"/>
          <w:szCs w:val="24"/>
        </w:rPr>
        <w:t>.З</w:t>
      </w:r>
      <w:proofErr w:type="gramEnd"/>
      <w:r>
        <w:rPr>
          <w:rFonts w:ascii="Times New Roman" w:eastAsia="Times New Roman" w:hAnsi="Times New Roman" w:cs="Times New Roman"/>
          <w:b/>
          <w:sz w:val="24"/>
          <w:szCs w:val="24"/>
        </w:rPr>
        <w:t>убанья</w:t>
      </w:r>
      <w:proofErr w:type="spellEnd"/>
    </w:p>
    <w:p w:rsidR="00B152AB" w:rsidRPr="00211999" w:rsidRDefault="00B152AB" w:rsidP="00B152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1999">
        <w:rPr>
          <w:rFonts w:ascii="Times New Roman" w:eastAsia="Times New Roman" w:hAnsi="Times New Roman" w:cs="Times New Roman"/>
          <w:sz w:val="24"/>
          <w:szCs w:val="24"/>
        </w:rPr>
        <w:t>Общая численность котельных, о</w:t>
      </w:r>
      <w:r w:rsidR="00572802" w:rsidRPr="00211999">
        <w:rPr>
          <w:rFonts w:ascii="Times New Roman" w:eastAsia="Times New Roman" w:hAnsi="Times New Roman" w:cs="Times New Roman"/>
          <w:sz w:val="24"/>
          <w:szCs w:val="24"/>
        </w:rPr>
        <w:t xml:space="preserve">бслуживающих тепловой энергией </w:t>
      </w:r>
      <w:proofErr w:type="spellStart"/>
      <w:r w:rsidR="00572802" w:rsidRPr="00211999">
        <w:rPr>
          <w:rFonts w:ascii="Times New Roman" w:eastAsia="Times New Roman" w:hAnsi="Times New Roman" w:cs="Times New Roman"/>
          <w:sz w:val="24"/>
          <w:szCs w:val="24"/>
        </w:rPr>
        <w:t>ст</w:t>
      </w:r>
      <w:proofErr w:type="gramStart"/>
      <w:r w:rsidRPr="00211999">
        <w:rPr>
          <w:rFonts w:ascii="Times New Roman" w:eastAsia="Times New Roman" w:hAnsi="Times New Roman" w:cs="Times New Roman"/>
          <w:sz w:val="24"/>
          <w:szCs w:val="24"/>
        </w:rPr>
        <w:t>.З</w:t>
      </w:r>
      <w:proofErr w:type="gramEnd"/>
      <w:r w:rsidRPr="00211999">
        <w:rPr>
          <w:rFonts w:ascii="Times New Roman" w:eastAsia="Times New Roman" w:hAnsi="Times New Roman" w:cs="Times New Roman"/>
          <w:sz w:val="24"/>
          <w:szCs w:val="24"/>
        </w:rPr>
        <w:t>убанья</w:t>
      </w:r>
      <w:proofErr w:type="spellEnd"/>
      <w:r w:rsidRPr="00211999">
        <w:rPr>
          <w:rFonts w:ascii="Times New Roman" w:eastAsia="Times New Roman" w:hAnsi="Times New Roman" w:cs="Times New Roman"/>
          <w:sz w:val="24"/>
          <w:szCs w:val="24"/>
        </w:rPr>
        <w:t>, состоит из 1 (одной) единицы, работающей на твёрдом виде топлива</w:t>
      </w:r>
      <w:r w:rsidR="00211999" w:rsidRPr="00211999">
        <w:rPr>
          <w:rFonts w:ascii="Times New Roman" w:eastAsia="Times New Roman" w:hAnsi="Times New Roman" w:cs="Times New Roman"/>
          <w:sz w:val="24"/>
          <w:szCs w:val="24"/>
        </w:rPr>
        <w:t xml:space="preserve"> (</w:t>
      </w:r>
      <w:proofErr w:type="spellStart"/>
      <w:r w:rsidR="00211999" w:rsidRPr="00211999">
        <w:rPr>
          <w:rFonts w:ascii="Times New Roman" w:eastAsia="Times New Roman" w:hAnsi="Times New Roman" w:cs="Times New Roman"/>
          <w:sz w:val="24"/>
          <w:szCs w:val="24"/>
        </w:rPr>
        <w:t>пеллеты</w:t>
      </w:r>
      <w:proofErr w:type="spellEnd"/>
      <w:r w:rsidR="00211999" w:rsidRPr="00211999">
        <w:rPr>
          <w:rFonts w:ascii="Times New Roman" w:eastAsia="Times New Roman" w:hAnsi="Times New Roman" w:cs="Times New Roman"/>
          <w:sz w:val="24"/>
          <w:szCs w:val="24"/>
        </w:rPr>
        <w:t>)</w:t>
      </w:r>
      <w:r w:rsidRPr="00211999">
        <w:rPr>
          <w:rFonts w:ascii="Times New Roman" w:eastAsia="Times New Roman" w:hAnsi="Times New Roman" w:cs="Times New Roman"/>
          <w:sz w:val="24"/>
          <w:szCs w:val="24"/>
        </w:rPr>
        <w:t>.</w:t>
      </w:r>
    </w:p>
    <w:p w:rsidR="00CB52DB" w:rsidRPr="00211999"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sidRPr="00211999">
        <w:rPr>
          <w:rFonts w:ascii="Times New Roman" w:eastAsia="Times New Roman" w:hAnsi="Times New Roman" w:cs="Times New Roman"/>
          <w:sz w:val="24"/>
          <w:szCs w:val="24"/>
        </w:rPr>
        <w:t>Протяжённость тепловых сетей котельной №22</w:t>
      </w:r>
      <w:r w:rsidR="00572802" w:rsidRPr="00211999">
        <w:rPr>
          <w:rFonts w:ascii="Times New Roman" w:eastAsia="Times New Roman" w:hAnsi="Times New Roman" w:cs="Times New Roman"/>
          <w:sz w:val="24"/>
          <w:szCs w:val="24"/>
        </w:rPr>
        <w:t xml:space="preserve"> </w:t>
      </w:r>
      <w:proofErr w:type="spellStart"/>
      <w:r w:rsidR="00572802" w:rsidRPr="00211999">
        <w:rPr>
          <w:rFonts w:ascii="Times New Roman" w:eastAsia="Times New Roman" w:hAnsi="Times New Roman" w:cs="Times New Roman"/>
          <w:sz w:val="24"/>
          <w:szCs w:val="24"/>
        </w:rPr>
        <w:t>ст</w:t>
      </w:r>
      <w:proofErr w:type="gramStart"/>
      <w:r w:rsidR="00B152AB" w:rsidRPr="00211999">
        <w:rPr>
          <w:rFonts w:ascii="Times New Roman" w:eastAsia="Times New Roman" w:hAnsi="Times New Roman" w:cs="Times New Roman"/>
          <w:sz w:val="24"/>
          <w:szCs w:val="24"/>
        </w:rPr>
        <w:t>.З</w:t>
      </w:r>
      <w:proofErr w:type="gramEnd"/>
      <w:r w:rsidR="00B152AB" w:rsidRPr="00211999">
        <w:rPr>
          <w:rFonts w:ascii="Times New Roman" w:eastAsia="Times New Roman" w:hAnsi="Times New Roman" w:cs="Times New Roman"/>
          <w:sz w:val="24"/>
          <w:szCs w:val="24"/>
        </w:rPr>
        <w:t>уба</w:t>
      </w:r>
      <w:r w:rsidR="00B36E19" w:rsidRPr="00211999">
        <w:rPr>
          <w:rFonts w:ascii="Times New Roman" w:eastAsia="Times New Roman" w:hAnsi="Times New Roman" w:cs="Times New Roman"/>
          <w:sz w:val="24"/>
          <w:szCs w:val="24"/>
        </w:rPr>
        <w:t>нья</w:t>
      </w:r>
      <w:proofErr w:type="spellEnd"/>
      <w:r w:rsidR="00B36E19" w:rsidRPr="00211999">
        <w:rPr>
          <w:rFonts w:ascii="Times New Roman" w:eastAsia="Times New Roman" w:hAnsi="Times New Roman" w:cs="Times New Roman"/>
          <w:sz w:val="24"/>
          <w:szCs w:val="24"/>
        </w:rPr>
        <w:t xml:space="preserve"> составляет – 992</w:t>
      </w:r>
      <w:r w:rsidR="00B152AB" w:rsidRPr="00211999">
        <w:rPr>
          <w:rFonts w:ascii="Times New Roman" w:eastAsia="Times New Roman" w:hAnsi="Times New Roman" w:cs="Times New Roman"/>
          <w:sz w:val="24"/>
          <w:szCs w:val="24"/>
        </w:rPr>
        <w:t xml:space="preserve"> метр</w:t>
      </w:r>
      <w:r w:rsidR="00CB52DB" w:rsidRPr="00211999">
        <w:rPr>
          <w:rFonts w:ascii="Times New Roman" w:eastAsia="Times New Roman" w:hAnsi="Times New Roman" w:cs="Times New Roman"/>
          <w:sz w:val="24"/>
          <w:szCs w:val="24"/>
        </w:rPr>
        <w:t>а</w:t>
      </w:r>
      <w:r w:rsidR="00B152AB" w:rsidRPr="00211999">
        <w:rPr>
          <w:rFonts w:ascii="Times New Roman" w:eastAsia="Times New Roman" w:hAnsi="Times New Roman" w:cs="Times New Roman"/>
          <w:sz w:val="24"/>
          <w:szCs w:val="24"/>
        </w:rPr>
        <w:t>.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B152AB" w:rsidRPr="00211999">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C67E91">
        <w:rPr>
          <w:rFonts w:ascii="Times New Roman" w:hAnsi="Times New Roman" w:cs="Times New Roman"/>
          <w:sz w:val="24"/>
          <w:szCs w:val="24"/>
        </w:rPr>
        <w:t xml:space="preserve"> </w:t>
      </w:r>
      <w:r w:rsidR="00B152AB" w:rsidRPr="00211999">
        <w:rPr>
          <w:rFonts w:ascii="Times New Roman" w:hAnsi="Times New Roman" w:cs="Times New Roman"/>
          <w:sz w:val="24"/>
          <w:szCs w:val="24"/>
        </w:rPr>
        <w:t>Подключение потребителей тепла к тепловым сетям осуществляется по независимой схеме, двухтрубной и однотрубной системой отопления с естественной и насосной циркуляцией воды.</w:t>
      </w:r>
    </w:p>
    <w:p w:rsidR="00CB52DB" w:rsidRPr="00211999" w:rsidRDefault="00CB52DB" w:rsidP="00CB52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11999">
        <w:rPr>
          <w:rFonts w:ascii="Times New Roman" w:eastAsia="Times New Roman" w:hAnsi="Times New Roman" w:cs="Times New Roman"/>
          <w:sz w:val="24"/>
          <w:szCs w:val="24"/>
        </w:rPr>
        <w:t>Перечень котельных, обслуживающих тепловой энер</w:t>
      </w:r>
      <w:r w:rsidR="00572802" w:rsidRPr="00211999">
        <w:rPr>
          <w:rFonts w:ascii="Times New Roman" w:eastAsia="Times New Roman" w:hAnsi="Times New Roman" w:cs="Times New Roman"/>
          <w:sz w:val="24"/>
          <w:szCs w:val="24"/>
        </w:rPr>
        <w:t xml:space="preserve">гией </w:t>
      </w:r>
      <w:proofErr w:type="spellStart"/>
      <w:r w:rsidR="00572802" w:rsidRPr="00211999">
        <w:rPr>
          <w:rFonts w:ascii="Times New Roman" w:eastAsia="Times New Roman" w:hAnsi="Times New Roman" w:cs="Times New Roman"/>
          <w:sz w:val="24"/>
          <w:szCs w:val="24"/>
        </w:rPr>
        <w:t>ст</w:t>
      </w:r>
      <w:proofErr w:type="gramStart"/>
      <w:r w:rsidRPr="00211999">
        <w:rPr>
          <w:rFonts w:ascii="Times New Roman" w:eastAsia="Times New Roman" w:hAnsi="Times New Roman" w:cs="Times New Roman"/>
          <w:sz w:val="24"/>
          <w:szCs w:val="24"/>
        </w:rPr>
        <w:t>.З</w:t>
      </w:r>
      <w:proofErr w:type="gramEnd"/>
      <w:r w:rsidRPr="00211999">
        <w:rPr>
          <w:rFonts w:ascii="Times New Roman" w:eastAsia="Times New Roman" w:hAnsi="Times New Roman" w:cs="Times New Roman"/>
          <w:sz w:val="24"/>
          <w:szCs w:val="24"/>
        </w:rPr>
        <w:t>убанья</w:t>
      </w:r>
      <w:proofErr w:type="spellEnd"/>
      <w:r w:rsidRPr="00211999">
        <w:rPr>
          <w:rFonts w:ascii="Times New Roman" w:eastAsia="Times New Roman" w:hAnsi="Times New Roman" w:cs="Times New Roman"/>
          <w:sz w:val="24"/>
          <w:szCs w:val="24"/>
        </w:rPr>
        <w:t>:</w:t>
      </w:r>
    </w:p>
    <w:p w:rsidR="00F36D2B" w:rsidRPr="00211999"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211999">
        <w:rPr>
          <w:rFonts w:ascii="Times New Roman" w:eastAsia="Times New Roman" w:hAnsi="Times New Roman" w:cs="Times New Roman"/>
          <w:sz w:val="24"/>
          <w:szCs w:val="24"/>
        </w:rPr>
        <w:t>Таблица №5</w:t>
      </w:r>
    </w:p>
    <w:tbl>
      <w:tblPr>
        <w:tblStyle w:val="a8"/>
        <w:tblW w:w="9747" w:type="dxa"/>
        <w:tblLayout w:type="fixed"/>
        <w:tblLook w:val="04A0" w:firstRow="1" w:lastRow="0" w:firstColumn="1" w:lastColumn="0" w:noHBand="0" w:noVBand="1"/>
      </w:tblPr>
      <w:tblGrid>
        <w:gridCol w:w="523"/>
        <w:gridCol w:w="1884"/>
        <w:gridCol w:w="1297"/>
        <w:gridCol w:w="2057"/>
        <w:gridCol w:w="1150"/>
        <w:gridCol w:w="1561"/>
        <w:gridCol w:w="1275"/>
      </w:tblGrid>
      <w:tr w:rsidR="00CB52DB" w:rsidRPr="00211999" w:rsidTr="00983D2F">
        <w:tc>
          <w:tcPr>
            <w:tcW w:w="523" w:type="dxa"/>
            <w:vAlign w:val="center"/>
          </w:tcPr>
          <w:p w:rsidR="00CB52DB" w:rsidRPr="00211999" w:rsidRDefault="00CB52DB" w:rsidP="00F947A9">
            <w:pPr>
              <w:jc w:val="center"/>
              <w:rPr>
                <w:rFonts w:ascii="Times New Roman" w:hAnsi="Times New Roman" w:cs="Times New Roman"/>
                <w:bCs/>
              </w:rPr>
            </w:pPr>
            <w:r w:rsidRPr="00211999">
              <w:rPr>
                <w:rFonts w:ascii="Times New Roman" w:hAnsi="Times New Roman" w:cs="Times New Roman"/>
                <w:bCs/>
              </w:rPr>
              <w:t xml:space="preserve">№ </w:t>
            </w:r>
            <w:proofErr w:type="gramStart"/>
            <w:r w:rsidRPr="00211999">
              <w:rPr>
                <w:rFonts w:ascii="Times New Roman" w:hAnsi="Times New Roman" w:cs="Times New Roman"/>
                <w:bCs/>
              </w:rPr>
              <w:t>п</w:t>
            </w:r>
            <w:proofErr w:type="gramEnd"/>
            <w:r w:rsidRPr="00211999">
              <w:rPr>
                <w:rFonts w:ascii="Times New Roman" w:hAnsi="Times New Roman" w:cs="Times New Roman"/>
                <w:bCs/>
              </w:rPr>
              <w:t>/п</w:t>
            </w:r>
          </w:p>
        </w:tc>
        <w:tc>
          <w:tcPr>
            <w:tcW w:w="1884" w:type="dxa"/>
            <w:vAlign w:val="center"/>
          </w:tcPr>
          <w:p w:rsidR="00CB52DB" w:rsidRPr="00211999" w:rsidRDefault="00CB52DB" w:rsidP="00F947A9">
            <w:pPr>
              <w:jc w:val="center"/>
              <w:rPr>
                <w:rFonts w:ascii="Times New Roman" w:hAnsi="Times New Roman" w:cs="Times New Roman"/>
                <w:bCs/>
              </w:rPr>
            </w:pPr>
            <w:r w:rsidRPr="00211999">
              <w:rPr>
                <w:rFonts w:ascii="Times New Roman" w:hAnsi="Times New Roman" w:cs="Times New Roman"/>
                <w:bCs/>
              </w:rPr>
              <w:t>Наименование котельной</w:t>
            </w:r>
            <w:r w:rsidR="00006738" w:rsidRPr="00211999">
              <w:rPr>
                <w:rFonts w:ascii="Times New Roman" w:hAnsi="Times New Roman" w:cs="Times New Roman"/>
                <w:bCs/>
              </w:rPr>
              <w:t>, отапливаемые объекты</w:t>
            </w:r>
          </w:p>
        </w:tc>
        <w:tc>
          <w:tcPr>
            <w:tcW w:w="1297" w:type="dxa"/>
            <w:vAlign w:val="center"/>
          </w:tcPr>
          <w:p w:rsidR="00CB52DB" w:rsidRPr="00211999" w:rsidRDefault="00CB52DB" w:rsidP="00F947A9">
            <w:pPr>
              <w:jc w:val="center"/>
              <w:rPr>
                <w:rFonts w:ascii="Times New Roman" w:hAnsi="Times New Roman" w:cs="Times New Roman"/>
                <w:bCs/>
              </w:rPr>
            </w:pPr>
            <w:r w:rsidRPr="00211999">
              <w:rPr>
                <w:rFonts w:ascii="Times New Roman" w:hAnsi="Times New Roman" w:cs="Times New Roman"/>
                <w:bCs/>
              </w:rPr>
              <w:t>Адрес котельной</w:t>
            </w:r>
          </w:p>
        </w:tc>
        <w:tc>
          <w:tcPr>
            <w:tcW w:w="2057" w:type="dxa"/>
            <w:vAlign w:val="center"/>
          </w:tcPr>
          <w:p w:rsidR="00CB52DB" w:rsidRPr="00211999" w:rsidRDefault="00CB52DB" w:rsidP="00F947A9">
            <w:pPr>
              <w:jc w:val="center"/>
              <w:rPr>
                <w:rFonts w:ascii="Times New Roman" w:hAnsi="Times New Roman" w:cs="Times New Roman"/>
                <w:bCs/>
              </w:rPr>
            </w:pPr>
            <w:r w:rsidRPr="00211999">
              <w:rPr>
                <w:rFonts w:ascii="Times New Roman" w:hAnsi="Times New Roman" w:cs="Times New Roman"/>
                <w:bCs/>
              </w:rPr>
              <w:t>Ответственная организация по эксплуатации котельной</w:t>
            </w:r>
          </w:p>
        </w:tc>
        <w:tc>
          <w:tcPr>
            <w:tcW w:w="1150" w:type="dxa"/>
            <w:vAlign w:val="center"/>
          </w:tcPr>
          <w:p w:rsidR="00CB52DB" w:rsidRPr="00211999" w:rsidRDefault="00CB52DB" w:rsidP="00F947A9">
            <w:pPr>
              <w:jc w:val="center"/>
              <w:rPr>
                <w:rFonts w:ascii="Times New Roman" w:hAnsi="Times New Roman" w:cs="Times New Roman"/>
                <w:bCs/>
              </w:rPr>
            </w:pPr>
            <w:r w:rsidRPr="00211999">
              <w:rPr>
                <w:rFonts w:ascii="Times New Roman" w:hAnsi="Times New Roman" w:cs="Times New Roman"/>
                <w:bCs/>
              </w:rPr>
              <w:t>Вид топлива</w:t>
            </w:r>
          </w:p>
        </w:tc>
        <w:tc>
          <w:tcPr>
            <w:tcW w:w="1561" w:type="dxa"/>
            <w:vAlign w:val="center"/>
          </w:tcPr>
          <w:p w:rsidR="00CB52DB" w:rsidRPr="00211999" w:rsidRDefault="00CB52DB" w:rsidP="00F947A9">
            <w:pPr>
              <w:jc w:val="center"/>
              <w:rPr>
                <w:rFonts w:ascii="Times New Roman" w:hAnsi="Times New Roman" w:cs="Times New Roman"/>
                <w:bCs/>
              </w:rPr>
            </w:pPr>
            <w:r w:rsidRPr="00211999">
              <w:rPr>
                <w:rFonts w:ascii="Times New Roman" w:hAnsi="Times New Roman" w:cs="Times New Roman"/>
                <w:bCs/>
              </w:rPr>
              <w:t>Количество котлов, шт.</w:t>
            </w:r>
          </w:p>
        </w:tc>
        <w:tc>
          <w:tcPr>
            <w:tcW w:w="1275" w:type="dxa"/>
          </w:tcPr>
          <w:p w:rsidR="00CB52DB" w:rsidRPr="00211999" w:rsidRDefault="00CB52DB" w:rsidP="00F947A9">
            <w:pPr>
              <w:autoSpaceDE w:val="0"/>
              <w:autoSpaceDN w:val="0"/>
              <w:adjustRightInd w:val="0"/>
              <w:jc w:val="center"/>
              <w:rPr>
                <w:rFonts w:ascii="Times New Roman" w:hAnsi="Times New Roman" w:cs="Times New Roman"/>
                <w:bCs/>
              </w:rPr>
            </w:pPr>
          </w:p>
          <w:p w:rsidR="00CB52DB" w:rsidRPr="00211999" w:rsidRDefault="00CB52DB" w:rsidP="00F947A9">
            <w:pPr>
              <w:autoSpaceDE w:val="0"/>
              <w:autoSpaceDN w:val="0"/>
              <w:adjustRightInd w:val="0"/>
              <w:jc w:val="center"/>
              <w:rPr>
                <w:rFonts w:ascii="Times New Roman" w:eastAsia="Times New Roman" w:hAnsi="Times New Roman" w:cs="Times New Roman"/>
              </w:rPr>
            </w:pPr>
            <w:r w:rsidRPr="00211999">
              <w:rPr>
                <w:rFonts w:ascii="Times New Roman" w:hAnsi="Times New Roman" w:cs="Times New Roman"/>
                <w:bCs/>
              </w:rPr>
              <w:t xml:space="preserve">Протяжённость теплотрасс, </w:t>
            </w:r>
            <w:proofErr w:type="gramStart"/>
            <w:r w:rsidRPr="00211999">
              <w:rPr>
                <w:rFonts w:ascii="Times New Roman" w:hAnsi="Times New Roman" w:cs="Times New Roman"/>
                <w:bCs/>
              </w:rPr>
              <w:t>м</w:t>
            </w:r>
            <w:proofErr w:type="gramEnd"/>
            <w:r w:rsidRPr="00211999">
              <w:rPr>
                <w:rFonts w:ascii="Times New Roman" w:hAnsi="Times New Roman" w:cs="Times New Roman"/>
                <w:bCs/>
              </w:rPr>
              <w:t>.</w:t>
            </w:r>
          </w:p>
        </w:tc>
      </w:tr>
      <w:tr w:rsidR="00CB52DB" w:rsidTr="00983D2F">
        <w:trPr>
          <w:trHeight w:val="563"/>
        </w:trPr>
        <w:tc>
          <w:tcPr>
            <w:tcW w:w="523" w:type="dxa"/>
          </w:tcPr>
          <w:p w:rsidR="00CB52DB" w:rsidRPr="00211999" w:rsidRDefault="00CB52DB" w:rsidP="00F947A9">
            <w:pPr>
              <w:autoSpaceDE w:val="0"/>
              <w:autoSpaceDN w:val="0"/>
              <w:adjustRightInd w:val="0"/>
              <w:jc w:val="center"/>
              <w:rPr>
                <w:rFonts w:ascii="Times New Roman" w:eastAsia="Times New Roman" w:hAnsi="Times New Roman" w:cs="Times New Roman"/>
                <w:sz w:val="20"/>
                <w:szCs w:val="20"/>
              </w:rPr>
            </w:pPr>
          </w:p>
          <w:p w:rsidR="00CB52DB" w:rsidRPr="00211999" w:rsidRDefault="00CB52DB" w:rsidP="00F947A9">
            <w:pPr>
              <w:autoSpaceDE w:val="0"/>
              <w:autoSpaceDN w:val="0"/>
              <w:adjustRightInd w:val="0"/>
              <w:jc w:val="center"/>
              <w:rPr>
                <w:rFonts w:ascii="Times New Roman" w:eastAsia="Times New Roman" w:hAnsi="Times New Roman" w:cs="Times New Roman"/>
                <w:sz w:val="20"/>
                <w:szCs w:val="20"/>
              </w:rPr>
            </w:pPr>
            <w:r w:rsidRPr="00211999">
              <w:rPr>
                <w:rFonts w:ascii="Times New Roman" w:eastAsia="Times New Roman" w:hAnsi="Times New Roman" w:cs="Times New Roman"/>
                <w:sz w:val="20"/>
                <w:szCs w:val="20"/>
              </w:rPr>
              <w:t>1</w:t>
            </w:r>
          </w:p>
        </w:tc>
        <w:tc>
          <w:tcPr>
            <w:tcW w:w="1884" w:type="dxa"/>
            <w:vAlign w:val="center"/>
          </w:tcPr>
          <w:p w:rsidR="00CB52DB" w:rsidRPr="00211999" w:rsidRDefault="00CB52DB">
            <w:pPr>
              <w:jc w:val="center"/>
              <w:rPr>
                <w:rFonts w:ascii="Times New Roman" w:hAnsi="Times New Roman" w:cs="Times New Roman"/>
                <w:b/>
                <w:bCs/>
                <w:sz w:val="20"/>
                <w:szCs w:val="20"/>
              </w:rPr>
            </w:pPr>
            <w:r w:rsidRPr="00211999">
              <w:rPr>
                <w:rFonts w:ascii="Times New Roman" w:hAnsi="Times New Roman" w:cs="Times New Roman"/>
                <w:b/>
                <w:bCs/>
                <w:sz w:val="20"/>
                <w:szCs w:val="20"/>
              </w:rPr>
              <w:t xml:space="preserve">котельная №22 </w:t>
            </w:r>
          </w:p>
          <w:p w:rsidR="00B8253C" w:rsidRPr="00211999" w:rsidRDefault="009F2F6B">
            <w:pPr>
              <w:jc w:val="center"/>
              <w:rPr>
                <w:rFonts w:ascii="Times New Roman" w:hAnsi="Times New Roman" w:cs="Times New Roman"/>
                <w:bCs/>
                <w:sz w:val="20"/>
                <w:szCs w:val="20"/>
              </w:rPr>
            </w:pPr>
            <w:r w:rsidRPr="00211999">
              <w:rPr>
                <w:rFonts w:ascii="Times New Roman" w:hAnsi="Times New Roman" w:cs="Times New Roman"/>
                <w:bCs/>
                <w:sz w:val="20"/>
                <w:szCs w:val="20"/>
              </w:rPr>
              <w:t>кафе, гостиница</w:t>
            </w:r>
            <w:r w:rsidR="00B8253C" w:rsidRPr="00211999">
              <w:rPr>
                <w:rFonts w:ascii="Times New Roman" w:hAnsi="Times New Roman" w:cs="Times New Roman"/>
                <w:bCs/>
                <w:sz w:val="20"/>
                <w:szCs w:val="20"/>
              </w:rPr>
              <w:t>, жилые дома - 8</w:t>
            </w:r>
          </w:p>
        </w:tc>
        <w:tc>
          <w:tcPr>
            <w:tcW w:w="1297" w:type="dxa"/>
            <w:vAlign w:val="center"/>
          </w:tcPr>
          <w:p w:rsidR="00CB52DB" w:rsidRPr="00211999" w:rsidRDefault="00572802">
            <w:pPr>
              <w:jc w:val="center"/>
              <w:rPr>
                <w:rFonts w:ascii="Times New Roman" w:hAnsi="Times New Roman" w:cs="Times New Roman"/>
                <w:sz w:val="20"/>
                <w:szCs w:val="20"/>
              </w:rPr>
            </w:pPr>
            <w:r w:rsidRPr="00211999">
              <w:rPr>
                <w:rFonts w:ascii="Times New Roman" w:hAnsi="Times New Roman" w:cs="Times New Roman"/>
                <w:sz w:val="20"/>
                <w:szCs w:val="20"/>
              </w:rPr>
              <w:t xml:space="preserve"> ст</w:t>
            </w:r>
            <w:r w:rsidR="00CB52DB" w:rsidRPr="00211999">
              <w:rPr>
                <w:rFonts w:ascii="Times New Roman" w:hAnsi="Times New Roman" w:cs="Times New Roman"/>
                <w:sz w:val="20"/>
                <w:szCs w:val="20"/>
              </w:rPr>
              <w:t xml:space="preserve">. </w:t>
            </w:r>
            <w:proofErr w:type="spellStart"/>
            <w:r w:rsidR="00CB52DB" w:rsidRPr="00211999">
              <w:rPr>
                <w:rFonts w:ascii="Times New Roman" w:hAnsi="Times New Roman" w:cs="Times New Roman"/>
                <w:sz w:val="20"/>
                <w:szCs w:val="20"/>
              </w:rPr>
              <w:t>Зубанья</w:t>
            </w:r>
            <w:proofErr w:type="spellEnd"/>
            <w:r w:rsidR="00CB52DB" w:rsidRPr="00211999">
              <w:rPr>
                <w:rFonts w:ascii="Times New Roman" w:hAnsi="Times New Roman" w:cs="Times New Roman"/>
                <w:sz w:val="20"/>
                <w:szCs w:val="20"/>
              </w:rPr>
              <w:t xml:space="preserve"> </w:t>
            </w:r>
          </w:p>
        </w:tc>
        <w:tc>
          <w:tcPr>
            <w:tcW w:w="2057" w:type="dxa"/>
            <w:vAlign w:val="center"/>
          </w:tcPr>
          <w:p w:rsidR="00CB52DB" w:rsidRPr="00211999" w:rsidRDefault="00572802">
            <w:pPr>
              <w:jc w:val="center"/>
              <w:rPr>
                <w:rFonts w:ascii="Times New Roman" w:hAnsi="Times New Roman" w:cs="Times New Roman"/>
                <w:sz w:val="20"/>
                <w:szCs w:val="20"/>
              </w:rPr>
            </w:pPr>
            <w:r w:rsidRPr="00211999">
              <w:rPr>
                <w:rFonts w:ascii="Times New Roman" w:hAnsi="Times New Roman" w:cs="Times New Roman"/>
                <w:sz w:val="20"/>
                <w:szCs w:val="20"/>
              </w:rPr>
              <w:t>МУП</w:t>
            </w:r>
            <w:r w:rsidR="00CB52DB" w:rsidRPr="00211999">
              <w:rPr>
                <w:rFonts w:ascii="Times New Roman" w:hAnsi="Times New Roman" w:cs="Times New Roman"/>
                <w:sz w:val="20"/>
                <w:szCs w:val="20"/>
              </w:rPr>
              <w:t xml:space="preserve"> "</w:t>
            </w:r>
            <w:r w:rsidR="006D0DE2" w:rsidRPr="00211999">
              <w:rPr>
                <w:rFonts w:ascii="Times New Roman" w:hAnsi="Times New Roman" w:cs="Times New Roman"/>
                <w:sz w:val="20"/>
                <w:szCs w:val="20"/>
              </w:rPr>
              <w:t>В</w:t>
            </w:r>
            <w:r w:rsidRPr="00211999">
              <w:rPr>
                <w:rFonts w:ascii="Times New Roman" w:hAnsi="Times New Roman" w:cs="Times New Roman"/>
                <w:sz w:val="20"/>
                <w:szCs w:val="20"/>
              </w:rPr>
              <w:t>одоканал»</w:t>
            </w:r>
          </w:p>
        </w:tc>
        <w:tc>
          <w:tcPr>
            <w:tcW w:w="1150" w:type="dxa"/>
            <w:vAlign w:val="center"/>
          </w:tcPr>
          <w:p w:rsidR="00CB52DB" w:rsidRPr="00211999" w:rsidRDefault="00CB52DB">
            <w:pPr>
              <w:jc w:val="center"/>
              <w:rPr>
                <w:rFonts w:ascii="Times New Roman" w:hAnsi="Times New Roman" w:cs="Times New Roman"/>
                <w:sz w:val="20"/>
                <w:szCs w:val="20"/>
              </w:rPr>
            </w:pPr>
            <w:r w:rsidRPr="00211999">
              <w:rPr>
                <w:rFonts w:ascii="Times New Roman" w:hAnsi="Times New Roman" w:cs="Times New Roman"/>
                <w:sz w:val="20"/>
                <w:szCs w:val="20"/>
              </w:rPr>
              <w:t>уголь, дрова</w:t>
            </w:r>
          </w:p>
        </w:tc>
        <w:tc>
          <w:tcPr>
            <w:tcW w:w="1561" w:type="dxa"/>
            <w:vAlign w:val="center"/>
          </w:tcPr>
          <w:p w:rsidR="00CB52DB" w:rsidRPr="00211999" w:rsidRDefault="00CB52DB" w:rsidP="00F947A9">
            <w:pPr>
              <w:jc w:val="center"/>
              <w:rPr>
                <w:b/>
                <w:bCs/>
                <w:sz w:val="16"/>
                <w:szCs w:val="16"/>
              </w:rPr>
            </w:pPr>
            <w:r w:rsidRPr="00211999">
              <w:rPr>
                <w:b/>
                <w:bCs/>
                <w:sz w:val="16"/>
                <w:szCs w:val="16"/>
              </w:rPr>
              <w:t>2</w:t>
            </w:r>
          </w:p>
        </w:tc>
        <w:tc>
          <w:tcPr>
            <w:tcW w:w="1275" w:type="dxa"/>
            <w:vAlign w:val="center"/>
          </w:tcPr>
          <w:p w:rsidR="00CB52DB" w:rsidRPr="00B36E19" w:rsidRDefault="00297DEE" w:rsidP="00F947A9">
            <w:pPr>
              <w:jc w:val="center"/>
              <w:rPr>
                <w:b/>
                <w:bCs/>
                <w:sz w:val="16"/>
                <w:szCs w:val="16"/>
              </w:rPr>
            </w:pPr>
            <w:r w:rsidRPr="00211999">
              <w:rPr>
                <w:b/>
                <w:bCs/>
                <w:sz w:val="16"/>
                <w:szCs w:val="16"/>
              </w:rPr>
              <w:t>9</w:t>
            </w:r>
            <w:r w:rsidR="00B36E19" w:rsidRPr="00211999">
              <w:rPr>
                <w:b/>
                <w:bCs/>
                <w:sz w:val="16"/>
                <w:szCs w:val="16"/>
              </w:rPr>
              <w:t>92</w:t>
            </w:r>
          </w:p>
        </w:tc>
      </w:tr>
    </w:tbl>
    <w:p w:rsidR="006F4EAB" w:rsidRDefault="006F4EAB" w:rsidP="00A53C21">
      <w:pPr>
        <w:autoSpaceDE w:val="0"/>
        <w:autoSpaceDN w:val="0"/>
        <w:adjustRightInd w:val="0"/>
        <w:spacing w:after="0" w:line="240" w:lineRule="auto"/>
        <w:rPr>
          <w:rFonts w:ascii="Times New Roman" w:eastAsia="Times New Roman" w:hAnsi="Times New Roman" w:cs="Times New Roman"/>
          <w:b/>
          <w:sz w:val="24"/>
          <w:szCs w:val="24"/>
        </w:rPr>
      </w:pPr>
    </w:p>
    <w:p w:rsidR="00CB52DB" w:rsidRDefault="00CB52D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sidR="006F4EAB">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п</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ужайки</w:t>
      </w:r>
      <w:proofErr w:type="spellEnd"/>
    </w:p>
    <w:p w:rsidR="00CB52DB" w:rsidRDefault="00CB52DB" w:rsidP="00CB52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sidR="006F4EAB">
        <w:rPr>
          <w:rFonts w:ascii="Times New Roman" w:eastAsia="Times New Roman" w:hAnsi="Times New Roman" w:cs="Times New Roman"/>
          <w:sz w:val="24"/>
          <w:szCs w:val="24"/>
        </w:rPr>
        <w:t>с.</w:t>
      </w:r>
      <w:r>
        <w:rPr>
          <w:rFonts w:ascii="Times New Roman" w:eastAsia="Times New Roman" w:hAnsi="Times New Roman" w:cs="Times New Roman"/>
          <w:sz w:val="24"/>
          <w:szCs w:val="24"/>
        </w:rPr>
        <w:t>п</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ужайки</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CB52DB"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№23</w:t>
      </w:r>
      <w:r w:rsidR="006F4EAB">
        <w:rPr>
          <w:rFonts w:ascii="Times New Roman" w:eastAsia="Times New Roman" w:hAnsi="Times New Roman" w:cs="Times New Roman"/>
          <w:sz w:val="24"/>
          <w:szCs w:val="24"/>
        </w:rPr>
        <w:t>с.</w:t>
      </w:r>
      <w:r w:rsidR="00CB52DB">
        <w:rPr>
          <w:rFonts w:ascii="Times New Roman" w:eastAsia="Times New Roman" w:hAnsi="Times New Roman" w:cs="Times New Roman"/>
          <w:sz w:val="24"/>
          <w:szCs w:val="24"/>
        </w:rPr>
        <w:t>п</w:t>
      </w:r>
      <w:proofErr w:type="gramStart"/>
      <w:r w:rsidR="00CB52DB">
        <w:rPr>
          <w:rFonts w:ascii="Times New Roman" w:eastAsia="Times New Roman" w:hAnsi="Times New Roman" w:cs="Times New Roman"/>
          <w:sz w:val="24"/>
          <w:szCs w:val="24"/>
        </w:rPr>
        <w:t>.Л</w:t>
      </w:r>
      <w:proofErr w:type="gramEnd"/>
      <w:r w:rsidR="00CB52DB">
        <w:rPr>
          <w:rFonts w:ascii="Times New Roman" w:eastAsia="Times New Roman" w:hAnsi="Times New Roman" w:cs="Times New Roman"/>
          <w:sz w:val="24"/>
          <w:szCs w:val="24"/>
        </w:rPr>
        <w:t>ужайки составляет – 1750 метров.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CB52DB"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CB52DB">
        <w:rPr>
          <w:rFonts w:ascii="Times New Roman" w:hAnsi="Times New Roman" w:cs="Times New Roman"/>
          <w:sz w:val="24"/>
          <w:szCs w:val="24"/>
        </w:rPr>
        <w:t>.</w:t>
      </w:r>
      <w:r w:rsidR="00C67E91">
        <w:rPr>
          <w:rFonts w:ascii="Times New Roman" w:hAnsi="Times New Roman" w:cs="Times New Roman"/>
          <w:sz w:val="24"/>
          <w:szCs w:val="24"/>
        </w:rPr>
        <w:t xml:space="preserve"> </w:t>
      </w:r>
      <w:r w:rsidR="00CB52DB"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CB52DB">
        <w:rPr>
          <w:rFonts w:ascii="Times New Roman" w:hAnsi="Times New Roman" w:cs="Times New Roman"/>
          <w:sz w:val="24"/>
          <w:szCs w:val="24"/>
        </w:rPr>
        <w:t>, двухтрубной и однотрубной системой</w:t>
      </w:r>
      <w:r w:rsidR="00CB52DB" w:rsidRPr="00D75B65">
        <w:rPr>
          <w:rFonts w:ascii="Times New Roman" w:hAnsi="Times New Roman" w:cs="Times New Roman"/>
          <w:sz w:val="24"/>
          <w:szCs w:val="24"/>
        </w:rPr>
        <w:t xml:space="preserve"> отопления с естественной и насосной циркуляцией воды.</w:t>
      </w:r>
    </w:p>
    <w:p w:rsidR="00CB52DB" w:rsidRDefault="00CB52DB" w:rsidP="00CB52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sidR="006F4EAB">
        <w:rPr>
          <w:rFonts w:ascii="Times New Roman" w:eastAsia="Times New Roman" w:hAnsi="Times New Roman" w:cs="Times New Roman"/>
          <w:sz w:val="24"/>
          <w:szCs w:val="24"/>
        </w:rPr>
        <w:t>с.</w:t>
      </w:r>
      <w:r>
        <w:rPr>
          <w:rFonts w:ascii="Times New Roman" w:eastAsia="Times New Roman" w:hAnsi="Times New Roman" w:cs="Times New Roman"/>
          <w:sz w:val="24"/>
          <w:szCs w:val="24"/>
        </w:rPr>
        <w:t>п</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ужайки</w:t>
      </w:r>
      <w:proofErr w:type="spellEnd"/>
      <w:r>
        <w:rPr>
          <w:rFonts w:ascii="Times New Roman" w:eastAsia="Times New Roman" w:hAnsi="Times New Roman" w:cs="Times New Roman"/>
          <w:sz w:val="24"/>
          <w:szCs w:val="24"/>
        </w:rPr>
        <w:t>:</w:t>
      </w:r>
    </w:p>
    <w:p w:rsidR="00C67E91" w:rsidRDefault="00C67E91"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№6</w:t>
      </w:r>
    </w:p>
    <w:tbl>
      <w:tblPr>
        <w:tblStyle w:val="a8"/>
        <w:tblW w:w="9747" w:type="dxa"/>
        <w:tblLayout w:type="fixed"/>
        <w:tblLook w:val="04A0" w:firstRow="1" w:lastRow="0" w:firstColumn="1" w:lastColumn="0" w:noHBand="0" w:noVBand="1"/>
      </w:tblPr>
      <w:tblGrid>
        <w:gridCol w:w="530"/>
        <w:gridCol w:w="2555"/>
        <w:gridCol w:w="1276"/>
        <w:gridCol w:w="1701"/>
        <w:gridCol w:w="1276"/>
        <w:gridCol w:w="1134"/>
        <w:gridCol w:w="1275"/>
      </w:tblGrid>
      <w:tr w:rsidR="00CB52DB" w:rsidRPr="00D973CC" w:rsidTr="00983D2F">
        <w:tc>
          <w:tcPr>
            <w:tcW w:w="530"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555"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276"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276"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Вид топлива</w:t>
            </w:r>
          </w:p>
        </w:tc>
        <w:tc>
          <w:tcPr>
            <w:tcW w:w="1134"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CB52DB" w:rsidRPr="00D973CC" w:rsidRDefault="00CB52DB" w:rsidP="00F947A9">
            <w:pPr>
              <w:autoSpaceDE w:val="0"/>
              <w:autoSpaceDN w:val="0"/>
              <w:adjustRightInd w:val="0"/>
              <w:jc w:val="center"/>
              <w:rPr>
                <w:rFonts w:ascii="Times New Roman" w:hAnsi="Times New Roman" w:cs="Times New Roman"/>
                <w:bCs/>
              </w:rPr>
            </w:pPr>
          </w:p>
          <w:p w:rsidR="00CB52DB" w:rsidRPr="00D973CC" w:rsidRDefault="00CB52DB" w:rsidP="00F947A9">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CB52DB" w:rsidTr="00983D2F">
        <w:trPr>
          <w:trHeight w:val="563"/>
        </w:trPr>
        <w:tc>
          <w:tcPr>
            <w:tcW w:w="530"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CB52DB" w:rsidRPr="00D75B65" w:rsidRDefault="00CB52DB"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555" w:type="dxa"/>
            <w:vAlign w:val="center"/>
          </w:tcPr>
          <w:p w:rsidR="00CB52DB" w:rsidRDefault="00CB52DB">
            <w:pPr>
              <w:jc w:val="center"/>
              <w:rPr>
                <w:rFonts w:ascii="Times New Roman" w:hAnsi="Times New Roman" w:cs="Times New Roman"/>
                <w:b/>
                <w:bCs/>
                <w:sz w:val="20"/>
                <w:szCs w:val="20"/>
              </w:rPr>
            </w:pPr>
            <w:r w:rsidRPr="00CB52DB">
              <w:rPr>
                <w:rFonts w:ascii="Times New Roman" w:hAnsi="Times New Roman" w:cs="Times New Roman"/>
                <w:b/>
                <w:bCs/>
                <w:sz w:val="20"/>
                <w:szCs w:val="20"/>
              </w:rPr>
              <w:t>котельная №23</w:t>
            </w:r>
          </w:p>
          <w:p w:rsidR="00B8253C" w:rsidRPr="00B8253C" w:rsidRDefault="00B8253C">
            <w:pPr>
              <w:jc w:val="center"/>
              <w:rPr>
                <w:rFonts w:ascii="Times New Roman" w:hAnsi="Times New Roman" w:cs="Times New Roman"/>
                <w:bCs/>
                <w:sz w:val="20"/>
                <w:szCs w:val="20"/>
              </w:rPr>
            </w:pPr>
            <w:proofErr w:type="gramStart"/>
            <w:r>
              <w:rPr>
                <w:rFonts w:ascii="Times New Roman" w:hAnsi="Times New Roman" w:cs="Times New Roman"/>
                <w:bCs/>
                <w:sz w:val="20"/>
                <w:szCs w:val="20"/>
              </w:rPr>
              <w:t>почта, здание администрации, дом культуры, школа, интернат, детский сад, медпункт, жилые дома - 12</w:t>
            </w:r>
            <w:proofErr w:type="gramEnd"/>
          </w:p>
        </w:tc>
        <w:tc>
          <w:tcPr>
            <w:tcW w:w="1276" w:type="dxa"/>
            <w:vAlign w:val="center"/>
          </w:tcPr>
          <w:p w:rsidR="00CB52DB" w:rsidRPr="00CB52DB" w:rsidRDefault="00CB52DB">
            <w:pPr>
              <w:jc w:val="center"/>
              <w:rPr>
                <w:rFonts w:ascii="Times New Roman" w:hAnsi="Times New Roman" w:cs="Times New Roman"/>
                <w:sz w:val="20"/>
                <w:szCs w:val="20"/>
              </w:rPr>
            </w:pP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w:t>
            </w:r>
            <w:r w:rsidRPr="00CB52DB">
              <w:rPr>
                <w:rFonts w:ascii="Times New Roman" w:hAnsi="Times New Roman" w:cs="Times New Roman"/>
                <w:sz w:val="20"/>
                <w:szCs w:val="20"/>
              </w:rPr>
              <w:t>Ц</w:t>
            </w:r>
            <w:proofErr w:type="gramEnd"/>
            <w:r w:rsidRPr="00CB52DB">
              <w:rPr>
                <w:rFonts w:ascii="Times New Roman" w:hAnsi="Times New Roman" w:cs="Times New Roman"/>
                <w:sz w:val="20"/>
                <w:szCs w:val="20"/>
              </w:rPr>
              <w:t>ентральная</w:t>
            </w:r>
            <w:proofErr w:type="spellEnd"/>
            <w:r w:rsidRPr="00CB52DB">
              <w:rPr>
                <w:rFonts w:ascii="Times New Roman" w:hAnsi="Times New Roman" w:cs="Times New Roman"/>
                <w:sz w:val="20"/>
                <w:szCs w:val="20"/>
              </w:rPr>
              <w:t>, д.18</w:t>
            </w:r>
          </w:p>
        </w:tc>
        <w:tc>
          <w:tcPr>
            <w:tcW w:w="1701" w:type="dxa"/>
            <w:vAlign w:val="center"/>
          </w:tcPr>
          <w:p w:rsidR="00CB52DB" w:rsidRPr="00CB52DB"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CB52DB" w:rsidRPr="00CB52DB">
              <w:rPr>
                <w:rFonts w:ascii="Times New Roman" w:hAnsi="Times New Roman" w:cs="Times New Roman"/>
                <w:sz w:val="20"/>
                <w:szCs w:val="20"/>
              </w:rPr>
              <w:t>К" Шахунский филиал</w:t>
            </w:r>
          </w:p>
        </w:tc>
        <w:tc>
          <w:tcPr>
            <w:tcW w:w="1276" w:type="dxa"/>
            <w:vAlign w:val="center"/>
          </w:tcPr>
          <w:p w:rsidR="00CB52DB" w:rsidRPr="00CB52DB" w:rsidRDefault="00CB52DB">
            <w:pPr>
              <w:jc w:val="center"/>
              <w:rPr>
                <w:rFonts w:ascii="Times New Roman" w:hAnsi="Times New Roman" w:cs="Times New Roman"/>
                <w:sz w:val="20"/>
                <w:szCs w:val="20"/>
              </w:rPr>
            </w:pPr>
            <w:r w:rsidRPr="00CB52DB">
              <w:rPr>
                <w:rFonts w:ascii="Times New Roman" w:hAnsi="Times New Roman" w:cs="Times New Roman"/>
                <w:sz w:val="20"/>
                <w:szCs w:val="20"/>
              </w:rPr>
              <w:t>уголь, дрова</w:t>
            </w:r>
          </w:p>
        </w:tc>
        <w:tc>
          <w:tcPr>
            <w:tcW w:w="1134" w:type="dxa"/>
            <w:vAlign w:val="center"/>
          </w:tcPr>
          <w:p w:rsidR="00CB52DB" w:rsidRDefault="00CB52DB" w:rsidP="00F947A9">
            <w:pPr>
              <w:jc w:val="center"/>
              <w:rPr>
                <w:b/>
                <w:bCs/>
                <w:sz w:val="16"/>
                <w:szCs w:val="16"/>
              </w:rPr>
            </w:pPr>
            <w:r>
              <w:rPr>
                <w:b/>
                <w:bCs/>
                <w:sz w:val="16"/>
                <w:szCs w:val="16"/>
              </w:rPr>
              <w:t>2</w:t>
            </w:r>
          </w:p>
        </w:tc>
        <w:tc>
          <w:tcPr>
            <w:tcW w:w="1275" w:type="dxa"/>
            <w:vAlign w:val="center"/>
          </w:tcPr>
          <w:p w:rsidR="00CB52DB" w:rsidRDefault="00CB52DB" w:rsidP="00F947A9">
            <w:pPr>
              <w:jc w:val="center"/>
              <w:rPr>
                <w:b/>
                <w:bCs/>
                <w:sz w:val="16"/>
                <w:szCs w:val="16"/>
              </w:rPr>
            </w:pPr>
            <w:r>
              <w:rPr>
                <w:b/>
                <w:bCs/>
                <w:sz w:val="16"/>
                <w:szCs w:val="16"/>
              </w:rPr>
              <w:t>1750</w:t>
            </w:r>
          </w:p>
        </w:tc>
      </w:tr>
    </w:tbl>
    <w:p w:rsidR="00D3611D" w:rsidRPr="00D3611D" w:rsidRDefault="00D3611D" w:rsidP="007B5503">
      <w:pPr>
        <w:spacing w:after="0" w:line="240" w:lineRule="auto"/>
        <w:rPr>
          <w:rFonts w:ascii="Times New Roman" w:eastAsia="Calibri" w:hAnsi="Times New Roman" w:cs="Times New Roman"/>
          <w:b/>
          <w:sz w:val="24"/>
          <w:szCs w:val="24"/>
        </w:rPr>
      </w:pPr>
    </w:p>
    <w:p w:rsidR="00CB52DB" w:rsidRDefault="00CB52D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sidR="006F4EAB">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п</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омсомольский</w:t>
      </w:r>
      <w:proofErr w:type="spellEnd"/>
    </w:p>
    <w:p w:rsidR="00CB52DB" w:rsidRDefault="00CB52DB" w:rsidP="00CB52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sidR="005E6338">
        <w:rPr>
          <w:rFonts w:ascii="Times New Roman" w:eastAsia="Times New Roman" w:hAnsi="Times New Roman" w:cs="Times New Roman"/>
          <w:sz w:val="24"/>
          <w:szCs w:val="24"/>
        </w:rPr>
        <w:t>с.</w:t>
      </w:r>
      <w:r>
        <w:rPr>
          <w:rFonts w:ascii="Times New Roman" w:eastAsia="Times New Roman" w:hAnsi="Times New Roman" w:cs="Times New Roman"/>
          <w:sz w:val="24"/>
          <w:szCs w:val="24"/>
        </w:rPr>
        <w:t>п</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омсомольский</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CB52DB"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№24</w:t>
      </w:r>
      <w:r w:rsidR="006F4EAB">
        <w:rPr>
          <w:rFonts w:ascii="Times New Roman" w:eastAsia="Times New Roman" w:hAnsi="Times New Roman" w:cs="Times New Roman"/>
          <w:sz w:val="24"/>
          <w:szCs w:val="24"/>
        </w:rPr>
        <w:t>с.</w:t>
      </w:r>
      <w:r w:rsidR="00CD008E">
        <w:rPr>
          <w:rFonts w:ascii="Times New Roman" w:eastAsia="Times New Roman" w:hAnsi="Times New Roman" w:cs="Times New Roman"/>
          <w:sz w:val="24"/>
          <w:szCs w:val="24"/>
        </w:rPr>
        <w:t>п</w:t>
      </w:r>
      <w:proofErr w:type="gramStart"/>
      <w:r w:rsidR="00CD008E">
        <w:rPr>
          <w:rFonts w:ascii="Times New Roman" w:eastAsia="Times New Roman" w:hAnsi="Times New Roman" w:cs="Times New Roman"/>
          <w:sz w:val="24"/>
          <w:szCs w:val="24"/>
        </w:rPr>
        <w:t>.К</w:t>
      </w:r>
      <w:proofErr w:type="gramEnd"/>
      <w:r w:rsidR="00CD008E">
        <w:rPr>
          <w:rFonts w:ascii="Times New Roman" w:eastAsia="Times New Roman" w:hAnsi="Times New Roman" w:cs="Times New Roman"/>
          <w:sz w:val="24"/>
          <w:szCs w:val="24"/>
        </w:rPr>
        <w:t>омсомольский составляет – 66</w:t>
      </w:r>
      <w:r w:rsidR="00CB52DB">
        <w:rPr>
          <w:rFonts w:ascii="Times New Roman" w:eastAsia="Times New Roman" w:hAnsi="Times New Roman" w:cs="Times New Roman"/>
          <w:sz w:val="24"/>
          <w:szCs w:val="24"/>
        </w:rPr>
        <w:t>0 метров.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CB52DB"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CB52DB">
        <w:rPr>
          <w:rFonts w:ascii="Times New Roman" w:hAnsi="Times New Roman" w:cs="Times New Roman"/>
          <w:sz w:val="24"/>
          <w:szCs w:val="24"/>
        </w:rPr>
        <w:t>.</w:t>
      </w:r>
      <w:r w:rsidR="00C67E91">
        <w:rPr>
          <w:rFonts w:ascii="Times New Roman" w:hAnsi="Times New Roman" w:cs="Times New Roman"/>
          <w:sz w:val="24"/>
          <w:szCs w:val="24"/>
        </w:rPr>
        <w:t xml:space="preserve"> </w:t>
      </w:r>
      <w:r w:rsidR="00CB52DB"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CB52DB">
        <w:rPr>
          <w:rFonts w:ascii="Times New Roman" w:hAnsi="Times New Roman" w:cs="Times New Roman"/>
          <w:sz w:val="24"/>
          <w:szCs w:val="24"/>
        </w:rPr>
        <w:t>, двухтрубной и однотрубной системой</w:t>
      </w:r>
      <w:r w:rsidR="00CB52DB" w:rsidRPr="00D75B65">
        <w:rPr>
          <w:rFonts w:ascii="Times New Roman" w:hAnsi="Times New Roman" w:cs="Times New Roman"/>
          <w:sz w:val="24"/>
          <w:szCs w:val="24"/>
        </w:rPr>
        <w:t xml:space="preserve"> отопления с естественной и насосной циркуляцией воды.</w:t>
      </w:r>
    </w:p>
    <w:p w:rsidR="00CB52DB" w:rsidRDefault="00CB52DB" w:rsidP="00CB52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sidR="006F4EAB">
        <w:rPr>
          <w:rFonts w:ascii="Times New Roman" w:eastAsia="Times New Roman" w:hAnsi="Times New Roman" w:cs="Times New Roman"/>
          <w:sz w:val="24"/>
          <w:szCs w:val="24"/>
        </w:rPr>
        <w:t>с.</w:t>
      </w:r>
      <w:r>
        <w:rPr>
          <w:rFonts w:ascii="Times New Roman" w:eastAsia="Times New Roman" w:hAnsi="Times New Roman" w:cs="Times New Roman"/>
          <w:sz w:val="24"/>
          <w:szCs w:val="24"/>
        </w:rPr>
        <w:t>п</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омсомольский</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№7</w:t>
      </w:r>
    </w:p>
    <w:tbl>
      <w:tblPr>
        <w:tblStyle w:val="a8"/>
        <w:tblW w:w="9747" w:type="dxa"/>
        <w:tblLayout w:type="fixed"/>
        <w:tblLook w:val="04A0" w:firstRow="1" w:lastRow="0" w:firstColumn="1" w:lastColumn="0" w:noHBand="0" w:noVBand="1"/>
      </w:tblPr>
      <w:tblGrid>
        <w:gridCol w:w="519"/>
        <w:gridCol w:w="1780"/>
        <w:gridCol w:w="1835"/>
        <w:gridCol w:w="1599"/>
        <w:gridCol w:w="1087"/>
        <w:gridCol w:w="1652"/>
        <w:gridCol w:w="1275"/>
      </w:tblGrid>
      <w:tr w:rsidR="00CB52DB" w:rsidRPr="00D973CC" w:rsidTr="00983D2F">
        <w:tc>
          <w:tcPr>
            <w:tcW w:w="519"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1780"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835"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99"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087"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Вид топлива</w:t>
            </w:r>
          </w:p>
        </w:tc>
        <w:tc>
          <w:tcPr>
            <w:tcW w:w="1652"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CB52DB" w:rsidRPr="00D973CC" w:rsidRDefault="00CB52DB" w:rsidP="00F947A9">
            <w:pPr>
              <w:autoSpaceDE w:val="0"/>
              <w:autoSpaceDN w:val="0"/>
              <w:adjustRightInd w:val="0"/>
              <w:jc w:val="center"/>
              <w:rPr>
                <w:rFonts w:ascii="Times New Roman" w:hAnsi="Times New Roman" w:cs="Times New Roman"/>
                <w:bCs/>
              </w:rPr>
            </w:pPr>
          </w:p>
          <w:p w:rsidR="00CB52DB" w:rsidRPr="00D973CC" w:rsidRDefault="00CB52DB" w:rsidP="00F947A9">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CB52DB" w:rsidTr="0099139E">
        <w:trPr>
          <w:trHeight w:val="563"/>
        </w:trPr>
        <w:tc>
          <w:tcPr>
            <w:tcW w:w="519"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CB52DB" w:rsidRPr="00D75B65" w:rsidRDefault="00CB52DB"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1780" w:type="dxa"/>
            <w:vAlign w:val="center"/>
          </w:tcPr>
          <w:p w:rsidR="00CB52DB" w:rsidRDefault="00CB52DB">
            <w:pPr>
              <w:jc w:val="center"/>
              <w:rPr>
                <w:rFonts w:ascii="Times New Roman" w:hAnsi="Times New Roman" w:cs="Times New Roman"/>
                <w:b/>
                <w:bCs/>
                <w:sz w:val="20"/>
                <w:szCs w:val="20"/>
              </w:rPr>
            </w:pPr>
            <w:r w:rsidRPr="00CB52DB">
              <w:rPr>
                <w:rFonts w:ascii="Times New Roman" w:hAnsi="Times New Roman" w:cs="Times New Roman"/>
                <w:b/>
                <w:bCs/>
                <w:sz w:val="20"/>
                <w:szCs w:val="20"/>
              </w:rPr>
              <w:t>котельная №24</w:t>
            </w:r>
          </w:p>
          <w:p w:rsidR="002721D9" w:rsidRPr="002721D9" w:rsidRDefault="002721D9">
            <w:pPr>
              <w:jc w:val="center"/>
              <w:rPr>
                <w:rFonts w:ascii="Times New Roman" w:hAnsi="Times New Roman" w:cs="Times New Roman"/>
                <w:bCs/>
                <w:sz w:val="20"/>
                <w:szCs w:val="20"/>
              </w:rPr>
            </w:pPr>
            <w:r>
              <w:rPr>
                <w:rFonts w:ascii="Times New Roman" w:hAnsi="Times New Roman" w:cs="Times New Roman"/>
                <w:bCs/>
                <w:sz w:val="20"/>
                <w:szCs w:val="20"/>
              </w:rPr>
              <w:t>медпункт, жилые дома - 9</w:t>
            </w:r>
          </w:p>
        </w:tc>
        <w:tc>
          <w:tcPr>
            <w:tcW w:w="1835" w:type="dxa"/>
            <w:vAlign w:val="center"/>
          </w:tcPr>
          <w:p w:rsidR="00CB52DB" w:rsidRPr="00CB52DB" w:rsidRDefault="00CB52DB" w:rsidP="0099139E">
            <w:pPr>
              <w:jc w:val="center"/>
              <w:rPr>
                <w:rFonts w:ascii="Times New Roman" w:hAnsi="Times New Roman" w:cs="Times New Roman"/>
                <w:sz w:val="20"/>
                <w:szCs w:val="20"/>
              </w:rPr>
            </w:pP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w:t>
            </w:r>
            <w:r w:rsidRPr="00CB52DB">
              <w:rPr>
                <w:rFonts w:ascii="Times New Roman" w:hAnsi="Times New Roman" w:cs="Times New Roman"/>
                <w:sz w:val="20"/>
                <w:szCs w:val="20"/>
              </w:rPr>
              <w:t>М</w:t>
            </w:r>
            <w:proofErr w:type="gramEnd"/>
            <w:r w:rsidRPr="00CB52DB">
              <w:rPr>
                <w:rFonts w:ascii="Times New Roman" w:hAnsi="Times New Roman" w:cs="Times New Roman"/>
                <w:sz w:val="20"/>
                <w:szCs w:val="20"/>
              </w:rPr>
              <w:t>еханизаторов</w:t>
            </w:r>
            <w:proofErr w:type="spellEnd"/>
            <w:r w:rsidRPr="00CB52DB">
              <w:rPr>
                <w:rFonts w:ascii="Times New Roman" w:hAnsi="Times New Roman" w:cs="Times New Roman"/>
                <w:sz w:val="20"/>
                <w:szCs w:val="20"/>
              </w:rPr>
              <w:t>, д.11</w:t>
            </w:r>
          </w:p>
        </w:tc>
        <w:tc>
          <w:tcPr>
            <w:tcW w:w="1599" w:type="dxa"/>
            <w:vAlign w:val="center"/>
          </w:tcPr>
          <w:p w:rsidR="00CB52DB" w:rsidRPr="00CB52DB"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CB52DB" w:rsidRPr="00CB52DB">
              <w:rPr>
                <w:rFonts w:ascii="Times New Roman" w:hAnsi="Times New Roman" w:cs="Times New Roman"/>
                <w:sz w:val="20"/>
                <w:szCs w:val="20"/>
              </w:rPr>
              <w:t>К" Шахунский филиал</w:t>
            </w:r>
          </w:p>
        </w:tc>
        <w:tc>
          <w:tcPr>
            <w:tcW w:w="1087" w:type="dxa"/>
            <w:vAlign w:val="center"/>
          </w:tcPr>
          <w:p w:rsidR="00CB52DB" w:rsidRPr="00CB52DB" w:rsidRDefault="00CB52DB">
            <w:pPr>
              <w:jc w:val="center"/>
              <w:rPr>
                <w:rFonts w:ascii="Times New Roman" w:hAnsi="Times New Roman" w:cs="Times New Roman"/>
                <w:sz w:val="20"/>
                <w:szCs w:val="20"/>
              </w:rPr>
            </w:pPr>
            <w:r w:rsidRPr="00CB52DB">
              <w:rPr>
                <w:rFonts w:ascii="Times New Roman" w:hAnsi="Times New Roman" w:cs="Times New Roman"/>
                <w:sz w:val="20"/>
                <w:szCs w:val="20"/>
              </w:rPr>
              <w:t>уголь, дрова</w:t>
            </w:r>
          </w:p>
        </w:tc>
        <w:tc>
          <w:tcPr>
            <w:tcW w:w="1652" w:type="dxa"/>
            <w:vAlign w:val="center"/>
          </w:tcPr>
          <w:p w:rsidR="00CB52DB" w:rsidRDefault="00CB52DB" w:rsidP="00F947A9">
            <w:pPr>
              <w:jc w:val="center"/>
              <w:rPr>
                <w:b/>
                <w:bCs/>
                <w:sz w:val="16"/>
                <w:szCs w:val="16"/>
              </w:rPr>
            </w:pPr>
            <w:r>
              <w:rPr>
                <w:b/>
                <w:bCs/>
                <w:sz w:val="16"/>
                <w:szCs w:val="16"/>
              </w:rPr>
              <w:t>2</w:t>
            </w:r>
          </w:p>
        </w:tc>
        <w:tc>
          <w:tcPr>
            <w:tcW w:w="1275" w:type="dxa"/>
            <w:vAlign w:val="center"/>
          </w:tcPr>
          <w:p w:rsidR="00CB52DB" w:rsidRDefault="00CB52DB" w:rsidP="00F947A9">
            <w:pPr>
              <w:jc w:val="center"/>
              <w:rPr>
                <w:b/>
                <w:bCs/>
                <w:sz w:val="16"/>
                <w:szCs w:val="16"/>
              </w:rPr>
            </w:pPr>
            <w:r>
              <w:rPr>
                <w:b/>
                <w:bCs/>
                <w:sz w:val="16"/>
                <w:szCs w:val="16"/>
              </w:rPr>
              <w:t>6</w:t>
            </w:r>
            <w:r w:rsidR="00CD008E">
              <w:rPr>
                <w:b/>
                <w:bCs/>
                <w:sz w:val="16"/>
                <w:szCs w:val="16"/>
              </w:rPr>
              <w:t>60</w:t>
            </w:r>
          </w:p>
        </w:tc>
      </w:tr>
    </w:tbl>
    <w:p w:rsidR="00CB52DB" w:rsidRDefault="00CB52DB" w:rsidP="00E856E1">
      <w:pPr>
        <w:spacing w:after="0" w:line="240" w:lineRule="auto"/>
        <w:rPr>
          <w:rFonts w:ascii="Times New Roman" w:eastAsia="Calibri" w:hAnsi="Times New Roman" w:cs="Times New Roman"/>
          <w:b/>
          <w:sz w:val="24"/>
          <w:szCs w:val="24"/>
        </w:rPr>
      </w:pPr>
    </w:p>
    <w:p w:rsidR="00CB52DB" w:rsidRDefault="00CB52D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д</w:t>
      </w:r>
      <w:proofErr w:type="gramStart"/>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уманино</w:t>
      </w:r>
      <w:proofErr w:type="spellEnd"/>
    </w:p>
    <w:p w:rsidR="00CB52DB" w:rsidRDefault="00CB52DB" w:rsidP="00CB52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уманино</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CB52DB"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№25</w:t>
      </w:r>
      <w:r w:rsidR="0084210A">
        <w:rPr>
          <w:rFonts w:ascii="Times New Roman" w:eastAsia="Times New Roman" w:hAnsi="Times New Roman" w:cs="Times New Roman"/>
          <w:sz w:val="24"/>
          <w:szCs w:val="24"/>
        </w:rPr>
        <w:t xml:space="preserve"> </w:t>
      </w:r>
      <w:proofErr w:type="spellStart"/>
      <w:r w:rsidR="0084210A">
        <w:rPr>
          <w:rFonts w:ascii="Times New Roman" w:eastAsia="Times New Roman" w:hAnsi="Times New Roman" w:cs="Times New Roman"/>
          <w:sz w:val="24"/>
          <w:szCs w:val="24"/>
        </w:rPr>
        <w:t>д</w:t>
      </w:r>
      <w:proofErr w:type="gramStart"/>
      <w:r w:rsidR="0084210A">
        <w:rPr>
          <w:rFonts w:ascii="Times New Roman" w:eastAsia="Times New Roman" w:hAnsi="Times New Roman" w:cs="Times New Roman"/>
          <w:sz w:val="24"/>
          <w:szCs w:val="24"/>
        </w:rPr>
        <w:t>.Т</w:t>
      </w:r>
      <w:proofErr w:type="gramEnd"/>
      <w:r w:rsidR="0084210A">
        <w:rPr>
          <w:rFonts w:ascii="Times New Roman" w:eastAsia="Times New Roman" w:hAnsi="Times New Roman" w:cs="Times New Roman"/>
          <w:sz w:val="24"/>
          <w:szCs w:val="24"/>
        </w:rPr>
        <w:t>уманино</w:t>
      </w:r>
      <w:proofErr w:type="spellEnd"/>
      <w:r w:rsidR="0084210A">
        <w:rPr>
          <w:rFonts w:ascii="Times New Roman" w:eastAsia="Times New Roman" w:hAnsi="Times New Roman" w:cs="Times New Roman"/>
          <w:sz w:val="24"/>
          <w:szCs w:val="24"/>
        </w:rPr>
        <w:t xml:space="preserve"> составляет – 1736</w:t>
      </w:r>
      <w:r w:rsidR="00CB52DB">
        <w:rPr>
          <w:rFonts w:ascii="Times New Roman" w:eastAsia="Times New Roman" w:hAnsi="Times New Roman" w:cs="Times New Roman"/>
          <w:sz w:val="24"/>
          <w:szCs w:val="24"/>
        </w:rPr>
        <w:t xml:space="preserve"> метров.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CB52DB"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CB52DB">
        <w:rPr>
          <w:rFonts w:ascii="Times New Roman" w:hAnsi="Times New Roman" w:cs="Times New Roman"/>
          <w:sz w:val="24"/>
          <w:szCs w:val="24"/>
        </w:rPr>
        <w:t>.</w:t>
      </w:r>
      <w:r w:rsidR="00C67E91">
        <w:rPr>
          <w:rFonts w:ascii="Times New Roman" w:hAnsi="Times New Roman" w:cs="Times New Roman"/>
          <w:sz w:val="24"/>
          <w:szCs w:val="24"/>
        </w:rPr>
        <w:t xml:space="preserve"> </w:t>
      </w:r>
      <w:r w:rsidR="00CB52DB"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CB52DB">
        <w:rPr>
          <w:rFonts w:ascii="Times New Roman" w:hAnsi="Times New Roman" w:cs="Times New Roman"/>
          <w:sz w:val="24"/>
          <w:szCs w:val="24"/>
        </w:rPr>
        <w:t>, двухтрубной и однотрубной системой</w:t>
      </w:r>
      <w:r w:rsidR="00CB52DB" w:rsidRPr="00D75B65">
        <w:rPr>
          <w:rFonts w:ascii="Times New Roman" w:hAnsi="Times New Roman" w:cs="Times New Roman"/>
          <w:sz w:val="24"/>
          <w:szCs w:val="24"/>
        </w:rPr>
        <w:t xml:space="preserve"> отопления с естественной и насосной циркуляцией воды.</w:t>
      </w:r>
    </w:p>
    <w:p w:rsidR="00CB52DB" w:rsidRDefault="00CB52DB" w:rsidP="00CB52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уманино</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№8</w:t>
      </w:r>
    </w:p>
    <w:tbl>
      <w:tblPr>
        <w:tblStyle w:val="a8"/>
        <w:tblW w:w="9747" w:type="dxa"/>
        <w:tblLayout w:type="fixed"/>
        <w:tblLook w:val="04A0" w:firstRow="1" w:lastRow="0" w:firstColumn="1" w:lastColumn="0" w:noHBand="0" w:noVBand="1"/>
      </w:tblPr>
      <w:tblGrid>
        <w:gridCol w:w="527"/>
        <w:gridCol w:w="2275"/>
        <w:gridCol w:w="1701"/>
        <w:gridCol w:w="1701"/>
        <w:gridCol w:w="998"/>
        <w:gridCol w:w="1270"/>
        <w:gridCol w:w="1275"/>
      </w:tblGrid>
      <w:tr w:rsidR="00CB52DB" w:rsidRPr="00D973CC" w:rsidTr="00983D2F">
        <w:tc>
          <w:tcPr>
            <w:tcW w:w="527"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5"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701"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998"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Вид топлива</w:t>
            </w:r>
          </w:p>
        </w:tc>
        <w:tc>
          <w:tcPr>
            <w:tcW w:w="1270" w:type="dxa"/>
            <w:vAlign w:val="center"/>
          </w:tcPr>
          <w:p w:rsidR="00CB52DB" w:rsidRPr="00D973CC" w:rsidRDefault="00CB52DB" w:rsidP="00F947A9">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CB52DB" w:rsidRPr="00D973CC" w:rsidRDefault="00CB52DB" w:rsidP="00F947A9">
            <w:pPr>
              <w:autoSpaceDE w:val="0"/>
              <w:autoSpaceDN w:val="0"/>
              <w:adjustRightInd w:val="0"/>
              <w:jc w:val="center"/>
              <w:rPr>
                <w:rFonts w:ascii="Times New Roman" w:hAnsi="Times New Roman" w:cs="Times New Roman"/>
                <w:bCs/>
              </w:rPr>
            </w:pPr>
          </w:p>
          <w:p w:rsidR="00CB52DB" w:rsidRPr="00D973CC" w:rsidRDefault="00CB52DB" w:rsidP="00F947A9">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CB52DB" w:rsidTr="00983D2F">
        <w:trPr>
          <w:trHeight w:val="563"/>
        </w:trPr>
        <w:tc>
          <w:tcPr>
            <w:tcW w:w="527" w:type="dxa"/>
          </w:tcPr>
          <w:p w:rsidR="00CB52DB" w:rsidRDefault="00CB52DB" w:rsidP="00F947A9">
            <w:pPr>
              <w:autoSpaceDE w:val="0"/>
              <w:autoSpaceDN w:val="0"/>
              <w:adjustRightInd w:val="0"/>
              <w:jc w:val="center"/>
              <w:rPr>
                <w:rFonts w:ascii="Times New Roman" w:eastAsia="Times New Roman" w:hAnsi="Times New Roman" w:cs="Times New Roman"/>
                <w:sz w:val="20"/>
                <w:szCs w:val="20"/>
              </w:rPr>
            </w:pPr>
          </w:p>
          <w:p w:rsidR="00CB52DB" w:rsidRPr="00D75B65" w:rsidRDefault="00CB52DB"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5" w:type="dxa"/>
            <w:vAlign w:val="center"/>
          </w:tcPr>
          <w:p w:rsidR="00CB52DB" w:rsidRDefault="00CB52DB">
            <w:pPr>
              <w:jc w:val="center"/>
              <w:rPr>
                <w:rFonts w:ascii="Times New Roman" w:hAnsi="Times New Roman" w:cs="Times New Roman"/>
                <w:b/>
                <w:bCs/>
                <w:sz w:val="20"/>
                <w:szCs w:val="20"/>
              </w:rPr>
            </w:pPr>
            <w:r w:rsidRPr="00CB52DB">
              <w:rPr>
                <w:rFonts w:ascii="Times New Roman" w:hAnsi="Times New Roman" w:cs="Times New Roman"/>
                <w:b/>
                <w:bCs/>
                <w:sz w:val="20"/>
                <w:szCs w:val="20"/>
              </w:rPr>
              <w:t>котельная №25</w:t>
            </w:r>
          </w:p>
          <w:p w:rsidR="002721D9" w:rsidRPr="002721D9" w:rsidRDefault="006F4EAB">
            <w:pPr>
              <w:jc w:val="center"/>
              <w:rPr>
                <w:rFonts w:ascii="Times New Roman" w:hAnsi="Times New Roman" w:cs="Times New Roman"/>
                <w:bCs/>
                <w:sz w:val="20"/>
                <w:szCs w:val="20"/>
              </w:rPr>
            </w:pPr>
            <w:r>
              <w:rPr>
                <w:rFonts w:ascii="Times New Roman" w:hAnsi="Times New Roman" w:cs="Times New Roman"/>
                <w:bCs/>
                <w:sz w:val="20"/>
                <w:szCs w:val="20"/>
              </w:rPr>
              <w:t>административное здание</w:t>
            </w:r>
            <w:r w:rsidR="002721D9">
              <w:rPr>
                <w:rFonts w:ascii="Times New Roman" w:hAnsi="Times New Roman" w:cs="Times New Roman"/>
                <w:bCs/>
                <w:sz w:val="20"/>
                <w:szCs w:val="20"/>
              </w:rPr>
              <w:t>, детский сад, школа, медпункт, почта, жилые дома - 14</w:t>
            </w:r>
          </w:p>
        </w:tc>
        <w:tc>
          <w:tcPr>
            <w:tcW w:w="1701" w:type="dxa"/>
            <w:vAlign w:val="center"/>
          </w:tcPr>
          <w:p w:rsidR="00CB52DB" w:rsidRPr="00CB52DB" w:rsidRDefault="00CB52DB">
            <w:pPr>
              <w:jc w:val="center"/>
              <w:rPr>
                <w:rFonts w:ascii="Times New Roman" w:hAnsi="Times New Roman" w:cs="Times New Roman"/>
                <w:sz w:val="20"/>
                <w:szCs w:val="20"/>
              </w:rPr>
            </w:pPr>
            <w:r w:rsidRPr="00CB52DB">
              <w:rPr>
                <w:rFonts w:ascii="Times New Roman" w:hAnsi="Times New Roman" w:cs="Times New Roman"/>
                <w:sz w:val="20"/>
                <w:szCs w:val="20"/>
              </w:rPr>
              <w:t>ул. Молодежная, д.27</w:t>
            </w:r>
          </w:p>
        </w:tc>
        <w:tc>
          <w:tcPr>
            <w:tcW w:w="1701" w:type="dxa"/>
            <w:vAlign w:val="center"/>
          </w:tcPr>
          <w:p w:rsidR="00CB52DB" w:rsidRPr="00CB52DB"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CB52DB" w:rsidRPr="00CB52DB">
              <w:rPr>
                <w:rFonts w:ascii="Times New Roman" w:hAnsi="Times New Roman" w:cs="Times New Roman"/>
                <w:sz w:val="20"/>
                <w:szCs w:val="20"/>
              </w:rPr>
              <w:t>К" Шахунский филиал</w:t>
            </w:r>
          </w:p>
        </w:tc>
        <w:tc>
          <w:tcPr>
            <w:tcW w:w="998" w:type="dxa"/>
            <w:vAlign w:val="center"/>
          </w:tcPr>
          <w:p w:rsidR="00CB52DB" w:rsidRPr="00CB52DB" w:rsidRDefault="00CB52DB">
            <w:pPr>
              <w:jc w:val="center"/>
              <w:rPr>
                <w:rFonts w:ascii="Times New Roman" w:hAnsi="Times New Roman" w:cs="Times New Roman"/>
                <w:sz w:val="20"/>
                <w:szCs w:val="20"/>
              </w:rPr>
            </w:pPr>
            <w:r w:rsidRPr="00CB52DB">
              <w:rPr>
                <w:rFonts w:ascii="Times New Roman" w:hAnsi="Times New Roman" w:cs="Times New Roman"/>
                <w:sz w:val="20"/>
                <w:szCs w:val="20"/>
              </w:rPr>
              <w:t>уголь, дрова</w:t>
            </w:r>
          </w:p>
        </w:tc>
        <w:tc>
          <w:tcPr>
            <w:tcW w:w="1270" w:type="dxa"/>
            <w:vAlign w:val="center"/>
          </w:tcPr>
          <w:p w:rsidR="00CB52DB" w:rsidRDefault="00400F93" w:rsidP="00F947A9">
            <w:pPr>
              <w:jc w:val="center"/>
              <w:rPr>
                <w:b/>
                <w:bCs/>
                <w:sz w:val="16"/>
                <w:szCs w:val="16"/>
              </w:rPr>
            </w:pPr>
            <w:r>
              <w:rPr>
                <w:b/>
                <w:bCs/>
                <w:sz w:val="16"/>
                <w:szCs w:val="16"/>
              </w:rPr>
              <w:t>5</w:t>
            </w:r>
          </w:p>
        </w:tc>
        <w:tc>
          <w:tcPr>
            <w:tcW w:w="1275" w:type="dxa"/>
            <w:vAlign w:val="center"/>
          </w:tcPr>
          <w:p w:rsidR="00CB52DB" w:rsidRDefault="0084210A" w:rsidP="00F947A9">
            <w:pPr>
              <w:jc w:val="center"/>
              <w:rPr>
                <w:b/>
                <w:bCs/>
                <w:sz w:val="16"/>
                <w:szCs w:val="16"/>
              </w:rPr>
            </w:pPr>
            <w:r>
              <w:rPr>
                <w:b/>
                <w:bCs/>
                <w:sz w:val="16"/>
                <w:szCs w:val="16"/>
              </w:rPr>
              <w:t>1736</w:t>
            </w:r>
          </w:p>
        </w:tc>
      </w:tr>
    </w:tbl>
    <w:p w:rsidR="004D67A9" w:rsidRDefault="004D67A9" w:rsidP="000334A9">
      <w:pPr>
        <w:spacing w:after="0" w:line="240" w:lineRule="auto"/>
        <w:rPr>
          <w:rFonts w:ascii="Times New Roman" w:eastAsia="Calibri" w:hAnsi="Times New Roman" w:cs="Times New Roman"/>
          <w:b/>
          <w:sz w:val="24"/>
          <w:szCs w:val="24"/>
        </w:rPr>
      </w:pPr>
    </w:p>
    <w:p w:rsidR="00C67E91" w:rsidRDefault="00C67E91"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400F93" w:rsidRDefault="00400F93"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с</w:t>
      </w:r>
      <w:proofErr w:type="gramStart"/>
      <w:r>
        <w:rPr>
          <w:rFonts w:ascii="Times New Roman" w:eastAsia="Times New Roman" w:hAnsi="Times New Roman" w:cs="Times New Roman"/>
          <w:b/>
          <w:sz w:val="24"/>
          <w:szCs w:val="24"/>
        </w:rPr>
        <w:t>.Ч</w:t>
      </w:r>
      <w:proofErr w:type="gramEnd"/>
      <w:r>
        <w:rPr>
          <w:rFonts w:ascii="Times New Roman" w:eastAsia="Times New Roman" w:hAnsi="Times New Roman" w:cs="Times New Roman"/>
          <w:b/>
          <w:sz w:val="24"/>
          <w:szCs w:val="24"/>
        </w:rPr>
        <w:t>ёрное</w:t>
      </w:r>
      <w:proofErr w:type="spellEnd"/>
    </w:p>
    <w:p w:rsidR="00400F93" w:rsidRDefault="00400F93" w:rsidP="00400F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ёрное</w:t>
      </w:r>
      <w:proofErr w:type="spellEnd"/>
      <w:r>
        <w:rPr>
          <w:rFonts w:ascii="Times New Roman" w:eastAsia="Times New Roman" w:hAnsi="Times New Roman" w:cs="Times New Roman"/>
          <w:sz w:val="24"/>
          <w:szCs w:val="24"/>
        </w:rPr>
        <w:t>, состоит из 1 (одной) единицы, работающей на твёрдом виде топлива и электрической энергии.</w:t>
      </w:r>
    </w:p>
    <w:p w:rsidR="00400F93"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№36</w:t>
      </w:r>
      <w:r w:rsidR="001F3403">
        <w:rPr>
          <w:rFonts w:ascii="Times New Roman" w:eastAsia="Times New Roman" w:hAnsi="Times New Roman" w:cs="Times New Roman"/>
          <w:sz w:val="24"/>
          <w:szCs w:val="24"/>
        </w:rPr>
        <w:t>с</w:t>
      </w:r>
      <w:proofErr w:type="gramStart"/>
      <w:r w:rsidR="001F3403">
        <w:rPr>
          <w:rFonts w:ascii="Times New Roman" w:eastAsia="Times New Roman" w:hAnsi="Times New Roman" w:cs="Times New Roman"/>
          <w:sz w:val="24"/>
          <w:szCs w:val="24"/>
        </w:rPr>
        <w:t>.Ч</w:t>
      </w:r>
      <w:proofErr w:type="gramEnd"/>
      <w:r w:rsidR="001F3403">
        <w:rPr>
          <w:rFonts w:ascii="Times New Roman" w:eastAsia="Times New Roman" w:hAnsi="Times New Roman" w:cs="Times New Roman"/>
          <w:sz w:val="24"/>
          <w:szCs w:val="24"/>
        </w:rPr>
        <w:t>ёрное составляет – 167</w:t>
      </w:r>
      <w:r w:rsidR="00400F93">
        <w:rPr>
          <w:rFonts w:ascii="Times New Roman" w:eastAsia="Times New Roman" w:hAnsi="Times New Roman" w:cs="Times New Roman"/>
          <w:sz w:val="24"/>
          <w:szCs w:val="24"/>
        </w:rPr>
        <w:t xml:space="preserve"> метров. Тепл</w:t>
      </w:r>
      <w:r w:rsidR="00BE66BB">
        <w:rPr>
          <w:rFonts w:ascii="Times New Roman" w:eastAsia="Times New Roman" w:hAnsi="Times New Roman" w:cs="Times New Roman"/>
          <w:sz w:val="24"/>
          <w:szCs w:val="24"/>
        </w:rPr>
        <w:t xml:space="preserve">овые сети проложены </w:t>
      </w:r>
      <w:r w:rsidR="00400F93">
        <w:rPr>
          <w:rFonts w:ascii="Times New Roman" w:eastAsia="Times New Roman" w:hAnsi="Times New Roman" w:cs="Times New Roman"/>
          <w:sz w:val="24"/>
          <w:szCs w:val="24"/>
        </w:rPr>
        <w:t>надземным способом.</w:t>
      </w:r>
      <w:r w:rsidR="00936D6D">
        <w:rPr>
          <w:rFonts w:ascii="Times New Roman" w:eastAsia="Times New Roman" w:hAnsi="Times New Roman" w:cs="Times New Roman"/>
          <w:sz w:val="24"/>
          <w:szCs w:val="24"/>
        </w:rPr>
        <w:t xml:space="preserve"> </w:t>
      </w:r>
      <w:r w:rsidR="00400F93"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400F93">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 </w:t>
      </w:r>
      <w:r w:rsidR="00400F93" w:rsidRPr="00D75B65">
        <w:rPr>
          <w:rFonts w:ascii="Times New Roman" w:hAnsi="Times New Roman" w:cs="Times New Roman"/>
          <w:sz w:val="24"/>
          <w:szCs w:val="24"/>
        </w:rPr>
        <w:t>насосной циркуляцией воды.</w:t>
      </w:r>
    </w:p>
    <w:p w:rsidR="00400F93" w:rsidRDefault="00400F93" w:rsidP="00400F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ёрное</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№9</w:t>
      </w:r>
    </w:p>
    <w:tbl>
      <w:tblPr>
        <w:tblStyle w:val="a8"/>
        <w:tblW w:w="9747" w:type="dxa"/>
        <w:tblLayout w:type="fixed"/>
        <w:tblLook w:val="04A0" w:firstRow="1" w:lastRow="0" w:firstColumn="1" w:lastColumn="0" w:noHBand="0" w:noVBand="1"/>
      </w:tblPr>
      <w:tblGrid>
        <w:gridCol w:w="518"/>
        <w:gridCol w:w="1745"/>
        <w:gridCol w:w="1526"/>
        <w:gridCol w:w="1599"/>
        <w:gridCol w:w="1767"/>
        <w:gridCol w:w="1317"/>
        <w:gridCol w:w="1275"/>
      </w:tblGrid>
      <w:tr w:rsidR="00400F93" w:rsidRPr="00D973CC" w:rsidTr="00983D2F">
        <w:tc>
          <w:tcPr>
            <w:tcW w:w="518" w:type="dxa"/>
            <w:vAlign w:val="center"/>
          </w:tcPr>
          <w:p w:rsidR="00400F93" w:rsidRPr="00D973CC" w:rsidRDefault="00400F93" w:rsidP="00F947A9">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1745" w:type="dxa"/>
            <w:vAlign w:val="center"/>
          </w:tcPr>
          <w:p w:rsidR="00400F93" w:rsidRPr="00D973CC" w:rsidRDefault="00400F93" w:rsidP="00F947A9">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526" w:type="dxa"/>
            <w:vAlign w:val="center"/>
          </w:tcPr>
          <w:p w:rsidR="00400F93" w:rsidRPr="00D973CC" w:rsidRDefault="00400F93" w:rsidP="00F947A9">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99" w:type="dxa"/>
            <w:vAlign w:val="center"/>
          </w:tcPr>
          <w:p w:rsidR="00400F93" w:rsidRPr="00D973CC" w:rsidRDefault="00400F93" w:rsidP="00F947A9">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767" w:type="dxa"/>
            <w:vAlign w:val="center"/>
          </w:tcPr>
          <w:p w:rsidR="00400F93" w:rsidRPr="00D973CC" w:rsidRDefault="00400F93" w:rsidP="00F947A9">
            <w:pPr>
              <w:jc w:val="center"/>
              <w:rPr>
                <w:rFonts w:ascii="Times New Roman" w:hAnsi="Times New Roman" w:cs="Times New Roman"/>
                <w:bCs/>
              </w:rPr>
            </w:pPr>
            <w:r w:rsidRPr="00D973CC">
              <w:rPr>
                <w:rFonts w:ascii="Times New Roman" w:hAnsi="Times New Roman" w:cs="Times New Roman"/>
                <w:bCs/>
              </w:rPr>
              <w:t>Вид топлива</w:t>
            </w:r>
          </w:p>
        </w:tc>
        <w:tc>
          <w:tcPr>
            <w:tcW w:w="1317" w:type="dxa"/>
            <w:vAlign w:val="center"/>
          </w:tcPr>
          <w:p w:rsidR="00400F93" w:rsidRPr="00D973CC" w:rsidRDefault="00400F93" w:rsidP="00F947A9">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400F93" w:rsidRPr="00D973CC" w:rsidRDefault="00400F93" w:rsidP="00F947A9">
            <w:pPr>
              <w:autoSpaceDE w:val="0"/>
              <w:autoSpaceDN w:val="0"/>
              <w:adjustRightInd w:val="0"/>
              <w:jc w:val="center"/>
              <w:rPr>
                <w:rFonts w:ascii="Times New Roman" w:hAnsi="Times New Roman" w:cs="Times New Roman"/>
                <w:bCs/>
              </w:rPr>
            </w:pPr>
          </w:p>
          <w:p w:rsidR="00400F93" w:rsidRPr="00D973CC" w:rsidRDefault="00400F93" w:rsidP="00F947A9">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400F93" w:rsidTr="00983D2F">
        <w:trPr>
          <w:trHeight w:val="563"/>
        </w:trPr>
        <w:tc>
          <w:tcPr>
            <w:tcW w:w="518" w:type="dxa"/>
          </w:tcPr>
          <w:p w:rsidR="00400F93" w:rsidRDefault="00400F93" w:rsidP="00F947A9">
            <w:pPr>
              <w:autoSpaceDE w:val="0"/>
              <w:autoSpaceDN w:val="0"/>
              <w:adjustRightInd w:val="0"/>
              <w:jc w:val="center"/>
              <w:rPr>
                <w:rFonts w:ascii="Times New Roman" w:eastAsia="Times New Roman" w:hAnsi="Times New Roman" w:cs="Times New Roman"/>
                <w:sz w:val="20"/>
                <w:szCs w:val="20"/>
              </w:rPr>
            </w:pPr>
          </w:p>
          <w:p w:rsidR="00400F93" w:rsidRPr="00D75B65" w:rsidRDefault="00400F93" w:rsidP="00F947A9">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1745" w:type="dxa"/>
            <w:vAlign w:val="center"/>
          </w:tcPr>
          <w:p w:rsidR="00400F93" w:rsidRDefault="000861A1">
            <w:pPr>
              <w:jc w:val="center"/>
              <w:rPr>
                <w:rFonts w:ascii="Times New Roman" w:hAnsi="Times New Roman" w:cs="Times New Roman"/>
                <w:b/>
                <w:bCs/>
                <w:sz w:val="20"/>
                <w:szCs w:val="20"/>
              </w:rPr>
            </w:pPr>
            <w:r>
              <w:rPr>
                <w:rFonts w:ascii="Times New Roman" w:hAnsi="Times New Roman" w:cs="Times New Roman"/>
                <w:b/>
                <w:bCs/>
                <w:sz w:val="20"/>
                <w:szCs w:val="20"/>
              </w:rPr>
              <w:t>котельная №36</w:t>
            </w:r>
          </w:p>
          <w:p w:rsidR="002721D9" w:rsidRPr="002721D9" w:rsidRDefault="002721D9">
            <w:pPr>
              <w:jc w:val="center"/>
              <w:rPr>
                <w:rFonts w:ascii="Times New Roman" w:hAnsi="Times New Roman" w:cs="Times New Roman"/>
                <w:bCs/>
                <w:sz w:val="20"/>
                <w:szCs w:val="20"/>
              </w:rPr>
            </w:pPr>
            <w:r>
              <w:rPr>
                <w:rFonts w:ascii="Times New Roman" w:hAnsi="Times New Roman" w:cs="Times New Roman"/>
                <w:bCs/>
                <w:sz w:val="20"/>
                <w:szCs w:val="20"/>
              </w:rPr>
              <w:t xml:space="preserve">здание </w:t>
            </w:r>
            <w:r w:rsidRPr="002721D9">
              <w:rPr>
                <w:rFonts w:ascii="Times New Roman" w:hAnsi="Times New Roman" w:cs="Times New Roman"/>
                <w:bCs/>
                <w:sz w:val="20"/>
                <w:szCs w:val="20"/>
              </w:rPr>
              <w:t>школ</w:t>
            </w:r>
            <w:r>
              <w:rPr>
                <w:rFonts w:ascii="Times New Roman" w:hAnsi="Times New Roman" w:cs="Times New Roman"/>
                <w:bCs/>
                <w:sz w:val="20"/>
                <w:szCs w:val="20"/>
              </w:rPr>
              <w:t>ы</w:t>
            </w:r>
            <w:r w:rsidR="009F2F6B">
              <w:rPr>
                <w:rFonts w:ascii="Times New Roman" w:hAnsi="Times New Roman" w:cs="Times New Roman"/>
                <w:bCs/>
                <w:sz w:val="20"/>
                <w:szCs w:val="20"/>
              </w:rPr>
              <w:t>, детский сад</w:t>
            </w:r>
          </w:p>
        </w:tc>
        <w:tc>
          <w:tcPr>
            <w:tcW w:w="1526" w:type="dxa"/>
            <w:vAlign w:val="center"/>
          </w:tcPr>
          <w:p w:rsidR="00400F93" w:rsidRPr="00400F93" w:rsidRDefault="00400F93">
            <w:pPr>
              <w:jc w:val="center"/>
              <w:rPr>
                <w:rFonts w:ascii="Times New Roman" w:hAnsi="Times New Roman" w:cs="Times New Roman"/>
                <w:sz w:val="20"/>
                <w:szCs w:val="20"/>
              </w:rPr>
            </w:pPr>
            <w:r w:rsidRPr="00400F93">
              <w:rPr>
                <w:rFonts w:ascii="Times New Roman" w:hAnsi="Times New Roman" w:cs="Times New Roman"/>
                <w:sz w:val="20"/>
                <w:szCs w:val="20"/>
              </w:rPr>
              <w:t xml:space="preserve"> с. Черное, ул. Октябрьская, д.18а </w:t>
            </w:r>
          </w:p>
        </w:tc>
        <w:tc>
          <w:tcPr>
            <w:tcW w:w="1599" w:type="dxa"/>
            <w:vAlign w:val="center"/>
          </w:tcPr>
          <w:p w:rsidR="00400F93" w:rsidRPr="00400F93"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400F93" w:rsidRPr="00400F93">
              <w:rPr>
                <w:rFonts w:ascii="Times New Roman" w:hAnsi="Times New Roman" w:cs="Times New Roman"/>
                <w:sz w:val="20"/>
                <w:szCs w:val="20"/>
              </w:rPr>
              <w:t>К" Шахунский филиал</w:t>
            </w:r>
          </w:p>
        </w:tc>
        <w:tc>
          <w:tcPr>
            <w:tcW w:w="1767" w:type="dxa"/>
            <w:vAlign w:val="center"/>
          </w:tcPr>
          <w:p w:rsidR="00400F93" w:rsidRPr="00400F93" w:rsidRDefault="00400F93">
            <w:pPr>
              <w:jc w:val="center"/>
              <w:rPr>
                <w:rFonts w:ascii="Times New Roman" w:hAnsi="Times New Roman" w:cs="Times New Roman"/>
                <w:sz w:val="20"/>
                <w:szCs w:val="20"/>
              </w:rPr>
            </w:pPr>
            <w:r w:rsidRPr="00400F93">
              <w:rPr>
                <w:rFonts w:ascii="Times New Roman" w:hAnsi="Times New Roman" w:cs="Times New Roman"/>
                <w:sz w:val="20"/>
                <w:szCs w:val="20"/>
              </w:rPr>
              <w:t>уголь, дрова</w:t>
            </w:r>
            <w:r>
              <w:rPr>
                <w:rFonts w:ascii="Times New Roman" w:hAnsi="Times New Roman" w:cs="Times New Roman"/>
                <w:sz w:val="20"/>
                <w:szCs w:val="20"/>
              </w:rPr>
              <w:t>, электрическая энергия</w:t>
            </w:r>
          </w:p>
        </w:tc>
        <w:tc>
          <w:tcPr>
            <w:tcW w:w="1317" w:type="dxa"/>
            <w:vAlign w:val="center"/>
          </w:tcPr>
          <w:p w:rsidR="00400F93" w:rsidRDefault="00400F93" w:rsidP="00F947A9">
            <w:pPr>
              <w:jc w:val="center"/>
              <w:rPr>
                <w:b/>
                <w:bCs/>
                <w:sz w:val="16"/>
                <w:szCs w:val="16"/>
              </w:rPr>
            </w:pPr>
            <w:r>
              <w:rPr>
                <w:b/>
                <w:bCs/>
                <w:sz w:val="16"/>
                <w:szCs w:val="16"/>
              </w:rPr>
              <w:t>3</w:t>
            </w:r>
          </w:p>
        </w:tc>
        <w:tc>
          <w:tcPr>
            <w:tcW w:w="1275" w:type="dxa"/>
            <w:vAlign w:val="center"/>
          </w:tcPr>
          <w:p w:rsidR="00400F93" w:rsidRDefault="00400F93" w:rsidP="00F947A9">
            <w:pPr>
              <w:jc w:val="center"/>
              <w:rPr>
                <w:b/>
                <w:bCs/>
                <w:sz w:val="16"/>
                <w:szCs w:val="16"/>
              </w:rPr>
            </w:pPr>
            <w:r>
              <w:rPr>
                <w:b/>
                <w:bCs/>
                <w:sz w:val="16"/>
                <w:szCs w:val="16"/>
              </w:rPr>
              <w:t>1</w:t>
            </w:r>
            <w:r w:rsidR="001F3403">
              <w:rPr>
                <w:b/>
                <w:bCs/>
                <w:sz w:val="16"/>
                <w:szCs w:val="16"/>
              </w:rPr>
              <w:t>67</w:t>
            </w:r>
          </w:p>
        </w:tc>
      </w:tr>
    </w:tbl>
    <w:p w:rsidR="004D67A9" w:rsidRDefault="004D67A9" w:rsidP="00BE66BB">
      <w:pPr>
        <w:spacing w:after="0" w:line="240" w:lineRule="auto"/>
        <w:rPr>
          <w:rFonts w:ascii="Times New Roman" w:eastAsia="Calibri" w:hAnsi="Times New Roman" w:cs="Times New Roman"/>
          <w:b/>
          <w:sz w:val="24"/>
          <w:szCs w:val="24"/>
        </w:rPr>
      </w:pPr>
    </w:p>
    <w:p w:rsidR="002721D9" w:rsidRDefault="002721D9"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с.Б.</w:t>
      </w:r>
      <w:proofErr w:type="gramStart"/>
      <w:r>
        <w:rPr>
          <w:rFonts w:ascii="Times New Roman" w:eastAsia="Times New Roman" w:hAnsi="Times New Roman" w:cs="Times New Roman"/>
          <w:b/>
          <w:sz w:val="24"/>
          <w:szCs w:val="24"/>
        </w:rPr>
        <w:t>Широкое</w:t>
      </w:r>
      <w:proofErr w:type="spellEnd"/>
      <w:proofErr w:type="gramEnd"/>
    </w:p>
    <w:p w:rsidR="002721D9" w:rsidRDefault="002721D9" w:rsidP="002721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с.Б.</w:t>
      </w:r>
      <w:proofErr w:type="gramStart"/>
      <w:r>
        <w:rPr>
          <w:rFonts w:ascii="Times New Roman" w:eastAsia="Times New Roman" w:hAnsi="Times New Roman" w:cs="Times New Roman"/>
          <w:sz w:val="24"/>
          <w:szCs w:val="24"/>
        </w:rPr>
        <w:t>Широкое</w:t>
      </w:r>
      <w:proofErr w:type="spellEnd"/>
      <w:proofErr w:type="gramEnd"/>
      <w:r>
        <w:rPr>
          <w:rFonts w:ascii="Times New Roman" w:eastAsia="Times New Roman" w:hAnsi="Times New Roman" w:cs="Times New Roman"/>
          <w:sz w:val="24"/>
          <w:szCs w:val="24"/>
        </w:rPr>
        <w:t>, состоит из 1 (одной) единицы, работающей на твёрдом виде топлива.</w:t>
      </w:r>
    </w:p>
    <w:p w:rsidR="002721D9"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№26</w:t>
      </w:r>
      <w:r w:rsidR="002721D9">
        <w:rPr>
          <w:rFonts w:ascii="Times New Roman" w:eastAsia="Times New Roman" w:hAnsi="Times New Roman" w:cs="Times New Roman"/>
          <w:sz w:val="24"/>
          <w:szCs w:val="24"/>
        </w:rPr>
        <w:t xml:space="preserve"> </w:t>
      </w:r>
      <w:proofErr w:type="spellStart"/>
      <w:r w:rsidR="002721D9">
        <w:rPr>
          <w:rFonts w:ascii="Times New Roman" w:eastAsia="Times New Roman" w:hAnsi="Times New Roman" w:cs="Times New Roman"/>
          <w:sz w:val="24"/>
          <w:szCs w:val="24"/>
        </w:rPr>
        <w:t>с.Б.</w:t>
      </w:r>
      <w:proofErr w:type="gramStart"/>
      <w:r w:rsidR="002721D9">
        <w:rPr>
          <w:rFonts w:ascii="Times New Roman" w:eastAsia="Times New Roman" w:hAnsi="Times New Roman" w:cs="Times New Roman"/>
          <w:sz w:val="24"/>
          <w:szCs w:val="24"/>
        </w:rPr>
        <w:t>Широкое</w:t>
      </w:r>
      <w:proofErr w:type="spellEnd"/>
      <w:proofErr w:type="gramEnd"/>
      <w:r w:rsidR="002721D9">
        <w:rPr>
          <w:rFonts w:ascii="Times New Roman" w:eastAsia="Times New Roman" w:hAnsi="Times New Roman" w:cs="Times New Roman"/>
          <w:sz w:val="24"/>
          <w:szCs w:val="24"/>
        </w:rPr>
        <w:t xml:space="preserve"> соста</w:t>
      </w:r>
      <w:r w:rsidR="00BC7643">
        <w:rPr>
          <w:rFonts w:ascii="Times New Roman" w:eastAsia="Times New Roman" w:hAnsi="Times New Roman" w:cs="Times New Roman"/>
          <w:sz w:val="24"/>
          <w:szCs w:val="24"/>
        </w:rPr>
        <w:t>вляет – 1366</w:t>
      </w:r>
      <w:r w:rsidR="002721D9">
        <w:rPr>
          <w:rFonts w:ascii="Times New Roman" w:eastAsia="Times New Roman" w:hAnsi="Times New Roman" w:cs="Times New Roman"/>
          <w:sz w:val="24"/>
          <w:szCs w:val="24"/>
        </w:rPr>
        <w:t xml:space="preserve"> метров. Тепловые сети проложены подземным и надземным способом.</w:t>
      </w:r>
      <w:r w:rsidR="00936D6D">
        <w:rPr>
          <w:rFonts w:ascii="Times New Roman" w:eastAsia="Times New Roman" w:hAnsi="Times New Roman" w:cs="Times New Roman"/>
          <w:sz w:val="24"/>
          <w:szCs w:val="24"/>
        </w:rPr>
        <w:t xml:space="preserve"> </w:t>
      </w:r>
      <w:r w:rsidR="002721D9"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2721D9">
        <w:rPr>
          <w:rFonts w:ascii="Times New Roman" w:hAnsi="Times New Roman" w:cs="Times New Roman"/>
          <w:sz w:val="24"/>
          <w:szCs w:val="24"/>
        </w:rPr>
        <w:t>.</w:t>
      </w:r>
      <w:r w:rsidR="00936D6D">
        <w:rPr>
          <w:rFonts w:ascii="Times New Roman" w:hAnsi="Times New Roman" w:cs="Times New Roman"/>
          <w:sz w:val="24"/>
          <w:szCs w:val="24"/>
        </w:rPr>
        <w:t xml:space="preserve"> </w:t>
      </w:r>
      <w:r w:rsidR="002721D9"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2721D9">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 </w:t>
      </w:r>
      <w:r w:rsidR="002721D9" w:rsidRPr="00D75B65">
        <w:rPr>
          <w:rFonts w:ascii="Times New Roman" w:hAnsi="Times New Roman" w:cs="Times New Roman"/>
          <w:sz w:val="24"/>
          <w:szCs w:val="24"/>
        </w:rPr>
        <w:t>насосной циркуляцией воды.</w:t>
      </w:r>
    </w:p>
    <w:p w:rsidR="002721D9" w:rsidRDefault="002721D9" w:rsidP="002721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котельных, обслужив</w:t>
      </w:r>
      <w:r w:rsidR="002D34CB">
        <w:rPr>
          <w:rFonts w:ascii="Times New Roman" w:eastAsia="Times New Roman" w:hAnsi="Times New Roman" w:cs="Times New Roman"/>
          <w:sz w:val="24"/>
          <w:szCs w:val="24"/>
        </w:rPr>
        <w:t xml:space="preserve">ающих тепловой энергией </w:t>
      </w:r>
      <w:proofErr w:type="spellStart"/>
      <w:r w:rsidR="002D34CB">
        <w:rPr>
          <w:rFonts w:ascii="Times New Roman" w:eastAsia="Times New Roman" w:hAnsi="Times New Roman" w:cs="Times New Roman"/>
          <w:sz w:val="24"/>
          <w:szCs w:val="24"/>
        </w:rPr>
        <w:t>с.Б.</w:t>
      </w:r>
      <w:proofErr w:type="gramStart"/>
      <w:r w:rsidR="002D34CB">
        <w:rPr>
          <w:rFonts w:ascii="Times New Roman" w:eastAsia="Times New Roman" w:hAnsi="Times New Roman" w:cs="Times New Roman"/>
          <w:sz w:val="24"/>
          <w:szCs w:val="24"/>
        </w:rPr>
        <w:t>Широкое</w:t>
      </w:r>
      <w:proofErr w:type="spellEnd"/>
      <w:proofErr w:type="gram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№10</w:t>
      </w:r>
    </w:p>
    <w:tbl>
      <w:tblPr>
        <w:tblStyle w:val="a8"/>
        <w:tblW w:w="9747" w:type="dxa"/>
        <w:tblLayout w:type="fixed"/>
        <w:tblLook w:val="04A0" w:firstRow="1" w:lastRow="0" w:firstColumn="1" w:lastColumn="0" w:noHBand="0" w:noVBand="1"/>
      </w:tblPr>
      <w:tblGrid>
        <w:gridCol w:w="524"/>
        <w:gridCol w:w="2278"/>
        <w:gridCol w:w="1701"/>
        <w:gridCol w:w="1559"/>
        <w:gridCol w:w="1156"/>
        <w:gridCol w:w="1254"/>
        <w:gridCol w:w="1275"/>
      </w:tblGrid>
      <w:tr w:rsidR="002721D9" w:rsidRPr="00D973CC" w:rsidTr="00983D2F">
        <w:tc>
          <w:tcPr>
            <w:tcW w:w="524"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8"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701"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56"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254"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2721D9" w:rsidRPr="00D973CC" w:rsidRDefault="002721D9" w:rsidP="00AE63C7">
            <w:pPr>
              <w:autoSpaceDE w:val="0"/>
              <w:autoSpaceDN w:val="0"/>
              <w:adjustRightInd w:val="0"/>
              <w:jc w:val="center"/>
              <w:rPr>
                <w:rFonts w:ascii="Times New Roman" w:hAnsi="Times New Roman" w:cs="Times New Roman"/>
                <w:bCs/>
              </w:rPr>
            </w:pPr>
          </w:p>
          <w:p w:rsidR="002721D9" w:rsidRPr="00D973CC" w:rsidRDefault="002721D9"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2721D9" w:rsidTr="00983D2F">
        <w:trPr>
          <w:trHeight w:val="563"/>
        </w:trPr>
        <w:tc>
          <w:tcPr>
            <w:tcW w:w="524" w:type="dxa"/>
          </w:tcPr>
          <w:p w:rsidR="002721D9" w:rsidRDefault="002721D9" w:rsidP="00AE63C7">
            <w:pPr>
              <w:autoSpaceDE w:val="0"/>
              <w:autoSpaceDN w:val="0"/>
              <w:adjustRightInd w:val="0"/>
              <w:jc w:val="center"/>
              <w:rPr>
                <w:rFonts w:ascii="Times New Roman" w:eastAsia="Times New Roman" w:hAnsi="Times New Roman" w:cs="Times New Roman"/>
                <w:sz w:val="20"/>
                <w:szCs w:val="20"/>
              </w:rPr>
            </w:pPr>
          </w:p>
          <w:p w:rsidR="002721D9" w:rsidRPr="00D75B65" w:rsidRDefault="002721D9"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8" w:type="dxa"/>
            <w:vAlign w:val="center"/>
          </w:tcPr>
          <w:p w:rsidR="002721D9" w:rsidRDefault="002721D9">
            <w:pPr>
              <w:jc w:val="center"/>
              <w:rPr>
                <w:rFonts w:ascii="Times New Roman" w:hAnsi="Times New Roman" w:cs="Times New Roman"/>
                <w:b/>
                <w:bCs/>
                <w:sz w:val="20"/>
                <w:szCs w:val="20"/>
              </w:rPr>
            </w:pPr>
            <w:r w:rsidRPr="002721D9">
              <w:rPr>
                <w:rFonts w:ascii="Times New Roman" w:hAnsi="Times New Roman" w:cs="Times New Roman"/>
                <w:b/>
                <w:bCs/>
                <w:sz w:val="20"/>
                <w:szCs w:val="20"/>
              </w:rPr>
              <w:t>котельная №26</w:t>
            </w:r>
          </w:p>
          <w:p w:rsidR="002721D9" w:rsidRPr="002721D9" w:rsidRDefault="006F4EAB" w:rsidP="00BF0843">
            <w:pPr>
              <w:jc w:val="center"/>
              <w:rPr>
                <w:rFonts w:ascii="Times New Roman" w:hAnsi="Times New Roman" w:cs="Times New Roman"/>
                <w:bCs/>
                <w:sz w:val="20"/>
                <w:szCs w:val="20"/>
              </w:rPr>
            </w:pPr>
            <w:r>
              <w:rPr>
                <w:rFonts w:ascii="Times New Roman" w:hAnsi="Times New Roman" w:cs="Times New Roman"/>
                <w:bCs/>
                <w:sz w:val="20"/>
                <w:szCs w:val="20"/>
              </w:rPr>
              <w:t>административное здание</w:t>
            </w:r>
            <w:r w:rsidR="002721D9">
              <w:rPr>
                <w:rFonts w:ascii="Times New Roman" w:hAnsi="Times New Roman" w:cs="Times New Roman"/>
                <w:bCs/>
                <w:sz w:val="20"/>
                <w:szCs w:val="20"/>
              </w:rPr>
              <w:t>, до</w:t>
            </w:r>
            <w:r w:rsidR="00BF0843">
              <w:rPr>
                <w:rFonts w:ascii="Times New Roman" w:hAnsi="Times New Roman" w:cs="Times New Roman"/>
                <w:bCs/>
                <w:sz w:val="20"/>
                <w:szCs w:val="20"/>
              </w:rPr>
              <w:t>м культуры, школа, детский сад</w:t>
            </w:r>
            <w:r w:rsidR="002721D9">
              <w:rPr>
                <w:rFonts w:ascii="Times New Roman" w:hAnsi="Times New Roman" w:cs="Times New Roman"/>
                <w:bCs/>
                <w:sz w:val="20"/>
                <w:szCs w:val="20"/>
              </w:rPr>
              <w:t xml:space="preserve">, жилые дома - 7 </w:t>
            </w:r>
          </w:p>
        </w:tc>
        <w:tc>
          <w:tcPr>
            <w:tcW w:w="1701" w:type="dxa"/>
            <w:vAlign w:val="center"/>
          </w:tcPr>
          <w:p w:rsidR="002721D9" w:rsidRPr="002721D9" w:rsidRDefault="002721D9">
            <w:pPr>
              <w:jc w:val="center"/>
              <w:rPr>
                <w:rFonts w:ascii="Times New Roman" w:hAnsi="Times New Roman" w:cs="Times New Roman"/>
                <w:sz w:val="20"/>
                <w:szCs w:val="20"/>
              </w:rPr>
            </w:pPr>
            <w:r w:rsidRPr="002721D9">
              <w:rPr>
                <w:rFonts w:ascii="Times New Roman" w:hAnsi="Times New Roman" w:cs="Times New Roman"/>
                <w:sz w:val="20"/>
                <w:szCs w:val="20"/>
              </w:rPr>
              <w:t xml:space="preserve"> с. Б. Широкое, ул. Молодежная, д.2г</w:t>
            </w:r>
          </w:p>
        </w:tc>
        <w:tc>
          <w:tcPr>
            <w:tcW w:w="1559" w:type="dxa"/>
            <w:vAlign w:val="center"/>
          </w:tcPr>
          <w:p w:rsidR="002721D9" w:rsidRPr="002721D9"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2721D9" w:rsidRPr="002721D9">
              <w:rPr>
                <w:rFonts w:ascii="Times New Roman" w:hAnsi="Times New Roman" w:cs="Times New Roman"/>
                <w:sz w:val="20"/>
                <w:szCs w:val="20"/>
              </w:rPr>
              <w:t>К" Шахунский филиал</w:t>
            </w:r>
          </w:p>
        </w:tc>
        <w:tc>
          <w:tcPr>
            <w:tcW w:w="1156" w:type="dxa"/>
            <w:vAlign w:val="center"/>
          </w:tcPr>
          <w:p w:rsidR="002721D9" w:rsidRPr="002721D9" w:rsidRDefault="002721D9">
            <w:pPr>
              <w:jc w:val="center"/>
              <w:rPr>
                <w:rFonts w:ascii="Times New Roman" w:hAnsi="Times New Roman" w:cs="Times New Roman"/>
                <w:sz w:val="20"/>
                <w:szCs w:val="20"/>
              </w:rPr>
            </w:pPr>
            <w:r w:rsidRPr="002721D9">
              <w:rPr>
                <w:rFonts w:ascii="Times New Roman" w:hAnsi="Times New Roman" w:cs="Times New Roman"/>
                <w:sz w:val="20"/>
                <w:szCs w:val="20"/>
              </w:rPr>
              <w:t>уголь, дрова</w:t>
            </w:r>
          </w:p>
        </w:tc>
        <w:tc>
          <w:tcPr>
            <w:tcW w:w="1254" w:type="dxa"/>
            <w:vAlign w:val="center"/>
          </w:tcPr>
          <w:p w:rsidR="002721D9" w:rsidRDefault="002721D9" w:rsidP="00AE63C7">
            <w:pPr>
              <w:jc w:val="center"/>
              <w:rPr>
                <w:b/>
                <w:bCs/>
                <w:sz w:val="16"/>
                <w:szCs w:val="16"/>
              </w:rPr>
            </w:pPr>
            <w:r>
              <w:rPr>
                <w:b/>
                <w:bCs/>
                <w:sz w:val="16"/>
                <w:szCs w:val="16"/>
              </w:rPr>
              <w:t>4</w:t>
            </w:r>
          </w:p>
        </w:tc>
        <w:tc>
          <w:tcPr>
            <w:tcW w:w="1275" w:type="dxa"/>
            <w:vAlign w:val="center"/>
          </w:tcPr>
          <w:p w:rsidR="002721D9" w:rsidRDefault="002721D9" w:rsidP="00AE63C7">
            <w:pPr>
              <w:jc w:val="center"/>
              <w:rPr>
                <w:b/>
                <w:bCs/>
                <w:sz w:val="16"/>
                <w:szCs w:val="16"/>
              </w:rPr>
            </w:pPr>
            <w:r>
              <w:rPr>
                <w:b/>
                <w:bCs/>
                <w:sz w:val="16"/>
                <w:szCs w:val="16"/>
              </w:rPr>
              <w:t>1</w:t>
            </w:r>
            <w:r w:rsidR="00BC7643">
              <w:rPr>
                <w:b/>
                <w:bCs/>
                <w:sz w:val="16"/>
                <w:szCs w:val="16"/>
              </w:rPr>
              <w:t>366</w:t>
            </w:r>
          </w:p>
        </w:tc>
      </w:tr>
    </w:tbl>
    <w:p w:rsidR="00CB52DB" w:rsidRDefault="00CB52DB" w:rsidP="00E856E1">
      <w:pPr>
        <w:spacing w:after="0" w:line="240" w:lineRule="auto"/>
        <w:rPr>
          <w:rFonts w:ascii="Times New Roman" w:eastAsia="Calibri" w:hAnsi="Times New Roman" w:cs="Times New Roman"/>
          <w:b/>
          <w:sz w:val="24"/>
          <w:szCs w:val="24"/>
        </w:rPr>
      </w:pPr>
    </w:p>
    <w:p w:rsidR="002721D9" w:rsidRDefault="002721D9"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д</w:t>
      </w:r>
      <w:proofErr w:type="gramStart"/>
      <w:r>
        <w:rPr>
          <w:rFonts w:ascii="Times New Roman" w:eastAsia="Times New Roman" w:hAnsi="Times New Roman" w:cs="Times New Roman"/>
          <w:b/>
          <w:sz w:val="24"/>
          <w:szCs w:val="24"/>
        </w:rPr>
        <w:t>.А</w:t>
      </w:r>
      <w:proofErr w:type="gramEnd"/>
      <w:r>
        <w:rPr>
          <w:rFonts w:ascii="Times New Roman" w:eastAsia="Times New Roman" w:hAnsi="Times New Roman" w:cs="Times New Roman"/>
          <w:b/>
          <w:sz w:val="24"/>
          <w:szCs w:val="24"/>
        </w:rPr>
        <w:t>каты</w:t>
      </w:r>
      <w:proofErr w:type="spellEnd"/>
    </w:p>
    <w:p w:rsidR="002721D9" w:rsidRDefault="002721D9" w:rsidP="002721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каты</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2721D9" w:rsidRDefault="002721D9"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w:t>
      </w:r>
      <w:r w:rsidR="004C2A8B">
        <w:rPr>
          <w:rFonts w:ascii="Times New Roman" w:eastAsia="Times New Roman" w:hAnsi="Times New Roman" w:cs="Times New Roman"/>
          <w:sz w:val="24"/>
          <w:szCs w:val="24"/>
        </w:rPr>
        <w:t xml:space="preserve">овых сетей котельной №27 </w:t>
      </w:r>
      <w:proofErr w:type="spellStart"/>
      <w:r w:rsidR="004C2A8B">
        <w:rPr>
          <w:rFonts w:ascii="Times New Roman" w:eastAsia="Times New Roman" w:hAnsi="Times New Roman" w:cs="Times New Roman"/>
          <w:sz w:val="24"/>
          <w:szCs w:val="24"/>
        </w:rPr>
        <w:t>д</w:t>
      </w:r>
      <w:proofErr w:type="gramStart"/>
      <w:r w:rsidR="004C2A8B">
        <w:rPr>
          <w:rFonts w:ascii="Times New Roman" w:eastAsia="Times New Roman" w:hAnsi="Times New Roman" w:cs="Times New Roman"/>
          <w:sz w:val="24"/>
          <w:szCs w:val="24"/>
        </w:rPr>
        <w:t>.А</w:t>
      </w:r>
      <w:proofErr w:type="gramEnd"/>
      <w:r w:rsidR="004C2A8B">
        <w:rPr>
          <w:rFonts w:ascii="Times New Roman" w:eastAsia="Times New Roman" w:hAnsi="Times New Roman" w:cs="Times New Roman"/>
          <w:sz w:val="24"/>
          <w:szCs w:val="24"/>
        </w:rPr>
        <w:t>каты</w:t>
      </w:r>
      <w:proofErr w:type="spellEnd"/>
      <w:r w:rsidR="004C2A8B">
        <w:rPr>
          <w:rFonts w:ascii="Times New Roman" w:eastAsia="Times New Roman" w:hAnsi="Times New Roman" w:cs="Times New Roman"/>
          <w:sz w:val="24"/>
          <w:szCs w:val="24"/>
        </w:rPr>
        <w:t xml:space="preserve"> составляет – 388</w:t>
      </w:r>
      <w:r>
        <w:rPr>
          <w:rFonts w:ascii="Times New Roman" w:eastAsia="Times New Roman" w:hAnsi="Times New Roman" w:cs="Times New Roman"/>
          <w:sz w:val="24"/>
          <w:szCs w:val="24"/>
        </w:rPr>
        <w:t xml:space="preserve"> метров. Тепл</w:t>
      </w:r>
      <w:r w:rsidR="00BE66BB">
        <w:rPr>
          <w:rFonts w:ascii="Times New Roman" w:eastAsia="Times New Roman" w:hAnsi="Times New Roman" w:cs="Times New Roman"/>
          <w:sz w:val="24"/>
          <w:szCs w:val="24"/>
        </w:rPr>
        <w:t xml:space="preserve">овые сети проложены </w:t>
      </w:r>
      <w:r>
        <w:rPr>
          <w:rFonts w:ascii="Times New Roman" w:eastAsia="Times New Roman" w:hAnsi="Times New Roman" w:cs="Times New Roman"/>
          <w:sz w:val="24"/>
          <w:szCs w:val="24"/>
        </w:rPr>
        <w:t xml:space="preserve">надземным </w:t>
      </w:r>
      <w:r w:rsidR="004C2A8B">
        <w:rPr>
          <w:rFonts w:ascii="Times New Roman" w:eastAsia="Times New Roman" w:hAnsi="Times New Roman" w:cs="Times New Roman"/>
          <w:sz w:val="24"/>
          <w:szCs w:val="24"/>
        </w:rPr>
        <w:t xml:space="preserve">и подземным </w:t>
      </w:r>
      <w:r>
        <w:rPr>
          <w:rFonts w:ascii="Times New Roman" w:eastAsia="Times New Roman" w:hAnsi="Times New Roman" w:cs="Times New Roman"/>
          <w:sz w:val="24"/>
          <w:szCs w:val="24"/>
        </w:rPr>
        <w:t>способом.</w:t>
      </w:r>
      <w:r w:rsidR="00EE37E2">
        <w:rPr>
          <w:rFonts w:ascii="Times New Roman" w:eastAsia="Times New Roman" w:hAnsi="Times New Roman" w:cs="Times New Roman"/>
          <w:sz w:val="24"/>
          <w:szCs w:val="24"/>
        </w:rPr>
        <w:t xml:space="preserve"> </w:t>
      </w:r>
      <w:r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 </w:t>
      </w:r>
      <w:r w:rsidRPr="00D75B65">
        <w:rPr>
          <w:rFonts w:ascii="Times New Roman" w:hAnsi="Times New Roman" w:cs="Times New Roman"/>
          <w:sz w:val="24"/>
          <w:szCs w:val="24"/>
        </w:rPr>
        <w:t>насосной циркуляцией воды.</w:t>
      </w:r>
    </w:p>
    <w:p w:rsidR="002721D9" w:rsidRDefault="002721D9" w:rsidP="002721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котельных, обслужив</w:t>
      </w:r>
      <w:r w:rsidR="002D34CB">
        <w:rPr>
          <w:rFonts w:ascii="Times New Roman" w:eastAsia="Times New Roman" w:hAnsi="Times New Roman" w:cs="Times New Roman"/>
          <w:sz w:val="24"/>
          <w:szCs w:val="24"/>
        </w:rPr>
        <w:t xml:space="preserve">ающих тепловой энергией </w:t>
      </w:r>
      <w:proofErr w:type="spellStart"/>
      <w:r w:rsidR="002D34CB">
        <w:rPr>
          <w:rFonts w:ascii="Times New Roman" w:eastAsia="Times New Roman" w:hAnsi="Times New Roman" w:cs="Times New Roman"/>
          <w:sz w:val="24"/>
          <w:szCs w:val="24"/>
        </w:rPr>
        <w:t>д</w:t>
      </w:r>
      <w:proofErr w:type="gramStart"/>
      <w:r w:rsidR="002D34CB">
        <w:rPr>
          <w:rFonts w:ascii="Times New Roman" w:eastAsia="Times New Roman" w:hAnsi="Times New Roman" w:cs="Times New Roman"/>
          <w:sz w:val="24"/>
          <w:szCs w:val="24"/>
        </w:rPr>
        <w:t>.А</w:t>
      </w:r>
      <w:proofErr w:type="gramEnd"/>
      <w:r w:rsidR="002D34CB">
        <w:rPr>
          <w:rFonts w:ascii="Times New Roman" w:eastAsia="Times New Roman" w:hAnsi="Times New Roman" w:cs="Times New Roman"/>
          <w:sz w:val="24"/>
          <w:szCs w:val="24"/>
        </w:rPr>
        <w:t>каты</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№11</w:t>
      </w:r>
    </w:p>
    <w:tbl>
      <w:tblPr>
        <w:tblStyle w:val="a8"/>
        <w:tblW w:w="9747" w:type="dxa"/>
        <w:tblLayout w:type="fixed"/>
        <w:tblLook w:val="04A0" w:firstRow="1" w:lastRow="0" w:firstColumn="1" w:lastColumn="0" w:noHBand="0" w:noVBand="1"/>
      </w:tblPr>
      <w:tblGrid>
        <w:gridCol w:w="524"/>
        <w:gridCol w:w="2278"/>
        <w:gridCol w:w="1701"/>
        <w:gridCol w:w="1559"/>
        <w:gridCol w:w="1156"/>
        <w:gridCol w:w="1254"/>
        <w:gridCol w:w="1275"/>
      </w:tblGrid>
      <w:tr w:rsidR="002721D9" w:rsidRPr="00D973CC" w:rsidTr="00983D2F">
        <w:tc>
          <w:tcPr>
            <w:tcW w:w="524"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8"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r w:rsidR="00006738">
              <w:rPr>
                <w:rFonts w:ascii="Times New Roman" w:hAnsi="Times New Roman" w:cs="Times New Roman"/>
                <w:bCs/>
              </w:rPr>
              <w:t>, отапливаемые объекты</w:t>
            </w:r>
          </w:p>
        </w:tc>
        <w:tc>
          <w:tcPr>
            <w:tcW w:w="1701"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56"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254" w:type="dxa"/>
            <w:vAlign w:val="center"/>
          </w:tcPr>
          <w:p w:rsidR="002721D9" w:rsidRPr="00D973CC" w:rsidRDefault="002721D9"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2721D9" w:rsidRPr="00D973CC" w:rsidRDefault="002721D9" w:rsidP="00AE63C7">
            <w:pPr>
              <w:autoSpaceDE w:val="0"/>
              <w:autoSpaceDN w:val="0"/>
              <w:adjustRightInd w:val="0"/>
              <w:jc w:val="center"/>
              <w:rPr>
                <w:rFonts w:ascii="Times New Roman" w:hAnsi="Times New Roman" w:cs="Times New Roman"/>
                <w:bCs/>
              </w:rPr>
            </w:pPr>
          </w:p>
          <w:p w:rsidR="002721D9" w:rsidRPr="00D973CC" w:rsidRDefault="002721D9"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A47C96" w:rsidTr="00983D2F">
        <w:trPr>
          <w:trHeight w:val="563"/>
        </w:trPr>
        <w:tc>
          <w:tcPr>
            <w:tcW w:w="524" w:type="dxa"/>
          </w:tcPr>
          <w:p w:rsidR="00A47C96" w:rsidRDefault="00A47C96" w:rsidP="00AE63C7">
            <w:pPr>
              <w:autoSpaceDE w:val="0"/>
              <w:autoSpaceDN w:val="0"/>
              <w:adjustRightInd w:val="0"/>
              <w:jc w:val="center"/>
              <w:rPr>
                <w:rFonts w:ascii="Times New Roman" w:eastAsia="Times New Roman" w:hAnsi="Times New Roman" w:cs="Times New Roman"/>
                <w:sz w:val="20"/>
                <w:szCs w:val="20"/>
              </w:rPr>
            </w:pPr>
          </w:p>
          <w:p w:rsidR="00A47C96" w:rsidRPr="00D75B65" w:rsidRDefault="00A47C96"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8" w:type="dxa"/>
            <w:vAlign w:val="center"/>
          </w:tcPr>
          <w:p w:rsidR="00A47C96" w:rsidRDefault="00A47C96">
            <w:pPr>
              <w:jc w:val="center"/>
              <w:rPr>
                <w:rFonts w:ascii="Times New Roman" w:hAnsi="Times New Roman" w:cs="Times New Roman"/>
                <w:b/>
                <w:bCs/>
                <w:sz w:val="20"/>
                <w:szCs w:val="20"/>
              </w:rPr>
            </w:pPr>
            <w:r w:rsidRPr="00A47C96">
              <w:rPr>
                <w:rFonts w:ascii="Times New Roman" w:hAnsi="Times New Roman" w:cs="Times New Roman"/>
                <w:b/>
                <w:bCs/>
                <w:sz w:val="20"/>
                <w:szCs w:val="20"/>
              </w:rPr>
              <w:t>котельная №27</w:t>
            </w:r>
          </w:p>
          <w:p w:rsidR="00A47C96" w:rsidRPr="00A47C96" w:rsidRDefault="00A47C96">
            <w:pPr>
              <w:jc w:val="center"/>
              <w:rPr>
                <w:rFonts w:ascii="Times New Roman" w:hAnsi="Times New Roman" w:cs="Times New Roman"/>
                <w:bCs/>
                <w:sz w:val="20"/>
                <w:szCs w:val="20"/>
              </w:rPr>
            </w:pPr>
            <w:r>
              <w:rPr>
                <w:rFonts w:ascii="Times New Roman" w:hAnsi="Times New Roman" w:cs="Times New Roman"/>
                <w:bCs/>
                <w:sz w:val="20"/>
                <w:szCs w:val="20"/>
              </w:rPr>
              <w:t>здани</w:t>
            </w:r>
            <w:r w:rsidR="009F2F6B">
              <w:rPr>
                <w:rFonts w:ascii="Times New Roman" w:hAnsi="Times New Roman" w:cs="Times New Roman"/>
                <w:bCs/>
                <w:sz w:val="20"/>
                <w:szCs w:val="20"/>
              </w:rPr>
              <w:t>е школы, интернат, жилые дома 3</w:t>
            </w:r>
          </w:p>
        </w:tc>
        <w:tc>
          <w:tcPr>
            <w:tcW w:w="1701" w:type="dxa"/>
            <w:vAlign w:val="center"/>
          </w:tcPr>
          <w:p w:rsidR="00A47C96" w:rsidRPr="00A47C96" w:rsidRDefault="00A47C96">
            <w:pPr>
              <w:jc w:val="center"/>
              <w:rPr>
                <w:rFonts w:ascii="Times New Roman" w:hAnsi="Times New Roman" w:cs="Times New Roman"/>
                <w:sz w:val="20"/>
                <w:szCs w:val="20"/>
              </w:rPr>
            </w:pPr>
            <w:r w:rsidRPr="00A47C96">
              <w:rPr>
                <w:rFonts w:ascii="Times New Roman" w:hAnsi="Times New Roman" w:cs="Times New Roman"/>
                <w:sz w:val="20"/>
                <w:szCs w:val="20"/>
              </w:rPr>
              <w:t xml:space="preserve">д. </w:t>
            </w:r>
            <w:proofErr w:type="spellStart"/>
            <w:r w:rsidRPr="00A47C96">
              <w:rPr>
                <w:rFonts w:ascii="Times New Roman" w:hAnsi="Times New Roman" w:cs="Times New Roman"/>
                <w:sz w:val="20"/>
                <w:szCs w:val="20"/>
              </w:rPr>
              <w:t>Акаты</w:t>
            </w:r>
            <w:proofErr w:type="spellEnd"/>
          </w:p>
        </w:tc>
        <w:tc>
          <w:tcPr>
            <w:tcW w:w="1559" w:type="dxa"/>
            <w:vAlign w:val="center"/>
          </w:tcPr>
          <w:p w:rsidR="00A47C96" w:rsidRPr="00A47C96"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A47C96" w:rsidRPr="00A47C96">
              <w:rPr>
                <w:rFonts w:ascii="Times New Roman" w:hAnsi="Times New Roman" w:cs="Times New Roman"/>
                <w:sz w:val="20"/>
                <w:szCs w:val="20"/>
              </w:rPr>
              <w:t>К" Шахунский филиал</w:t>
            </w:r>
          </w:p>
        </w:tc>
        <w:tc>
          <w:tcPr>
            <w:tcW w:w="1156" w:type="dxa"/>
            <w:vAlign w:val="center"/>
          </w:tcPr>
          <w:p w:rsidR="00A47C96" w:rsidRPr="00A47C96" w:rsidRDefault="00A47C96">
            <w:pPr>
              <w:jc w:val="center"/>
              <w:rPr>
                <w:rFonts w:ascii="Times New Roman" w:hAnsi="Times New Roman" w:cs="Times New Roman"/>
                <w:sz w:val="20"/>
                <w:szCs w:val="20"/>
              </w:rPr>
            </w:pPr>
            <w:r w:rsidRPr="00A47C96">
              <w:rPr>
                <w:rFonts w:ascii="Times New Roman" w:hAnsi="Times New Roman" w:cs="Times New Roman"/>
                <w:sz w:val="20"/>
                <w:szCs w:val="20"/>
              </w:rPr>
              <w:t>дрова</w:t>
            </w:r>
          </w:p>
        </w:tc>
        <w:tc>
          <w:tcPr>
            <w:tcW w:w="1254" w:type="dxa"/>
            <w:vAlign w:val="center"/>
          </w:tcPr>
          <w:p w:rsidR="00A47C96" w:rsidRDefault="00A47C96" w:rsidP="00AE63C7">
            <w:pPr>
              <w:jc w:val="center"/>
              <w:rPr>
                <w:b/>
                <w:bCs/>
                <w:sz w:val="16"/>
                <w:szCs w:val="16"/>
              </w:rPr>
            </w:pPr>
            <w:r>
              <w:rPr>
                <w:b/>
                <w:bCs/>
                <w:sz w:val="16"/>
                <w:szCs w:val="16"/>
              </w:rPr>
              <w:t>2</w:t>
            </w:r>
          </w:p>
        </w:tc>
        <w:tc>
          <w:tcPr>
            <w:tcW w:w="1275" w:type="dxa"/>
            <w:vAlign w:val="center"/>
          </w:tcPr>
          <w:p w:rsidR="00A47C96" w:rsidRDefault="004C2A8B" w:rsidP="00AE63C7">
            <w:pPr>
              <w:jc w:val="center"/>
              <w:rPr>
                <w:b/>
                <w:bCs/>
                <w:sz w:val="16"/>
                <w:szCs w:val="16"/>
              </w:rPr>
            </w:pPr>
            <w:r>
              <w:rPr>
                <w:b/>
                <w:bCs/>
                <w:sz w:val="16"/>
                <w:szCs w:val="16"/>
              </w:rPr>
              <w:t>388</w:t>
            </w:r>
          </w:p>
        </w:tc>
      </w:tr>
    </w:tbl>
    <w:p w:rsidR="00D3611D" w:rsidRDefault="00D3611D" w:rsidP="00BE66BB">
      <w:pPr>
        <w:spacing w:after="0" w:line="240" w:lineRule="auto"/>
        <w:rPr>
          <w:rFonts w:ascii="Times New Roman" w:eastAsia="Calibri" w:hAnsi="Times New Roman" w:cs="Times New Roman"/>
          <w:b/>
          <w:sz w:val="24"/>
          <w:szCs w:val="24"/>
        </w:rPr>
      </w:pPr>
    </w:p>
    <w:p w:rsidR="00A47C96" w:rsidRDefault="00A47C96"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д</w:t>
      </w:r>
      <w:proofErr w:type="gramStart"/>
      <w:r>
        <w:rPr>
          <w:rFonts w:ascii="Times New Roman" w:eastAsia="Times New Roman" w:hAnsi="Times New Roman" w:cs="Times New Roman"/>
          <w:b/>
          <w:sz w:val="24"/>
          <w:szCs w:val="24"/>
        </w:rPr>
        <w:t>.Щ</w:t>
      </w:r>
      <w:proofErr w:type="gramEnd"/>
      <w:r>
        <w:rPr>
          <w:rFonts w:ascii="Times New Roman" w:eastAsia="Times New Roman" w:hAnsi="Times New Roman" w:cs="Times New Roman"/>
          <w:b/>
          <w:sz w:val="24"/>
          <w:szCs w:val="24"/>
        </w:rPr>
        <w:t>ербаж</w:t>
      </w:r>
      <w:proofErr w:type="spellEnd"/>
    </w:p>
    <w:p w:rsidR="00A47C96" w:rsidRDefault="00A47C96" w:rsidP="00A47C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.Щ</w:t>
      </w:r>
      <w:proofErr w:type="gramEnd"/>
      <w:r>
        <w:rPr>
          <w:rFonts w:ascii="Times New Roman" w:eastAsia="Times New Roman" w:hAnsi="Times New Roman" w:cs="Times New Roman"/>
          <w:sz w:val="24"/>
          <w:szCs w:val="24"/>
        </w:rPr>
        <w:t>ербаж</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A47C96" w:rsidRDefault="00A47C96"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w:t>
      </w:r>
      <w:r w:rsidR="004C2A8B">
        <w:rPr>
          <w:rFonts w:ascii="Times New Roman" w:eastAsia="Times New Roman" w:hAnsi="Times New Roman" w:cs="Times New Roman"/>
          <w:sz w:val="24"/>
          <w:szCs w:val="24"/>
        </w:rPr>
        <w:t>ловых сетей котельной №32</w:t>
      </w:r>
      <w:r w:rsidR="000D67F1">
        <w:rPr>
          <w:rFonts w:ascii="Times New Roman" w:eastAsia="Times New Roman" w:hAnsi="Times New Roman" w:cs="Times New Roman"/>
          <w:sz w:val="24"/>
          <w:szCs w:val="24"/>
        </w:rPr>
        <w:t xml:space="preserve"> </w:t>
      </w:r>
      <w:proofErr w:type="spellStart"/>
      <w:r w:rsidR="000D67F1">
        <w:rPr>
          <w:rFonts w:ascii="Times New Roman" w:eastAsia="Times New Roman" w:hAnsi="Times New Roman" w:cs="Times New Roman"/>
          <w:sz w:val="24"/>
          <w:szCs w:val="24"/>
        </w:rPr>
        <w:t>д</w:t>
      </w:r>
      <w:proofErr w:type="gramStart"/>
      <w:r w:rsidR="000D67F1">
        <w:rPr>
          <w:rFonts w:ascii="Times New Roman" w:eastAsia="Times New Roman" w:hAnsi="Times New Roman" w:cs="Times New Roman"/>
          <w:sz w:val="24"/>
          <w:szCs w:val="24"/>
        </w:rPr>
        <w:t>.Щ</w:t>
      </w:r>
      <w:proofErr w:type="gramEnd"/>
      <w:r w:rsidR="000D67F1">
        <w:rPr>
          <w:rFonts w:ascii="Times New Roman" w:eastAsia="Times New Roman" w:hAnsi="Times New Roman" w:cs="Times New Roman"/>
          <w:sz w:val="24"/>
          <w:szCs w:val="24"/>
        </w:rPr>
        <w:t>ербаж</w:t>
      </w:r>
      <w:proofErr w:type="spellEnd"/>
      <w:r w:rsidR="000D67F1">
        <w:rPr>
          <w:rFonts w:ascii="Times New Roman" w:eastAsia="Times New Roman" w:hAnsi="Times New Roman" w:cs="Times New Roman"/>
          <w:sz w:val="24"/>
          <w:szCs w:val="24"/>
        </w:rPr>
        <w:t xml:space="preserve"> составляет – 40 метров</w:t>
      </w:r>
      <w:r>
        <w:rPr>
          <w:rFonts w:ascii="Times New Roman" w:eastAsia="Times New Roman" w:hAnsi="Times New Roman" w:cs="Times New Roman"/>
          <w:sz w:val="24"/>
          <w:szCs w:val="24"/>
        </w:rPr>
        <w:t>. Тепл</w:t>
      </w:r>
      <w:r w:rsidR="00BE66BB">
        <w:rPr>
          <w:rFonts w:ascii="Times New Roman" w:eastAsia="Times New Roman" w:hAnsi="Times New Roman" w:cs="Times New Roman"/>
          <w:sz w:val="24"/>
          <w:szCs w:val="24"/>
        </w:rPr>
        <w:t xml:space="preserve">овые сети проложены </w:t>
      </w:r>
      <w:r>
        <w:rPr>
          <w:rFonts w:ascii="Times New Roman" w:eastAsia="Times New Roman" w:hAnsi="Times New Roman" w:cs="Times New Roman"/>
          <w:sz w:val="24"/>
          <w:szCs w:val="24"/>
        </w:rPr>
        <w:t>надземным способом.</w:t>
      </w:r>
      <w:r w:rsidR="00EE37E2">
        <w:rPr>
          <w:rFonts w:ascii="Times New Roman" w:eastAsia="Times New Roman" w:hAnsi="Times New Roman" w:cs="Times New Roman"/>
          <w:sz w:val="24"/>
          <w:szCs w:val="24"/>
        </w:rPr>
        <w:t xml:space="preserve"> </w:t>
      </w:r>
      <w:r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 </w:t>
      </w:r>
      <w:r w:rsidRPr="00D75B65">
        <w:rPr>
          <w:rFonts w:ascii="Times New Roman" w:hAnsi="Times New Roman" w:cs="Times New Roman"/>
          <w:sz w:val="24"/>
          <w:szCs w:val="24"/>
        </w:rPr>
        <w:t>насосной циркуляцией воды.</w:t>
      </w:r>
    </w:p>
    <w:p w:rsidR="00A47C96" w:rsidRDefault="00A47C96" w:rsidP="00A47C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котельных, обслужив</w:t>
      </w:r>
      <w:r w:rsidR="00006738">
        <w:rPr>
          <w:rFonts w:ascii="Times New Roman" w:eastAsia="Times New Roman" w:hAnsi="Times New Roman" w:cs="Times New Roman"/>
          <w:sz w:val="24"/>
          <w:szCs w:val="24"/>
        </w:rPr>
        <w:t xml:space="preserve">ающих тепловой энергией </w:t>
      </w:r>
      <w:proofErr w:type="spellStart"/>
      <w:r w:rsidR="00006738">
        <w:rPr>
          <w:rFonts w:ascii="Times New Roman" w:eastAsia="Times New Roman" w:hAnsi="Times New Roman" w:cs="Times New Roman"/>
          <w:sz w:val="24"/>
          <w:szCs w:val="24"/>
        </w:rPr>
        <w:t>д</w:t>
      </w:r>
      <w:proofErr w:type="gramStart"/>
      <w:r w:rsidR="00006738">
        <w:rPr>
          <w:rFonts w:ascii="Times New Roman" w:eastAsia="Times New Roman" w:hAnsi="Times New Roman" w:cs="Times New Roman"/>
          <w:sz w:val="24"/>
          <w:szCs w:val="24"/>
        </w:rPr>
        <w:t>.Щ</w:t>
      </w:r>
      <w:proofErr w:type="gramEnd"/>
      <w:r w:rsidR="00006738">
        <w:rPr>
          <w:rFonts w:ascii="Times New Roman" w:eastAsia="Times New Roman" w:hAnsi="Times New Roman" w:cs="Times New Roman"/>
          <w:sz w:val="24"/>
          <w:szCs w:val="24"/>
        </w:rPr>
        <w:t>ербаж</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№12</w:t>
      </w:r>
    </w:p>
    <w:tbl>
      <w:tblPr>
        <w:tblStyle w:val="a8"/>
        <w:tblW w:w="9747" w:type="dxa"/>
        <w:tblLayout w:type="fixed"/>
        <w:tblLook w:val="04A0" w:firstRow="1" w:lastRow="0" w:firstColumn="1" w:lastColumn="0" w:noHBand="0" w:noVBand="1"/>
      </w:tblPr>
      <w:tblGrid>
        <w:gridCol w:w="524"/>
        <w:gridCol w:w="2278"/>
        <w:gridCol w:w="1701"/>
        <w:gridCol w:w="1559"/>
        <w:gridCol w:w="1156"/>
        <w:gridCol w:w="1254"/>
        <w:gridCol w:w="1275"/>
      </w:tblGrid>
      <w:tr w:rsidR="00A47C96" w:rsidRPr="00D973CC" w:rsidTr="00983D2F">
        <w:tc>
          <w:tcPr>
            <w:tcW w:w="524" w:type="dxa"/>
            <w:vAlign w:val="center"/>
          </w:tcPr>
          <w:p w:rsidR="00A47C96" w:rsidRPr="00D973CC" w:rsidRDefault="00A47C96"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8" w:type="dxa"/>
            <w:vAlign w:val="center"/>
          </w:tcPr>
          <w:p w:rsidR="00A47C96" w:rsidRPr="00D973CC" w:rsidRDefault="00A47C96"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p>
        </w:tc>
        <w:tc>
          <w:tcPr>
            <w:tcW w:w="1701" w:type="dxa"/>
            <w:vAlign w:val="center"/>
          </w:tcPr>
          <w:p w:rsidR="00A47C96" w:rsidRPr="00D973CC" w:rsidRDefault="00A47C96"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A47C96" w:rsidRPr="00D973CC" w:rsidRDefault="00A47C96"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56" w:type="dxa"/>
            <w:vAlign w:val="center"/>
          </w:tcPr>
          <w:p w:rsidR="00A47C96" w:rsidRPr="00D973CC" w:rsidRDefault="00A47C96"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254" w:type="dxa"/>
            <w:vAlign w:val="center"/>
          </w:tcPr>
          <w:p w:rsidR="00A47C96" w:rsidRPr="00D973CC" w:rsidRDefault="00A47C96"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A47C96" w:rsidRPr="00D973CC" w:rsidRDefault="00A47C96" w:rsidP="00AE63C7">
            <w:pPr>
              <w:autoSpaceDE w:val="0"/>
              <w:autoSpaceDN w:val="0"/>
              <w:adjustRightInd w:val="0"/>
              <w:jc w:val="center"/>
              <w:rPr>
                <w:rFonts w:ascii="Times New Roman" w:hAnsi="Times New Roman" w:cs="Times New Roman"/>
                <w:bCs/>
              </w:rPr>
            </w:pPr>
          </w:p>
          <w:p w:rsidR="00A47C96" w:rsidRPr="00D973CC" w:rsidRDefault="00A47C96"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A47C96" w:rsidTr="00983D2F">
        <w:trPr>
          <w:trHeight w:val="563"/>
        </w:trPr>
        <w:tc>
          <w:tcPr>
            <w:tcW w:w="524" w:type="dxa"/>
          </w:tcPr>
          <w:p w:rsidR="00A47C96" w:rsidRDefault="00A47C96" w:rsidP="00AE63C7">
            <w:pPr>
              <w:autoSpaceDE w:val="0"/>
              <w:autoSpaceDN w:val="0"/>
              <w:adjustRightInd w:val="0"/>
              <w:jc w:val="center"/>
              <w:rPr>
                <w:rFonts w:ascii="Times New Roman" w:eastAsia="Times New Roman" w:hAnsi="Times New Roman" w:cs="Times New Roman"/>
                <w:sz w:val="20"/>
                <w:szCs w:val="20"/>
              </w:rPr>
            </w:pPr>
          </w:p>
          <w:p w:rsidR="00A47C96" w:rsidRPr="00D75B65" w:rsidRDefault="00A47C96"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8" w:type="dxa"/>
            <w:vAlign w:val="center"/>
          </w:tcPr>
          <w:p w:rsidR="00A47C96" w:rsidRDefault="00A47C96">
            <w:pPr>
              <w:jc w:val="center"/>
              <w:rPr>
                <w:rFonts w:ascii="Times New Roman" w:hAnsi="Times New Roman" w:cs="Times New Roman"/>
                <w:b/>
                <w:bCs/>
                <w:sz w:val="20"/>
                <w:szCs w:val="20"/>
              </w:rPr>
            </w:pPr>
            <w:r w:rsidRPr="00A47C96">
              <w:rPr>
                <w:rFonts w:ascii="Times New Roman" w:hAnsi="Times New Roman" w:cs="Times New Roman"/>
                <w:b/>
                <w:bCs/>
                <w:sz w:val="20"/>
                <w:szCs w:val="20"/>
              </w:rPr>
              <w:t>котельная №32</w:t>
            </w:r>
          </w:p>
          <w:p w:rsidR="009F2F6B" w:rsidRPr="009F2F6B" w:rsidRDefault="009F2F6B">
            <w:pPr>
              <w:jc w:val="center"/>
              <w:rPr>
                <w:rFonts w:ascii="Times New Roman" w:hAnsi="Times New Roman" w:cs="Times New Roman"/>
                <w:bCs/>
                <w:sz w:val="20"/>
                <w:szCs w:val="20"/>
              </w:rPr>
            </w:pPr>
            <w:r w:rsidRPr="009F2F6B">
              <w:rPr>
                <w:rFonts w:ascii="Times New Roman" w:hAnsi="Times New Roman" w:cs="Times New Roman"/>
                <w:bCs/>
                <w:sz w:val="20"/>
                <w:szCs w:val="20"/>
              </w:rPr>
              <w:t>дом культуры, жилой дом</w:t>
            </w:r>
          </w:p>
        </w:tc>
        <w:tc>
          <w:tcPr>
            <w:tcW w:w="1701" w:type="dxa"/>
            <w:vAlign w:val="center"/>
          </w:tcPr>
          <w:p w:rsidR="00A47C96" w:rsidRPr="00A47C96" w:rsidRDefault="00A47C96">
            <w:pPr>
              <w:jc w:val="center"/>
              <w:rPr>
                <w:rFonts w:ascii="Times New Roman" w:hAnsi="Times New Roman" w:cs="Times New Roman"/>
                <w:sz w:val="20"/>
                <w:szCs w:val="20"/>
              </w:rPr>
            </w:pPr>
            <w:r w:rsidRPr="00A47C96">
              <w:rPr>
                <w:rFonts w:ascii="Times New Roman" w:hAnsi="Times New Roman" w:cs="Times New Roman"/>
                <w:sz w:val="20"/>
                <w:szCs w:val="20"/>
              </w:rPr>
              <w:t xml:space="preserve">д. </w:t>
            </w:r>
            <w:proofErr w:type="spellStart"/>
            <w:r w:rsidRPr="00A47C96">
              <w:rPr>
                <w:rFonts w:ascii="Times New Roman" w:hAnsi="Times New Roman" w:cs="Times New Roman"/>
                <w:sz w:val="20"/>
                <w:szCs w:val="20"/>
              </w:rPr>
              <w:t>Щербаж</w:t>
            </w:r>
            <w:proofErr w:type="spellEnd"/>
            <w:r w:rsidRPr="00A47C96">
              <w:rPr>
                <w:rFonts w:ascii="Times New Roman" w:hAnsi="Times New Roman" w:cs="Times New Roman"/>
                <w:sz w:val="20"/>
                <w:szCs w:val="20"/>
              </w:rPr>
              <w:t xml:space="preserve">, </w:t>
            </w:r>
            <w:proofErr w:type="spellStart"/>
            <w:proofErr w:type="gramStart"/>
            <w:r w:rsidRPr="00A47C96">
              <w:rPr>
                <w:rFonts w:ascii="Times New Roman" w:hAnsi="Times New Roman" w:cs="Times New Roman"/>
                <w:sz w:val="20"/>
                <w:szCs w:val="20"/>
              </w:rPr>
              <w:t>ул</w:t>
            </w:r>
            <w:proofErr w:type="spellEnd"/>
            <w:proofErr w:type="gramEnd"/>
            <w:r w:rsidRPr="00A47C96">
              <w:rPr>
                <w:rFonts w:ascii="Times New Roman" w:hAnsi="Times New Roman" w:cs="Times New Roman"/>
                <w:sz w:val="20"/>
                <w:szCs w:val="20"/>
              </w:rPr>
              <w:t xml:space="preserve"> 8 Марта, д.24а</w:t>
            </w:r>
          </w:p>
        </w:tc>
        <w:tc>
          <w:tcPr>
            <w:tcW w:w="1559" w:type="dxa"/>
            <w:vAlign w:val="center"/>
          </w:tcPr>
          <w:p w:rsidR="00A47C96" w:rsidRPr="00A47C96"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A47C96" w:rsidRPr="00A47C96">
              <w:rPr>
                <w:rFonts w:ascii="Times New Roman" w:hAnsi="Times New Roman" w:cs="Times New Roman"/>
                <w:sz w:val="20"/>
                <w:szCs w:val="20"/>
              </w:rPr>
              <w:t>К" Шахунский филиал</w:t>
            </w:r>
          </w:p>
        </w:tc>
        <w:tc>
          <w:tcPr>
            <w:tcW w:w="1156" w:type="dxa"/>
            <w:vAlign w:val="center"/>
          </w:tcPr>
          <w:p w:rsidR="00A47C96" w:rsidRPr="00A47C96" w:rsidRDefault="00A47C96">
            <w:pPr>
              <w:jc w:val="center"/>
              <w:rPr>
                <w:rFonts w:ascii="Times New Roman" w:hAnsi="Times New Roman" w:cs="Times New Roman"/>
                <w:sz w:val="20"/>
                <w:szCs w:val="20"/>
              </w:rPr>
            </w:pPr>
            <w:r w:rsidRPr="00A47C96">
              <w:rPr>
                <w:rFonts w:ascii="Times New Roman" w:hAnsi="Times New Roman" w:cs="Times New Roman"/>
                <w:sz w:val="20"/>
                <w:szCs w:val="20"/>
              </w:rPr>
              <w:t>уголь, дрова</w:t>
            </w:r>
          </w:p>
        </w:tc>
        <w:tc>
          <w:tcPr>
            <w:tcW w:w="1254" w:type="dxa"/>
            <w:vAlign w:val="center"/>
          </w:tcPr>
          <w:p w:rsidR="00A47C96" w:rsidRDefault="00A47C96" w:rsidP="00AE63C7">
            <w:pPr>
              <w:jc w:val="center"/>
              <w:rPr>
                <w:b/>
                <w:bCs/>
                <w:sz w:val="16"/>
                <w:szCs w:val="16"/>
              </w:rPr>
            </w:pPr>
            <w:r>
              <w:rPr>
                <w:b/>
                <w:bCs/>
                <w:sz w:val="16"/>
                <w:szCs w:val="16"/>
              </w:rPr>
              <w:t>1</w:t>
            </w:r>
          </w:p>
        </w:tc>
        <w:tc>
          <w:tcPr>
            <w:tcW w:w="1275" w:type="dxa"/>
            <w:vAlign w:val="center"/>
          </w:tcPr>
          <w:p w:rsidR="00A47C96" w:rsidRDefault="000D67F1" w:rsidP="00AE63C7">
            <w:pPr>
              <w:jc w:val="center"/>
              <w:rPr>
                <w:b/>
                <w:bCs/>
                <w:sz w:val="16"/>
                <w:szCs w:val="16"/>
              </w:rPr>
            </w:pPr>
            <w:r>
              <w:rPr>
                <w:b/>
                <w:bCs/>
                <w:sz w:val="16"/>
                <w:szCs w:val="16"/>
              </w:rPr>
              <w:t>40</w:t>
            </w:r>
          </w:p>
        </w:tc>
      </w:tr>
    </w:tbl>
    <w:p w:rsidR="00CE592D" w:rsidRDefault="00CE592D" w:rsidP="00BE66BB">
      <w:pPr>
        <w:spacing w:after="0" w:line="240" w:lineRule="auto"/>
        <w:rPr>
          <w:rFonts w:ascii="Times New Roman" w:eastAsia="Calibri" w:hAnsi="Times New Roman" w:cs="Times New Roman"/>
          <w:b/>
          <w:sz w:val="24"/>
          <w:szCs w:val="24"/>
        </w:rPr>
      </w:pPr>
    </w:p>
    <w:p w:rsidR="00006738" w:rsidRDefault="00006738"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д</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артяхино</w:t>
      </w:r>
      <w:proofErr w:type="spellEnd"/>
    </w:p>
    <w:p w:rsidR="00006738" w:rsidRDefault="00006738" w:rsidP="000067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артяхино</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006738" w:rsidRDefault="00006738"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w:t>
      </w:r>
      <w:r w:rsidR="004C2A8B">
        <w:rPr>
          <w:rFonts w:ascii="Times New Roman" w:eastAsia="Times New Roman" w:hAnsi="Times New Roman" w:cs="Times New Roman"/>
          <w:sz w:val="24"/>
          <w:szCs w:val="24"/>
        </w:rPr>
        <w:t>вых сетей</w:t>
      </w:r>
      <w:r w:rsidR="00EE37E2">
        <w:rPr>
          <w:rFonts w:ascii="Times New Roman" w:eastAsia="Times New Roman" w:hAnsi="Times New Roman" w:cs="Times New Roman"/>
          <w:sz w:val="24"/>
          <w:szCs w:val="24"/>
        </w:rPr>
        <w:t xml:space="preserve"> </w:t>
      </w:r>
      <w:r w:rsidR="004C2A8B">
        <w:rPr>
          <w:rFonts w:ascii="Times New Roman" w:eastAsia="Times New Roman" w:hAnsi="Times New Roman" w:cs="Times New Roman"/>
          <w:sz w:val="24"/>
          <w:szCs w:val="24"/>
        </w:rPr>
        <w:t xml:space="preserve">котельной №33 </w:t>
      </w:r>
      <w:proofErr w:type="spellStart"/>
      <w:r w:rsidR="00C44598">
        <w:rPr>
          <w:rFonts w:ascii="Times New Roman" w:eastAsia="Times New Roman" w:hAnsi="Times New Roman" w:cs="Times New Roman"/>
          <w:sz w:val="24"/>
          <w:szCs w:val="24"/>
        </w:rPr>
        <w:t>д</w:t>
      </w:r>
      <w:proofErr w:type="gramStart"/>
      <w:r w:rsidR="00C44598">
        <w:rPr>
          <w:rFonts w:ascii="Times New Roman" w:eastAsia="Times New Roman" w:hAnsi="Times New Roman" w:cs="Times New Roman"/>
          <w:sz w:val="24"/>
          <w:szCs w:val="24"/>
        </w:rPr>
        <w:t>.М</w:t>
      </w:r>
      <w:proofErr w:type="gramEnd"/>
      <w:r w:rsidR="00C44598">
        <w:rPr>
          <w:rFonts w:ascii="Times New Roman" w:eastAsia="Times New Roman" w:hAnsi="Times New Roman" w:cs="Times New Roman"/>
          <w:sz w:val="24"/>
          <w:szCs w:val="24"/>
        </w:rPr>
        <w:t>артяхино</w:t>
      </w:r>
      <w:proofErr w:type="spellEnd"/>
      <w:r w:rsidR="00C44598">
        <w:rPr>
          <w:rFonts w:ascii="Times New Roman" w:eastAsia="Times New Roman" w:hAnsi="Times New Roman" w:cs="Times New Roman"/>
          <w:sz w:val="24"/>
          <w:szCs w:val="24"/>
        </w:rPr>
        <w:t xml:space="preserve"> составляет – 240</w:t>
      </w:r>
      <w:r>
        <w:rPr>
          <w:rFonts w:ascii="Times New Roman" w:eastAsia="Times New Roman" w:hAnsi="Times New Roman" w:cs="Times New Roman"/>
          <w:sz w:val="24"/>
          <w:szCs w:val="24"/>
        </w:rPr>
        <w:t xml:space="preserve"> метров. Теп</w:t>
      </w:r>
      <w:r w:rsidR="00BE66BB">
        <w:rPr>
          <w:rFonts w:ascii="Times New Roman" w:eastAsia="Times New Roman" w:hAnsi="Times New Roman" w:cs="Times New Roman"/>
          <w:sz w:val="24"/>
          <w:szCs w:val="24"/>
        </w:rPr>
        <w:t>ловые сети проложены</w:t>
      </w:r>
      <w:r>
        <w:rPr>
          <w:rFonts w:ascii="Times New Roman" w:eastAsia="Times New Roman" w:hAnsi="Times New Roman" w:cs="Times New Roman"/>
          <w:sz w:val="24"/>
          <w:szCs w:val="24"/>
        </w:rPr>
        <w:t xml:space="preserve"> надземным </w:t>
      </w:r>
      <w:r w:rsidR="004C2A8B">
        <w:rPr>
          <w:rFonts w:ascii="Times New Roman" w:eastAsia="Times New Roman" w:hAnsi="Times New Roman" w:cs="Times New Roman"/>
          <w:sz w:val="24"/>
          <w:szCs w:val="24"/>
        </w:rPr>
        <w:t xml:space="preserve">и подземным </w:t>
      </w:r>
      <w:r>
        <w:rPr>
          <w:rFonts w:ascii="Times New Roman" w:eastAsia="Times New Roman" w:hAnsi="Times New Roman" w:cs="Times New Roman"/>
          <w:sz w:val="24"/>
          <w:szCs w:val="24"/>
        </w:rPr>
        <w:t>способом.</w:t>
      </w:r>
      <w:r w:rsidR="00EE37E2">
        <w:rPr>
          <w:rFonts w:ascii="Times New Roman" w:eastAsia="Times New Roman" w:hAnsi="Times New Roman" w:cs="Times New Roman"/>
          <w:sz w:val="24"/>
          <w:szCs w:val="24"/>
        </w:rPr>
        <w:t xml:space="preserve"> </w:t>
      </w:r>
      <w:r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 </w:t>
      </w:r>
      <w:r w:rsidRPr="00D75B65">
        <w:rPr>
          <w:rFonts w:ascii="Times New Roman" w:hAnsi="Times New Roman" w:cs="Times New Roman"/>
          <w:sz w:val="24"/>
          <w:szCs w:val="24"/>
        </w:rPr>
        <w:t>насосной циркуляцией воды.</w:t>
      </w:r>
    </w:p>
    <w:p w:rsidR="00006738" w:rsidRDefault="00006738" w:rsidP="000067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артяхино</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№13</w:t>
      </w:r>
    </w:p>
    <w:tbl>
      <w:tblPr>
        <w:tblStyle w:val="a8"/>
        <w:tblW w:w="9747" w:type="dxa"/>
        <w:tblLayout w:type="fixed"/>
        <w:tblLook w:val="04A0" w:firstRow="1" w:lastRow="0" w:firstColumn="1" w:lastColumn="0" w:noHBand="0" w:noVBand="1"/>
      </w:tblPr>
      <w:tblGrid>
        <w:gridCol w:w="524"/>
        <w:gridCol w:w="2278"/>
        <w:gridCol w:w="1701"/>
        <w:gridCol w:w="1559"/>
        <w:gridCol w:w="1156"/>
        <w:gridCol w:w="1254"/>
        <w:gridCol w:w="1275"/>
      </w:tblGrid>
      <w:tr w:rsidR="00006738" w:rsidRPr="00D973CC" w:rsidTr="00983D2F">
        <w:tc>
          <w:tcPr>
            <w:tcW w:w="524"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8"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p>
        </w:tc>
        <w:tc>
          <w:tcPr>
            <w:tcW w:w="1701"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56"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254"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006738" w:rsidRPr="00D973CC" w:rsidRDefault="00006738" w:rsidP="00AE63C7">
            <w:pPr>
              <w:autoSpaceDE w:val="0"/>
              <w:autoSpaceDN w:val="0"/>
              <w:adjustRightInd w:val="0"/>
              <w:jc w:val="center"/>
              <w:rPr>
                <w:rFonts w:ascii="Times New Roman" w:hAnsi="Times New Roman" w:cs="Times New Roman"/>
                <w:bCs/>
              </w:rPr>
            </w:pPr>
          </w:p>
          <w:p w:rsidR="00006738" w:rsidRPr="00D973CC" w:rsidRDefault="00006738"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006738" w:rsidTr="00983D2F">
        <w:trPr>
          <w:trHeight w:val="563"/>
        </w:trPr>
        <w:tc>
          <w:tcPr>
            <w:tcW w:w="524" w:type="dxa"/>
          </w:tcPr>
          <w:p w:rsidR="00006738" w:rsidRDefault="00006738" w:rsidP="00AE63C7">
            <w:pPr>
              <w:autoSpaceDE w:val="0"/>
              <w:autoSpaceDN w:val="0"/>
              <w:adjustRightInd w:val="0"/>
              <w:jc w:val="center"/>
              <w:rPr>
                <w:rFonts w:ascii="Times New Roman" w:eastAsia="Times New Roman" w:hAnsi="Times New Roman" w:cs="Times New Roman"/>
                <w:sz w:val="20"/>
                <w:szCs w:val="20"/>
              </w:rPr>
            </w:pPr>
          </w:p>
          <w:p w:rsidR="00006738" w:rsidRPr="00D75B65" w:rsidRDefault="00006738"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8" w:type="dxa"/>
            <w:vAlign w:val="center"/>
          </w:tcPr>
          <w:p w:rsidR="00006738" w:rsidRDefault="00006738">
            <w:pPr>
              <w:jc w:val="center"/>
              <w:rPr>
                <w:rFonts w:ascii="Times New Roman" w:hAnsi="Times New Roman" w:cs="Times New Roman"/>
                <w:b/>
                <w:bCs/>
                <w:sz w:val="20"/>
                <w:szCs w:val="20"/>
              </w:rPr>
            </w:pPr>
            <w:r w:rsidRPr="00006738">
              <w:rPr>
                <w:rFonts w:ascii="Times New Roman" w:hAnsi="Times New Roman" w:cs="Times New Roman"/>
                <w:b/>
                <w:bCs/>
                <w:sz w:val="20"/>
                <w:szCs w:val="20"/>
              </w:rPr>
              <w:t>котельная №33</w:t>
            </w:r>
          </w:p>
          <w:p w:rsidR="00843E51" w:rsidRPr="00843E51" w:rsidRDefault="00843E51" w:rsidP="00C44598">
            <w:pPr>
              <w:jc w:val="center"/>
              <w:rPr>
                <w:rFonts w:ascii="Times New Roman" w:hAnsi="Times New Roman" w:cs="Times New Roman"/>
                <w:bCs/>
                <w:sz w:val="20"/>
                <w:szCs w:val="20"/>
              </w:rPr>
            </w:pPr>
            <w:r w:rsidRPr="00843E51">
              <w:rPr>
                <w:rFonts w:ascii="Times New Roman" w:hAnsi="Times New Roman" w:cs="Times New Roman"/>
                <w:bCs/>
                <w:sz w:val="20"/>
                <w:szCs w:val="20"/>
              </w:rPr>
              <w:t>гаражи</w:t>
            </w:r>
            <w:r w:rsidR="00C44598">
              <w:rPr>
                <w:rFonts w:ascii="Times New Roman" w:hAnsi="Times New Roman" w:cs="Times New Roman"/>
                <w:bCs/>
                <w:sz w:val="20"/>
                <w:szCs w:val="20"/>
              </w:rPr>
              <w:t xml:space="preserve">, </w:t>
            </w:r>
            <w:proofErr w:type="spellStart"/>
            <w:r w:rsidR="00C44598">
              <w:rPr>
                <w:rFonts w:ascii="Times New Roman" w:hAnsi="Times New Roman" w:cs="Times New Roman"/>
                <w:bCs/>
                <w:sz w:val="20"/>
                <w:szCs w:val="20"/>
              </w:rPr>
              <w:t>административ</w:t>
            </w:r>
            <w:proofErr w:type="spellEnd"/>
            <w:r w:rsidR="00C44598">
              <w:rPr>
                <w:rFonts w:ascii="Times New Roman" w:hAnsi="Times New Roman" w:cs="Times New Roman"/>
                <w:bCs/>
                <w:sz w:val="20"/>
                <w:szCs w:val="20"/>
              </w:rPr>
              <w:t>. здание</w:t>
            </w:r>
          </w:p>
        </w:tc>
        <w:tc>
          <w:tcPr>
            <w:tcW w:w="1701" w:type="dxa"/>
            <w:vAlign w:val="center"/>
          </w:tcPr>
          <w:p w:rsidR="00006738" w:rsidRPr="00006738" w:rsidRDefault="00006738">
            <w:pPr>
              <w:jc w:val="center"/>
              <w:rPr>
                <w:rFonts w:ascii="Times New Roman" w:hAnsi="Times New Roman" w:cs="Times New Roman"/>
                <w:sz w:val="20"/>
                <w:szCs w:val="20"/>
              </w:rPr>
            </w:pPr>
            <w:r w:rsidRPr="00006738">
              <w:rPr>
                <w:rFonts w:ascii="Times New Roman" w:hAnsi="Times New Roman" w:cs="Times New Roman"/>
                <w:sz w:val="20"/>
                <w:szCs w:val="20"/>
              </w:rPr>
              <w:t xml:space="preserve">д. </w:t>
            </w:r>
            <w:proofErr w:type="spellStart"/>
            <w:r w:rsidRPr="00006738">
              <w:rPr>
                <w:rFonts w:ascii="Times New Roman" w:hAnsi="Times New Roman" w:cs="Times New Roman"/>
                <w:sz w:val="20"/>
                <w:szCs w:val="20"/>
              </w:rPr>
              <w:t>Мартяхино</w:t>
            </w:r>
            <w:proofErr w:type="spellEnd"/>
            <w:r w:rsidRPr="00006738">
              <w:rPr>
                <w:rFonts w:ascii="Times New Roman" w:hAnsi="Times New Roman" w:cs="Times New Roman"/>
                <w:sz w:val="20"/>
                <w:szCs w:val="20"/>
              </w:rPr>
              <w:t>, ул. Школьная, д.12</w:t>
            </w:r>
          </w:p>
        </w:tc>
        <w:tc>
          <w:tcPr>
            <w:tcW w:w="1559" w:type="dxa"/>
            <w:vAlign w:val="center"/>
          </w:tcPr>
          <w:p w:rsidR="00006738" w:rsidRPr="00006738"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006738" w:rsidRPr="00006738">
              <w:rPr>
                <w:rFonts w:ascii="Times New Roman" w:hAnsi="Times New Roman" w:cs="Times New Roman"/>
                <w:sz w:val="20"/>
                <w:szCs w:val="20"/>
              </w:rPr>
              <w:t>К" Шахунский филиал</w:t>
            </w:r>
          </w:p>
        </w:tc>
        <w:tc>
          <w:tcPr>
            <w:tcW w:w="1156" w:type="dxa"/>
            <w:vAlign w:val="center"/>
          </w:tcPr>
          <w:p w:rsidR="00006738" w:rsidRPr="00006738" w:rsidRDefault="00006738">
            <w:pPr>
              <w:jc w:val="center"/>
              <w:rPr>
                <w:rFonts w:ascii="Times New Roman" w:hAnsi="Times New Roman" w:cs="Times New Roman"/>
                <w:sz w:val="20"/>
                <w:szCs w:val="20"/>
              </w:rPr>
            </w:pPr>
            <w:r w:rsidRPr="00006738">
              <w:rPr>
                <w:rFonts w:ascii="Times New Roman" w:hAnsi="Times New Roman" w:cs="Times New Roman"/>
                <w:sz w:val="20"/>
                <w:szCs w:val="20"/>
              </w:rPr>
              <w:t>уголь, дрова</w:t>
            </w:r>
          </w:p>
        </w:tc>
        <w:tc>
          <w:tcPr>
            <w:tcW w:w="1254" w:type="dxa"/>
            <w:vAlign w:val="center"/>
          </w:tcPr>
          <w:p w:rsidR="00006738" w:rsidRDefault="00006738" w:rsidP="00AE63C7">
            <w:pPr>
              <w:jc w:val="center"/>
              <w:rPr>
                <w:b/>
                <w:bCs/>
                <w:sz w:val="16"/>
                <w:szCs w:val="16"/>
              </w:rPr>
            </w:pPr>
            <w:r>
              <w:rPr>
                <w:b/>
                <w:bCs/>
                <w:sz w:val="16"/>
                <w:szCs w:val="16"/>
              </w:rPr>
              <w:t>1</w:t>
            </w:r>
          </w:p>
        </w:tc>
        <w:tc>
          <w:tcPr>
            <w:tcW w:w="1275" w:type="dxa"/>
            <w:vAlign w:val="center"/>
          </w:tcPr>
          <w:p w:rsidR="00006738" w:rsidRDefault="00C44598" w:rsidP="00AE63C7">
            <w:pPr>
              <w:jc w:val="center"/>
              <w:rPr>
                <w:b/>
                <w:bCs/>
                <w:sz w:val="16"/>
                <w:szCs w:val="16"/>
              </w:rPr>
            </w:pPr>
            <w:r>
              <w:rPr>
                <w:b/>
                <w:bCs/>
                <w:sz w:val="16"/>
                <w:szCs w:val="16"/>
              </w:rPr>
              <w:t>240</w:t>
            </w:r>
          </w:p>
        </w:tc>
      </w:tr>
    </w:tbl>
    <w:p w:rsidR="00A47C96" w:rsidRDefault="00A47C96" w:rsidP="00D3611D">
      <w:pPr>
        <w:spacing w:after="0" w:line="240" w:lineRule="auto"/>
        <w:jc w:val="center"/>
        <w:rPr>
          <w:rFonts w:ascii="Times New Roman" w:eastAsia="Calibri" w:hAnsi="Times New Roman" w:cs="Times New Roman"/>
          <w:b/>
          <w:sz w:val="24"/>
          <w:szCs w:val="24"/>
        </w:rPr>
      </w:pPr>
    </w:p>
    <w:p w:rsidR="00006738" w:rsidRDefault="00006738"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д</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елёшиха</w:t>
      </w:r>
      <w:proofErr w:type="spellEnd"/>
    </w:p>
    <w:p w:rsidR="00006738" w:rsidRDefault="00006738" w:rsidP="000067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елёшиха</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006738"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Те</w:t>
      </w:r>
      <w:r w:rsidR="006F4EAB">
        <w:rPr>
          <w:rFonts w:ascii="Times New Roman" w:eastAsia="Times New Roman" w:hAnsi="Times New Roman" w:cs="Times New Roman"/>
          <w:sz w:val="24"/>
          <w:szCs w:val="24"/>
        </w:rPr>
        <w:t xml:space="preserve">пловые сети котельной №34 </w:t>
      </w:r>
      <w:proofErr w:type="spellStart"/>
      <w:r w:rsidR="006F4EAB">
        <w:rPr>
          <w:rFonts w:ascii="Times New Roman" w:eastAsia="Times New Roman" w:hAnsi="Times New Roman" w:cs="Times New Roman"/>
          <w:sz w:val="24"/>
          <w:szCs w:val="24"/>
        </w:rPr>
        <w:t>д</w:t>
      </w:r>
      <w:proofErr w:type="gramStart"/>
      <w:r w:rsidR="006F4EAB">
        <w:rPr>
          <w:rFonts w:ascii="Times New Roman" w:eastAsia="Times New Roman" w:hAnsi="Times New Roman" w:cs="Times New Roman"/>
          <w:sz w:val="24"/>
          <w:szCs w:val="24"/>
        </w:rPr>
        <w:t>.М</w:t>
      </w:r>
      <w:proofErr w:type="gramEnd"/>
      <w:r w:rsidR="006F4EAB">
        <w:rPr>
          <w:rFonts w:ascii="Times New Roman" w:eastAsia="Times New Roman" w:hAnsi="Times New Roman" w:cs="Times New Roman"/>
          <w:sz w:val="24"/>
          <w:szCs w:val="24"/>
        </w:rPr>
        <w:t>елё</w:t>
      </w:r>
      <w:r>
        <w:rPr>
          <w:rFonts w:ascii="Times New Roman" w:eastAsia="Times New Roman" w:hAnsi="Times New Roman" w:cs="Times New Roman"/>
          <w:sz w:val="24"/>
          <w:szCs w:val="24"/>
        </w:rPr>
        <w:t>шиха</w:t>
      </w:r>
      <w:proofErr w:type="spellEnd"/>
      <w:r>
        <w:rPr>
          <w:rFonts w:ascii="Times New Roman" w:eastAsia="Times New Roman" w:hAnsi="Times New Roman" w:cs="Times New Roman"/>
          <w:sz w:val="24"/>
          <w:szCs w:val="24"/>
        </w:rPr>
        <w:t xml:space="preserve"> отсутствуют, в виду того, что данная котельная находится в непосредственной близости с объектом потребления тепловой энергии.</w:t>
      </w:r>
    </w:p>
    <w:p w:rsidR="00006738" w:rsidRDefault="00006738" w:rsidP="000067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елёшиха</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№14</w:t>
      </w:r>
    </w:p>
    <w:tbl>
      <w:tblPr>
        <w:tblStyle w:val="a8"/>
        <w:tblW w:w="9747" w:type="dxa"/>
        <w:tblLayout w:type="fixed"/>
        <w:tblLook w:val="04A0" w:firstRow="1" w:lastRow="0" w:firstColumn="1" w:lastColumn="0" w:noHBand="0" w:noVBand="1"/>
      </w:tblPr>
      <w:tblGrid>
        <w:gridCol w:w="524"/>
        <w:gridCol w:w="2278"/>
        <w:gridCol w:w="1701"/>
        <w:gridCol w:w="1559"/>
        <w:gridCol w:w="1156"/>
        <w:gridCol w:w="1254"/>
        <w:gridCol w:w="1275"/>
      </w:tblGrid>
      <w:tr w:rsidR="00006738" w:rsidRPr="00D973CC" w:rsidTr="00983D2F">
        <w:tc>
          <w:tcPr>
            <w:tcW w:w="524"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8"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p>
        </w:tc>
        <w:tc>
          <w:tcPr>
            <w:tcW w:w="1701"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56"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254" w:type="dxa"/>
            <w:vAlign w:val="center"/>
          </w:tcPr>
          <w:p w:rsidR="00006738" w:rsidRPr="00D973CC" w:rsidRDefault="00006738"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006738" w:rsidRPr="00D973CC" w:rsidRDefault="00006738" w:rsidP="00AE63C7">
            <w:pPr>
              <w:autoSpaceDE w:val="0"/>
              <w:autoSpaceDN w:val="0"/>
              <w:adjustRightInd w:val="0"/>
              <w:jc w:val="center"/>
              <w:rPr>
                <w:rFonts w:ascii="Times New Roman" w:hAnsi="Times New Roman" w:cs="Times New Roman"/>
                <w:bCs/>
              </w:rPr>
            </w:pPr>
          </w:p>
          <w:p w:rsidR="00006738" w:rsidRPr="00D973CC" w:rsidRDefault="00006738"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006738" w:rsidTr="00983D2F">
        <w:trPr>
          <w:trHeight w:val="563"/>
        </w:trPr>
        <w:tc>
          <w:tcPr>
            <w:tcW w:w="524" w:type="dxa"/>
          </w:tcPr>
          <w:p w:rsidR="00006738" w:rsidRDefault="00006738" w:rsidP="00AE63C7">
            <w:pPr>
              <w:autoSpaceDE w:val="0"/>
              <w:autoSpaceDN w:val="0"/>
              <w:adjustRightInd w:val="0"/>
              <w:jc w:val="center"/>
              <w:rPr>
                <w:rFonts w:ascii="Times New Roman" w:eastAsia="Times New Roman" w:hAnsi="Times New Roman" w:cs="Times New Roman"/>
                <w:sz w:val="20"/>
                <w:szCs w:val="20"/>
              </w:rPr>
            </w:pPr>
          </w:p>
          <w:p w:rsidR="00006738" w:rsidRPr="00D75B65" w:rsidRDefault="00006738"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8" w:type="dxa"/>
            <w:vAlign w:val="center"/>
          </w:tcPr>
          <w:p w:rsidR="00006738" w:rsidRDefault="00006738">
            <w:pPr>
              <w:jc w:val="center"/>
              <w:rPr>
                <w:rFonts w:ascii="Times New Roman" w:hAnsi="Times New Roman" w:cs="Times New Roman"/>
                <w:b/>
                <w:bCs/>
                <w:sz w:val="20"/>
                <w:szCs w:val="20"/>
              </w:rPr>
            </w:pPr>
            <w:r w:rsidRPr="00006738">
              <w:rPr>
                <w:rFonts w:ascii="Times New Roman" w:hAnsi="Times New Roman" w:cs="Times New Roman"/>
                <w:b/>
                <w:bCs/>
                <w:sz w:val="20"/>
                <w:szCs w:val="20"/>
              </w:rPr>
              <w:t>котельная №34</w:t>
            </w:r>
          </w:p>
          <w:p w:rsidR="00843E51" w:rsidRPr="00843E51" w:rsidRDefault="00BF0843">
            <w:pPr>
              <w:jc w:val="center"/>
              <w:rPr>
                <w:rFonts w:ascii="Times New Roman" w:hAnsi="Times New Roman" w:cs="Times New Roman"/>
                <w:bCs/>
                <w:sz w:val="20"/>
                <w:szCs w:val="20"/>
              </w:rPr>
            </w:pPr>
            <w:r>
              <w:rPr>
                <w:rFonts w:ascii="Times New Roman" w:hAnsi="Times New Roman" w:cs="Times New Roman"/>
                <w:bCs/>
                <w:sz w:val="20"/>
                <w:szCs w:val="20"/>
              </w:rPr>
              <w:t>дом культуры</w:t>
            </w:r>
          </w:p>
        </w:tc>
        <w:tc>
          <w:tcPr>
            <w:tcW w:w="1701" w:type="dxa"/>
            <w:vAlign w:val="center"/>
          </w:tcPr>
          <w:p w:rsidR="00006738" w:rsidRPr="00006738" w:rsidRDefault="00006738">
            <w:pPr>
              <w:jc w:val="center"/>
              <w:rPr>
                <w:rFonts w:ascii="Times New Roman" w:hAnsi="Times New Roman" w:cs="Times New Roman"/>
                <w:sz w:val="20"/>
                <w:szCs w:val="20"/>
              </w:rPr>
            </w:pPr>
            <w:r w:rsidRPr="00006738">
              <w:rPr>
                <w:rFonts w:ascii="Times New Roman" w:hAnsi="Times New Roman" w:cs="Times New Roman"/>
                <w:sz w:val="20"/>
                <w:szCs w:val="20"/>
              </w:rPr>
              <w:t xml:space="preserve">д. </w:t>
            </w:r>
            <w:proofErr w:type="spellStart"/>
            <w:r w:rsidRPr="00006738">
              <w:rPr>
                <w:rFonts w:ascii="Times New Roman" w:hAnsi="Times New Roman" w:cs="Times New Roman"/>
                <w:sz w:val="20"/>
                <w:szCs w:val="20"/>
              </w:rPr>
              <w:t>Мелешиха</w:t>
            </w:r>
            <w:proofErr w:type="spellEnd"/>
            <w:r w:rsidRPr="00006738">
              <w:rPr>
                <w:rFonts w:ascii="Times New Roman" w:hAnsi="Times New Roman" w:cs="Times New Roman"/>
                <w:sz w:val="20"/>
                <w:szCs w:val="20"/>
              </w:rPr>
              <w:t>, ул. Молодежная, д.2а</w:t>
            </w:r>
          </w:p>
        </w:tc>
        <w:tc>
          <w:tcPr>
            <w:tcW w:w="1559" w:type="dxa"/>
            <w:vAlign w:val="center"/>
          </w:tcPr>
          <w:p w:rsidR="00006738" w:rsidRPr="00006738"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006738" w:rsidRPr="00006738">
              <w:rPr>
                <w:rFonts w:ascii="Times New Roman" w:hAnsi="Times New Roman" w:cs="Times New Roman"/>
                <w:sz w:val="20"/>
                <w:szCs w:val="20"/>
              </w:rPr>
              <w:t>К" Шахунский филиал</w:t>
            </w:r>
          </w:p>
        </w:tc>
        <w:tc>
          <w:tcPr>
            <w:tcW w:w="1156" w:type="dxa"/>
            <w:vAlign w:val="center"/>
          </w:tcPr>
          <w:p w:rsidR="00006738" w:rsidRPr="00006738" w:rsidRDefault="00006738">
            <w:pPr>
              <w:jc w:val="center"/>
              <w:rPr>
                <w:rFonts w:ascii="Times New Roman" w:hAnsi="Times New Roman" w:cs="Times New Roman"/>
                <w:sz w:val="20"/>
                <w:szCs w:val="20"/>
              </w:rPr>
            </w:pPr>
            <w:r w:rsidRPr="00006738">
              <w:rPr>
                <w:rFonts w:ascii="Times New Roman" w:hAnsi="Times New Roman" w:cs="Times New Roman"/>
                <w:sz w:val="20"/>
                <w:szCs w:val="20"/>
              </w:rPr>
              <w:t>уголь, дрова</w:t>
            </w:r>
          </w:p>
        </w:tc>
        <w:tc>
          <w:tcPr>
            <w:tcW w:w="1254" w:type="dxa"/>
            <w:vAlign w:val="center"/>
          </w:tcPr>
          <w:p w:rsidR="00006738" w:rsidRDefault="00006738" w:rsidP="00AE63C7">
            <w:pPr>
              <w:jc w:val="center"/>
              <w:rPr>
                <w:b/>
                <w:bCs/>
                <w:sz w:val="16"/>
                <w:szCs w:val="16"/>
              </w:rPr>
            </w:pPr>
            <w:r>
              <w:rPr>
                <w:b/>
                <w:bCs/>
                <w:sz w:val="16"/>
                <w:szCs w:val="16"/>
              </w:rPr>
              <w:t>1</w:t>
            </w:r>
          </w:p>
        </w:tc>
        <w:tc>
          <w:tcPr>
            <w:tcW w:w="1275" w:type="dxa"/>
            <w:vAlign w:val="center"/>
          </w:tcPr>
          <w:p w:rsidR="00006738" w:rsidRDefault="00F47770" w:rsidP="00AE63C7">
            <w:pPr>
              <w:jc w:val="center"/>
              <w:rPr>
                <w:b/>
                <w:bCs/>
                <w:sz w:val="16"/>
                <w:szCs w:val="16"/>
              </w:rPr>
            </w:pPr>
            <w:r>
              <w:rPr>
                <w:b/>
                <w:bCs/>
                <w:sz w:val="16"/>
                <w:szCs w:val="16"/>
              </w:rPr>
              <w:t>0</w:t>
            </w:r>
          </w:p>
        </w:tc>
      </w:tr>
    </w:tbl>
    <w:p w:rsidR="00A47C96" w:rsidRDefault="00A47C96" w:rsidP="00BE66BB">
      <w:pPr>
        <w:spacing w:after="0" w:line="240" w:lineRule="auto"/>
        <w:rPr>
          <w:rFonts w:ascii="Times New Roman" w:eastAsia="Calibri" w:hAnsi="Times New Roman" w:cs="Times New Roman"/>
          <w:b/>
          <w:sz w:val="24"/>
          <w:szCs w:val="24"/>
        </w:rPr>
      </w:pPr>
    </w:p>
    <w:p w:rsidR="002D34CB" w:rsidRDefault="002D34C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C2A8B">
        <w:rPr>
          <w:rFonts w:ascii="Times New Roman" w:eastAsia="Times New Roman" w:hAnsi="Times New Roman" w:cs="Times New Roman"/>
          <w:b/>
          <w:sz w:val="24"/>
          <w:szCs w:val="24"/>
        </w:rPr>
        <w:t xml:space="preserve">1.15 Схема централизованного теплоснабжения </w:t>
      </w:r>
      <w:proofErr w:type="spellStart"/>
      <w:r w:rsidRPr="004C2A8B">
        <w:rPr>
          <w:rFonts w:ascii="Times New Roman" w:eastAsia="Times New Roman" w:hAnsi="Times New Roman" w:cs="Times New Roman"/>
          <w:b/>
          <w:sz w:val="24"/>
          <w:szCs w:val="24"/>
        </w:rPr>
        <w:t>д</w:t>
      </w:r>
      <w:proofErr w:type="gramStart"/>
      <w:r w:rsidRPr="004C2A8B">
        <w:rPr>
          <w:rFonts w:ascii="Times New Roman" w:eastAsia="Times New Roman" w:hAnsi="Times New Roman" w:cs="Times New Roman"/>
          <w:b/>
          <w:sz w:val="24"/>
          <w:szCs w:val="24"/>
        </w:rPr>
        <w:t>.П</w:t>
      </w:r>
      <w:proofErr w:type="gramEnd"/>
      <w:r w:rsidRPr="004C2A8B">
        <w:rPr>
          <w:rFonts w:ascii="Times New Roman" w:eastAsia="Times New Roman" w:hAnsi="Times New Roman" w:cs="Times New Roman"/>
          <w:b/>
          <w:sz w:val="24"/>
          <w:szCs w:val="24"/>
        </w:rPr>
        <w:t>етрово</w:t>
      </w:r>
      <w:proofErr w:type="spellEnd"/>
    </w:p>
    <w:p w:rsidR="002D34CB" w:rsidRDefault="002D34CB" w:rsidP="002D34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етрово</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4D67A9"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Тепловые сети котельной №39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етрово</w:t>
      </w:r>
      <w:proofErr w:type="spellEnd"/>
      <w:r>
        <w:rPr>
          <w:rFonts w:ascii="Times New Roman" w:eastAsia="Times New Roman" w:hAnsi="Times New Roman" w:cs="Times New Roman"/>
          <w:sz w:val="24"/>
          <w:szCs w:val="24"/>
        </w:rPr>
        <w:t xml:space="preserve"> отсутствуют, в виду того, что данная котельная находится в непосредственной близости с объектом потребления тепловой энергии.</w:t>
      </w:r>
    </w:p>
    <w:p w:rsidR="002D34CB" w:rsidRDefault="002D34CB" w:rsidP="002D34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етрово</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№15</w:t>
      </w:r>
    </w:p>
    <w:tbl>
      <w:tblPr>
        <w:tblStyle w:val="a8"/>
        <w:tblW w:w="9747" w:type="dxa"/>
        <w:tblLayout w:type="fixed"/>
        <w:tblLook w:val="04A0" w:firstRow="1" w:lastRow="0" w:firstColumn="1" w:lastColumn="0" w:noHBand="0" w:noVBand="1"/>
      </w:tblPr>
      <w:tblGrid>
        <w:gridCol w:w="524"/>
        <w:gridCol w:w="2278"/>
        <w:gridCol w:w="1701"/>
        <w:gridCol w:w="1559"/>
        <w:gridCol w:w="1156"/>
        <w:gridCol w:w="1254"/>
        <w:gridCol w:w="1275"/>
      </w:tblGrid>
      <w:tr w:rsidR="002D34CB" w:rsidRPr="00D973CC" w:rsidTr="00983D2F">
        <w:tc>
          <w:tcPr>
            <w:tcW w:w="524"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8"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p>
        </w:tc>
        <w:tc>
          <w:tcPr>
            <w:tcW w:w="1701"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56"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254"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2D34CB" w:rsidRPr="00D973CC" w:rsidRDefault="002D34CB" w:rsidP="00AE63C7">
            <w:pPr>
              <w:autoSpaceDE w:val="0"/>
              <w:autoSpaceDN w:val="0"/>
              <w:adjustRightInd w:val="0"/>
              <w:jc w:val="center"/>
              <w:rPr>
                <w:rFonts w:ascii="Times New Roman" w:hAnsi="Times New Roman" w:cs="Times New Roman"/>
                <w:bCs/>
              </w:rPr>
            </w:pPr>
          </w:p>
          <w:p w:rsidR="002D34CB" w:rsidRPr="00D973CC" w:rsidRDefault="002D34CB"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2D34CB" w:rsidTr="00983D2F">
        <w:trPr>
          <w:trHeight w:val="563"/>
        </w:trPr>
        <w:tc>
          <w:tcPr>
            <w:tcW w:w="524" w:type="dxa"/>
          </w:tcPr>
          <w:p w:rsidR="002D34CB" w:rsidRDefault="002D34CB" w:rsidP="00AE63C7">
            <w:pPr>
              <w:autoSpaceDE w:val="0"/>
              <w:autoSpaceDN w:val="0"/>
              <w:adjustRightInd w:val="0"/>
              <w:jc w:val="center"/>
              <w:rPr>
                <w:rFonts w:ascii="Times New Roman" w:eastAsia="Times New Roman" w:hAnsi="Times New Roman" w:cs="Times New Roman"/>
                <w:sz w:val="20"/>
                <w:szCs w:val="20"/>
              </w:rPr>
            </w:pPr>
          </w:p>
          <w:p w:rsidR="002D34CB" w:rsidRPr="00D75B65" w:rsidRDefault="002D34CB"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8" w:type="dxa"/>
            <w:vAlign w:val="center"/>
          </w:tcPr>
          <w:p w:rsidR="002D34CB" w:rsidRDefault="002D34CB">
            <w:pPr>
              <w:jc w:val="center"/>
              <w:rPr>
                <w:rFonts w:ascii="Times New Roman" w:hAnsi="Times New Roman" w:cs="Times New Roman"/>
                <w:b/>
                <w:bCs/>
                <w:sz w:val="20"/>
                <w:szCs w:val="20"/>
              </w:rPr>
            </w:pPr>
            <w:r w:rsidRPr="002D34CB">
              <w:rPr>
                <w:rFonts w:ascii="Times New Roman" w:hAnsi="Times New Roman" w:cs="Times New Roman"/>
                <w:b/>
                <w:bCs/>
                <w:sz w:val="20"/>
                <w:szCs w:val="20"/>
              </w:rPr>
              <w:t>котельная №39</w:t>
            </w:r>
          </w:p>
          <w:p w:rsidR="00843E51" w:rsidRPr="00843E51" w:rsidRDefault="00BF0843">
            <w:pPr>
              <w:jc w:val="center"/>
              <w:rPr>
                <w:rFonts w:ascii="Times New Roman" w:hAnsi="Times New Roman" w:cs="Times New Roman"/>
                <w:bCs/>
                <w:sz w:val="20"/>
                <w:szCs w:val="20"/>
              </w:rPr>
            </w:pPr>
            <w:r>
              <w:rPr>
                <w:rFonts w:ascii="Times New Roman" w:hAnsi="Times New Roman" w:cs="Times New Roman"/>
                <w:bCs/>
                <w:sz w:val="20"/>
                <w:szCs w:val="20"/>
              </w:rPr>
              <w:t>дом культуры</w:t>
            </w:r>
          </w:p>
        </w:tc>
        <w:tc>
          <w:tcPr>
            <w:tcW w:w="1701" w:type="dxa"/>
            <w:vAlign w:val="center"/>
          </w:tcPr>
          <w:p w:rsidR="002D34CB" w:rsidRPr="002D34CB" w:rsidRDefault="002D34CB">
            <w:pPr>
              <w:jc w:val="center"/>
              <w:rPr>
                <w:rFonts w:ascii="Times New Roman" w:hAnsi="Times New Roman" w:cs="Times New Roman"/>
                <w:sz w:val="20"/>
                <w:szCs w:val="20"/>
              </w:rPr>
            </w:pPr>
            <w:r w:rsidRPr="002D34CB">
              <w:rPr>
                <w:rFonts w:ascii="Times New Roman" w:hAnsi="Times New Roman" w:cs="Times New Roman"/>
                <w:sz w:val="20"/>
                <w:szCs w:val="20"/>
              </w:rPr>
              <w:t xml:space="preserve"> д. Петрово, ул. Победы, д.7</w:t>
            </w:r>
          </w:p>
        </w:tc>
        <w:tc>
          <w:tcPr>
            <w:tcW w:w="1559" w:type="dxa"/>
            <w:vAlign w:val="center"/>
          </w:tcPr>
          <w:p w:rsidR="002D34CB" w:rsidRPr="002D34CB"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2D34CB" w:rsidRPr="002D34CB">
              <w:rPr>
                <w:rFonts w:ascii="Times New Roman" w:hAnsi="Times New Roman" w:cs="Times New Roman"/>
                <w:sz w:val="20"/>
                <w:szCs w:val="20"/>
              </w:rPr>
              <w:t>К" Шахунский филиал</w:t>
            </w:r>
          </w:p>
        </w:tc>
        <w:tc>
          <w:tcPr>
            <w:tcW w:w="1156" w:type="dxa"/>
            <w:vAlign w:val="center"/>
          </w:tcPr>
          <w:p w:rsidR="002D34CB" w:rsidRPr="002D34CB" w:rsidRDefault="002D34CB">
            <w:pPr>
              <w:jc w:val="center"/>
              <w:rPr>
                <w:rFonts w:ascii="Times New Roman" w:hAnsi="Times New Roman" w:cs="Times New Roman"/>
                <w:sz w:val="20"/>
                <w:szCs w:val="20"/>
              </w:rPr>
            </w:pPr>
            <w:r w:rsidRPr="002D34CB">
              <w:rPr>
                <w:rFonts w:ascii="Times New Roman" w:hAnsi="Times New Roman" w:cs="Times New Roman"/>
                <w:sz w:val="20"/>
                <w:szCs w:val="20"/>
              </w:rPr>
              <w:t>уголь, дрова</w:t>
            </w:r>
          </w:p>
        </w:tc>
        <w:tc>
          <w:tcPr>
            <w:tcW w:w="1254" w:type="dxa"/>
            <w:vAlign w:val="center"/>
          </w:tcPr>
          <w:p w:rsidR="002D34CB" w:rsidRDefault="002D34CB" w:rsidP="00AE63C7">
            <w:pPr>
              <w:jc w:val="center"/>
              <w:rPr>
                <w:b/>
                <w:bCs/>
                <w:sz w:val="16"/>
                <w:szCs w:val="16"/>
              </w:rPr>
            </w:pPr>
            <w:r>
              <w:rPr>
                <w:b/>
                <w:bCs/>
                <w:sz w:val="16"/>
                <w:szCs w:val="16"/>
              </w:rPr>
              <w:t>1</w:t>
            </w:r>
          </w:p>
        </w:tc>
        <w:tc>
          <w:tcPr>
            <w:tcW w:w="1275" w:type="dxa"/>
            <w:vAlign w:val="center"/>
          </w:tcPr>
          <w:p w:rsidR="002D34CB" w:rsidRDefault="00F47770" w:rsidP="00F47770">
            <w:pPr>
              <w:jc w:val="center"/>
              <w:rPr>
                <w:b/>
                <w:bCs/>
                <w:sz w:val="16"/>
                <w:szCs w:val="16"/>
              </w:rPr>
            </w:pPr>
            <w:r>
              <w:rPr>
                <w:b/>
                <w:bCs/>
                <w:sz w:val="16"/>
                <w:szCs w:val="16"/>
              </w:rPr>
              <w:t>0</w:t>
            </w:r>
          </w:p>
        </w:tc>
      </w:tr>
    </w:tbl>
    <w:p w:rsidR="00CE592D" w:rsidRDefault="00CE592D" w:rsidP="007B5503">
      <w:pPr>
        <w:spacing w:after="0" w:line="240" w:lineRule="auto"/>
        <w:rPr>
          <w:rFonts w:ascii="Times New Roman" w:eastAsia="Calibri" w:hAnsi="Times New Roman" w:cs="Times New Roman"/>
          <w:b/>
          <w:sz w:val="24"/>
          <w:szCs w:val="24"/>
        </w:rPr>
      </w:pPr>
    </w:p>
    <w:p w:rsidR="002D34CB" w:rsidRDefault="002D34C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1.16</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набжен</w:t>
      </w:r>
      <w:r w:rsidR="004B0891">
        <w:rPr>
          <w:rFonts w:ascii="Times New Roman" w:eastAsia="Times New Roman" w:hAnsi="Times New Roman" w:cs="Times New Roman"/>
          <w:b/>
          <w:sz w:val="24"/>
          <w:szCs w:val="24"/>
        </w:rPr>
        <w:t xml:space="preserve">ия </w:t>
      </w:r>
      <w:proofErr w:type="spellStart"/>
      <w:r w:rsidR="004B0891">
        <w:rPr>
          <w:rFonts w:ascii="Times New Roman" w:eastAsia="Times New Roman" w:hAnsi="Times New Roman" w:cs="Times New Roman"/>
          <w:b/>
          <w:sz w:val="24"/>
          <w:szCs w:val="24"/>
        </w:rPr>
        <w:t>д</w:t>
      </w:r>
      <w:proofErr w:type="gramStart"/>
      <w:r w:rsidR="004B0891">
        <w:rPr>
          <w:rFonts w:ascii="Times New Roman" w:eastAsia="Times New Roman" w:hAnsi="Times New Roman" w:cs="Times New Roman"/>
          <w:b/>
          <w:sz w:val="24"/>
          <w:szCs w:val="24"/>
        </w:rPr>
        <w:t>.М</w:t>
      </w:r>
      <w:proofErr w:type="gramEnd"/>
      <w:r w:rsidR="004B0891">
        <w:rPr>
          <w:rFonts w:ascii="Times New Roman" w:eastAsia="Times New Roman" w:hAnsi="Times New Roman" w:cs="Times New Roman"/>
          <w:b/>
          <w:sz w:val="24"/>
          <w:szCs w:val="24"/>
        </w:rPr>
        <w:t>алиновка</w:t>
      </w:r>
      <w:proofErr w:type="spellEnd"/>
    </w:p>
    <w:p w:rsidR="002D34CB" w:rsidRDefault="002D34CB" w:rsidP="002D34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численность котельных, обслуживающих тепловой энергией</w:t>
      </w:r>
      <w:r w:rsidR="004B0891">
        <w:rPr>
          <w:rFonts w:ascii="Times New Roman" w:eastAsia="Times New Roman" w:hAnsi="Times New Roman" w:cs="Times New Roman"/>
          <w:sz w:val="24"/>
          <w:szCs w:val="24"/>
        </w:rPr>
        <w:t xml:space="preserve"> </w:t>
      </w:r>
      <w:proofErr w:type="spellStart"/>
      <w:r w:rsidR="004B0891">
        <w:rPr>
          <w:rFonts w:ascii="Times New Roman" w:eastAsia="Times New Roman" w:hAnsi="Times New Roman" w:cs="Times New Roman"/>
          <w:sz w:val="24"/>
          <w:szCs w:val="24"/>
        </w:rPr>
        <w:t>д</w:t>
      </w:r>
      <w:proofErr w:type="gramStart"/>
      <w:r w:rsidR="004B0891">
        <w:rPr>
          <w:rFonts w:ascii="Times New Roman" w:eastAsia="Times New Roman" w:hAnsi="Times New Roman" w:cs="Times New Roman"/>
          <w:sz w:val="24"/>
          <w:szCs w:val="24"/>
        </w:rPr>
        <w:t>.М</w:t>
      </w:r>
      <w:proofErr w:type="gramEnd"/>
      <w:r w:rsidR="004B0891">
        <w:rPr>
          <w:rFonts w:ascii="Times New Roman" w:eastAsia="Times New Roman" w:hAnsi="Times New Roman" w:cs="Times New Roman"/>
          <w:sz w:val="24"/>
          <w:szCs w:val="24"/>
        </w:rPr>
        <w:t>алиновка</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2D34CB" w:rsidRDefault="002D34C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w:t>
      </w:r>
      <w:r w:rsidR="004C2A8B">
        <w:rPr>
          <w:rFonts w:ascii="Times New Roman" w:eastAsia="Times New Roman" w:hAnsi="Times New Roman" w:cs="Times New Roman"/>
          <w:sz w:val="24"/>
          <w:szCs w:val="24"/>
        </w:rPr>
        <w:t>вых сетей котельной №5</w:t>
      </w:r>
      <w:r w:rsidR="004B0891">
        <w:rPr>
          <w:rFonts w:ascii="Times New Roman" w:eastAsia="Times New Roman" w:hAnsi="Times New Roman" w:cs="Times New Roman"/>
          <w:sz w:val="24"/>
          <w:szCs w:val="24"/>
        </w:rPr>
        <w:t xml:space="preserve"> </w:t>
      </w:r>
      <w:proofErr w:type="spellStart"/>
      <w:r w:rsidR="004B0891">
        <w:rPr>
          <w:rFonts w:ascii="Times New Roman" w:eastAsia="Times New Roman" w:hAnsi="Times New Roman" w:cs="Times New Roman"/>
          <w:sz w:val="24"/>
          <w:szCs w:val="24"/>
        </w:rPr>
        <w:t>д</w:t>
      </w:r>
      <w:proofErr w:type="gramStart"/>
      <w:r w:rsidR="004B0891">
        <w:rPr>
          <w:rFonts w:ascii="Times New Roman" w:eastAsia="Times New Roman" w:hAnsi="Times New Roman" w:cs="Times New Roman"/>
          <w:sz w:val="24"/>
          <w:szCs w:val="24"/>
        </w:rPr>
        <w:t>.М</w:t>
      </w:r>
      <w:proofErr w:type="gramEnd"/>
      <w:r w:rsidR="004B0891">
        <w:rPr>
          <w:rFonts w:ascii="Times New Roman" w:eastAsia="Times New Roman" w:hAnsi="Times New Roman" w:cs="Times New Roman"/>
          <w:sz w:val="24"/>
          <w:szCs w:val="24"/>
        </w:rPr>
        <w:t>алиновка</w:t>
      </w:r>
      <w:proofErr w:type="spellEnd"/>
      <w:r>
        <w:rPr>
          <w:rFonts w:ascii="Times New Roman" w:eastAsia="Times New Roman" w:hAnsi="Times New Roman" w:cs="Times New Roman"/>
          <w:sz w:val="24"/>
          <w:szCs w:val="24"/>
        </w:rPr>
        <w:t xml:space="preserve"> соста</w:t>
      </w:r>
      <w:r w:rsidR="00BC7643">
        <w:rPr>
          <w:rFonts w:ascii="Times New Roman" w:eastAsia="Times New Roman" w:hAnsi="Times New Roman" w:cs="Times New Roman"/>
          <w:sz w:val="24"/>
          <w:szCs w:val="24"/>
        </w:rPr>
        <w:t>вляет – 4</w:t>
      </w:r>
      <w:r w:rsidR="004B089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метров. Тепл</w:t>
      </w:r>
      <w:r w:rsidR="00BE66BB">
        <w:rPr>
          <w:rFonts w:ascii="Times New Roman" w:eastAsia="Times New Roman" w:hAnsi="Times New Roman" w:cs="Times New Roman"/>
          <w:sz w:val="24"/>
          <w:szCs w:val="24"/>
        </w:rPr>
        <w:t xml:space="preserve">овые сети проложены </w:t>
      </w:r>
      <w:r>
        <w:rPr>
          <w:rFonts w:ascii="Times New Roman" w:eastAsia="Times New Roman" w:hAnsi="Times New Roman" w:cs="Times New Roman"/>
          <w:sz w:val="24"/>
          <w:szCs w:val="24"/>
        </w:rPr>
        <w:t>надземным способом.</w:t>
      </w:r>
      <w:r w:rsidR="00C67E91">
        <w:rPr>
          <w:rFonts w:ascii="Times New Roman" w:eastAsia="Times New Roman" w:hAnsi="Times New Roman" w:cs="Times New Roman"/>
          <w:sz w:val="24"/>
          <w:szCs w:val="24"/>
        </w:rPr>
        <w:t xml:space="preserve"> </w:t>
      </w:r>
      <w:r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 </w:t>
      </w:r>
      <w:r w:rsidRPr="00D75B65">
        <w:rPr>
          <w:rFonts w:ascii="Times New Roman" w:hAnsi="Times New Roman" w:cs="Times New Roman"/>
          <w:sz w:val="24"/>
          <w:szCs w:val="24"/>
        </w:rPr>
        <w:t>насосной циркуляцией воды.</w:t>
      </w:r>
    </w:p>
    <w:p w:rsidR="002D34CB" w:rsidRDefault="002D34CB" w:rsidP="002D34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sidR="004B0891">
        <w:rPr>
          <w:rFonts w:ascii="Times New Roman" w:eastAsia="Times New Roman" w:hAnsi="Times New Roman" w:cs="Times New Roman"/>
          <w:sz w:val="24"/>
          <w:szCs w:val="24"/>
        </w:rPr>
        <w:t>д</w:t>
      </w:r>
      <w:proofErr w:type="gramStart"/>
      <w:r w:rsidR="004B0891">
        <w:rPr>
          <w:rFonts w:ascii="Times New Roman" w:eastAsia="Times New Roman" w:hAnsi="Times New Roman" w:cs="Times New Roman"/>
          <w:sz w:val="24"/>
          <w:szCs w:val="24"/>
        </w:rPr>
        <w:t>.М</w:t>
      </w:r>
      <w:proofErr w:type="gramEnd"/>
      <w:r w:rsidR="004B0891">
        <w:rPr>
          <w:rFonts w:ascii="Times New Roman" w:eastAsia="Times New Roman" w:hAnsi="Times New Roman" w:cs="Times New Roman"/>
          <w:sz w:val="24"/>
          <w:szCs w:val="24"/>
        </w:rPr>
        <w:t>алиновка</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№16</w:t>
      </w:r>
    </w:p>
    <w:tbl>
      <w:tblPr>
        <w:tblStyle w:val="a8"/>
        <w:tblW w:w="9747" w:type="dxa"/>
        <w:tblLayout w:type="fixed"/>
        <w:tblLook w:val="04A0" w:firstRow="1" w:lastRow="0" w:firstColumn="1" w:lastColumn="0" w:noHBand="0" w:noVBand="1"/>
      </w:tblPr>
      <w:tblGrid>
        <w:gridCol w:w="524"/>
        <w:gridCol w:w="2278"/>
        <w:gridCol w:w="1701"/>
        <w:gridCol w:w="1559"/>
        <w:gridCol w:w="1156"/>
        <w:gridCol w:w="1254"/>
        <w:gridCol w:w="1275"/>
      </w:tblGrid>
      <w:tr w:rsidR="002D34CB" w:rsidRPr="00D973CC" w:rsidTr="00983D2F">
        <w:tc>
          <w:tcPr>
            <w:tcW w:w="524"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278"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p>
        </w:tc>
        <w:tc>
          <w:tcPr>
            <w:tcW w:w="1701"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559"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1156"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254" w:type="dxa"/>
            <w:vAlign w:val="center"/>
          </w:tcPr>
          <w:p w:rsidR="002D34CB" w:rsidRPr="00D973CC" w:rsidRDefault="002D34CB"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2D34CB" w:rsidRPr="00D973CC" w:rsidRDefault="002D34CB" w:rsidP="00AE63C7">
            <w:pPr>
              <w:autoSpaceDE w:val="0"/>
              <w:autoSpaceDN w:val="0"/>
              <w:adjustRightInd w:val="0"/>
              <w:jc w:val="center"/>
              <w:rPr>
                <w:rFonts w:ascii="Times New Roman" w:hAnsi="Times New Roman" w:cs="Times New Roman"/>
                <w:bCs/>
              </w:rPr>
            </w:pPr>
          </w:p>
          <w:p w:rsidR="002D34CB" w:rsidRPr="00D973CC" w:rsidRDefault="002D34CB"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4B0891" w:rsidTr="00983D2F">
        <w:trPr>
          <w:trHeight w:val="563"/>
        </w:trPr>
        <w:tc>
          <w:tcPr>
            <w:tcW w:w="524" w:type="dxa"/>
          </w:tcPr>
          <w:p w:rsidR="004B0891" w:rsidRDefault="004B0891" w:rsidP="00AE63C7">
            <w:pPr>
              <w:autoSpaceDE w:val="0"/>
              <w:autoSpaceDN w:val="0"/>
              <w:adjustRightInd w:val="0"/>
              <w:jc w:val="center"/>
              <w:rPr>
                <w:rFonts w:ascii="Times New Roman" w:eastAsia="Times New Roman" w:hAnsi="Times New Roman" w:cs="Times New Roman"/>
                <w:sz w:val="20"/>
                <w:szCs w:val="20"/>
              </w:rPr>
            </w:pPr>
          </w:p>
          <w:p w:rsidR="004B0891" w:rsidRPr="00D75B65" w:rsidRDefault="004B0891"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278" w:type="dxa"/>
            <w:vAlign w:val="center"/>
          </w:tcPr>
          <w:p w:rsidR="004B0891" w:rsidRDefault="004B0891">
            <w:pPr>
              <w:jc w:val="center"/>
              <w:rPr>
                <w:rFonts w:ascii="Times New Roman" w:hAnsi="Times New Roman" w:cs="Times New Roman"/>
                <w:b/>
                <w:bCs/>
                <w:sz w:val="20"/>
                <w:szCs w:val="20"/>
              </w:rPr>
            </w:pPr>
            <w:r w:rsidRPr="004B0891">
              <w:rPr>
                <w:rFonts w:ascii="Times New Roman" w:hAnsi="Times New Roman" w:cs="Times New Roman"/>
                <w:b/>
                <w:bCs/>
                <w:sz w:val="20"/>
                <w:szCs w:val="20"/>
              </w:rPr>
              <w:t>котельная №5</w:t>
            </w:r>
          </w:p>
          <w:p w:rsidR="00843E51" w:rsidRPr="00843E51" w:rsidRDefault="00843E51">
            <w:pPr>
              <w:jc w:val="center"/>
              <w:rPr>
                <w:rFonts w:ascii="Times New Roman" w:hAnsi="Times New Roman" w:cs="Times New Roman"/>
                <w:bCs/>
                <w:sz w:val="20"/>
                <w:szCs w:val="20"/>
              </w:rPr>
            </w:pPr>
            <w:r w:rsidRPr="00843E51">
              <w:rPr>
                <w:rFonts w:ascii="Times New Roman" w:hAnsi="Times New Roman" w:cs="Times New Roman"/>
                <w:bCs/>
                <w:sz w:val="20"/>
                <w:szCs w:val="20"/>
              </w:rPr>
              <w:t>детский сад</w:t>
            </w:r>
          </w:p>
        </w:tc>
        <w:tc>
          <w:tcPr>
            <w:tcW w:w="1701"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 xml:space="preserve">д. Малиновка, </w:t>
            </w:r>
            <w:proofErr w:type="spellStart"/>
            <w:proofErr w:type="gramStart"/>
            <w:r w:rsidRPr="004B0891">
              <w:rPr>
                <w:rFonts w:ascii="Times New Roman" w:hAnsi="Times New Roman" w:cs="Times New Roman"/>
                <w:sz w:val="20"/>
                <w:szCs w:val="20"/>
              </w:rPr>
              <w:t>ул</w:t>
            </w:r>
            <w:proofErr w:type="spellEnd"/>
            <w:proofErr w:type="gramEnd"/>
            <w:r w:rsidRPr="004B0891">
              <w:rPr>
                <w:rFonts w:ascii="Times New Roman" w:hAnsi="Times New Roman" w:cs="Times New Roman"/>
                <w:sz w:val="20"/>
                <w:szCs w:val="20"/>
              </w:rPr>
              <w:t xml:space="preserve"> Новая, д.1Б</w:t>
            </w:r>
          </w:p>
        </w:tc>
        <w:tc>
          <w:tcPr>
            <w:tcW w:w="1559" w:type="dxa"/>
            <w:vAlign w:val="center"/>
          </w:tcPr>
          <w:p w:rsidR="004B0891" w:rsidRPr="004B0891"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4B0891" w:rsidRPr="004B0891">
              <w:rPr>
                <w:rFonts w:ascii="Times New Roman" w:hAnsi="Times New Roman" w:cs="Times New Roman"/>
                <w:sz w:val="20"/>
                <w:szCs w:val="20"/>
              </w:rPr>
              <w:t>К" Шахунский филиал</w:t>
            </w:r>
          </w:p>
        </w:tc>
        <w:tc>
          <w:tcPr>
            <w:tcW w:w="1156"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уголь, дрова</w:t>
            </w:r>
          </w:p>
        </w:tc>
        <w:tc>
          <w:tcPr>
            <w:tcW w:w="1254" w:type="dxa"/>
            <w:vAlign w:val="center"/>
          </w:tcPr>
          <w:p w:rsidR="004B0891" w:rsidRDefault="004B0891" w:rsidP="00AE63C7">
            <w:pPr>
              <w:jc w:val="center"/>
              <w:rPr>
                <w:b/>
                <w:bCs/>
                <w:sz w:val="16"/>
                <w:szCs w:val="16"/>
              </w:rPr>
            </w:pPr>
            <w:r>
              <w:rPr>
                <w:b/>
                <w:bCs/>
                <w:sz w:val="16"/>
                <w:szCs w:val="16"/>
              </w:rPr>
              <w:t>1</w:t>
            </w:r>
          </w:p>
        </w:tc>
        <w:tc>
          <w:tcPr>
            <w:tcW w:w="1275" w:type="dxa"/>
            <w:vAlign w:val="center"/>
          </w:tcPr>
          <w:p w:rsidR="004B0891" w:rsidRDefault="00BC7643" w:rsidP="00AE63C7">
            <w:pPr>
              <w:jc w:val="center"/>
              <w:rPr>
                <w:b/>
                <w:bCs/>
                <w:sz w:val="16"/>
                <w:szCs w:val="16"/>
              </w:rPr>
            </w:pPr>
            <w:r>
              <w:rPr>
                <w:b/>
                <w:bCs/>
                <w:sz w:val="16"/>
                <w:szCs w:val="16"/>
              </w:rPr>
              <w:t>40</w:t>
            </w:r>
          </w:p>
        </w:tc>
      </w:tr>
    </w:tbl>
    <w:p w:rsidR="0059269C" w:rsidRDefault="0059269C" w:rsidP="00BE66BB">
      <w:pPr>
        <w:autoSpaceDE w:val="0"/>
        <w:autoSpaceDN w:val="0"/>
        <w:adjustRightInd w:val="0"/>
        <w:spacing w:after="0" w:line="240" w:lineRule="auto"/>
        <w:rPr>
          <w:rFonts w:ascii="Times New Roman" w:eastAsia="Times New Roman" w:hAnsi="Times New Roman" w:cs="Times New Roman"/>
          <w:b/>
          <w:sz w:val="24"/>
          <w:szCs w:val="24"/>
        </w:rPr>
      </w:pPr>
    </w:p>
    <w:p w:rsidR="004B0891" w:rsidRDefault="004B0891"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1.17</w:t>
      </w:r>
      <w:r w:rsidRPr="00D3611D">
        <w:rPr>
          <w:rFonts w:ascii="Times New Roman" w:eastAsia="Times New Roman" w:hAnsi="Times New Roman" w:cs="Times New Roman"/>
          <w:b/>
          <w:sz w:val="24"/>
          <w:szCs w:val="24"/>
        </w:rPr>
        <w:t xml:space="preserve"> Схема централизованного теплос</w:t>
      </w:r>
      <w:r>
        <w:rPr>
          <w:rFonts w:ascii="Times New Roman" w:eastAsia="Times New Roman" w:hAnsi="Times New Roman" w:cs="Times New Roman"/>
          <w:b/>
          <w:sz w:val="24"/>
          <w:szCs w:val="24"/>
        </w:rPr>
        <w:t xml:space="preserve">набжения </w:t>
      </w:r>
      <w:proofErr w:type="spellStart"/>
      <w:r>
        <w:rPr>
          <w:rFonts w:ascii="Times New Roman" w:eastAsia="Times New Roman" w:hAnsi="Times New Roman" w:cs="Times New Roman"/>
          <w:b/>
          <w:sz w:val="24"/>
          <w:szCs w:val="24"/>
        </w:rPr>
        <w:t>д.Б.Свеча</w:t>
      </w:r>
      <w:proofErr w:type="spellEnd"/>
    </w:p>
    <w:p w:rsidR="004B0891" w:rsidRDefault="004B0891" w:rsidP="004B08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д.Б.Свеча</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4B0891"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№8</w:t>
      </w:r>
      <w:r w:rsidR="00F23DDD">
        <w:rPr>
          <w:rFonts w:ascii="Times New Roman" w:eastAsia="Times New Roman" w:hAnsi="Times New Roman" w:cs="Times New Roman"/>
          <w:sz w:val="24"/>
          <w:szCs w:val="24"/>
        </w:rPr>
        <w:t xml:space="preserve"> </w:t>
      </w:r>
      <w:proofErr w:type="spellStart"/>
      <w:r w:rsidR="00F23DDD">
        <w:rPr>
          <w:rFonts w:ascii="Times New Roman" w:eastAsia="Times New Roman" w:hAnsi="Times New Roman" w:cs="Times New Roman"/>
          <w:sz w:val="24"/>
          <w:szCs w:val="24"/>
        </w:rPr>
        <w:t>д.Б.Свеча</w:t>
      </w:r>
      <w:proofErr w:type="spellEnd"/>
      <w:r w:rsidR="00F23DDD">
        <w:rPr>
          <w:rFonts w:ascii="Times New Roman" w:eastAsia="Times New Roman" w:hAnsi="Times New Roman" w:cs="Times New Roman"/>
          <w:sz w:val="24"/>
          <w:szCs w:val="24"/>
        </w:rPr>
        <w:t xml:space="preserve"> составляет – 5 366</w:t>
      </w:r>
      <w:r w:rsidR="004B0891">
        <w:rPr>
          <w:rFonts w:ascii="Times New Roman" w:eastAsia="Times New Roman" w:hAnsi="Times New Roman" w:cs="Times New Roman"/>
          <w:sz w:val="24"/>
          <w:szCs w:val="24"/>
        </w:rPr>
        <w:t xml:space="preserve"> метров. Тепл</w:t>
      </w:r>
      <w:r w:rsidR="00BE66BB">
        <w:rPr>
          <w:rFonts w:ascii="Times New Roman" w:eastAsia="Times New Roman" w:hAnsi="Times New Roman" w:cs="Times New Roman"/>
          <w:sz w:val="24"/>
          <w:szCs w:val="24"/>
        </w:rPr>
        <w:t xml:space="preserve">овые сети проложены </w:t>
      </w:r>
      <w:r w:rsidR="004B0891">
        <w:rPr>
          <w:rFonts w:ascii="Times New Roman" w:eastAsia="Times New Roman" w:hAnsi="Times New Roman" w:cs="Times New Roman"/>
          <w:sz w:val="24"/>
          <w:szCs w:val="24"/>
        </w:rPr>
        <w:t>надземным способом.</w:t>
      </w:r>
      <w:r w:rsidR="00C67E91">
        <w:rPr>
          <w:rFonts w:ascii="Times New Roman" w:eastAsia="Times New Roman" w:hAnsi="Times New Roman" w:cs="Times New Roman"/>
          <w:sz w:val="24"/>
          <w:szCs w:val="24"/>
        </w:rPr>
        <w:t xml:space="preserve"> </w:t>
      </w:r>
      <w:r w:rsidR="004B0891"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4B0891">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 </w:t>
      </w:r>
      <w:r w:rsidR="004B0891" w:rsidRPr="00D75B65">
        <w:rPr>
          <w:rFonts w:ascii="Times New Roman" w:hAnsi="Times New Roman" w:cs="Times New Roman"/>
          <w:sz w:val="24"/>
          <w:szCs w:val="24"/>
        </w:rPr>
        <w:t>насосной циркуляцией воды.</w:t>
      </w:r>
    </w:p>
    <w:p w:rsidR="004B0891" w:rsidRDefault="004B0891" w:rsidP="004B08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д.Б.Свеча</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№17</w:t>
      </w:r>
    </w:p>
    <w:tbl>
      <w:tblPr>
        <w:tblStyle w:val="a8"/>
        <w:tblW w:w="9747" w:type="dxa"/>
        <w:tblLayout w:type="fixed"/>
        <w:tblLook w:val="04A0" w:firstRow="1" w:lastRow="0" w:firstColumn="1" w:lastColumn="0" w:noHBand="0" w:noVBand="1"/>
      </w:tblPr>
      <w:tblGrid>
        <w:gridCol w:w="524"/>
        <w:gridCol w:w="2561"/>
        <w:gridCol w:w="1559"/>
        <w:gridCol w:w="1701"/>
        <w:gridCol w:w="993"/>
        <w:gridCol w:w="1134"/>
        <w:gridCol w:w="1275"/>
      </w:tblGrid>
      <w:tr w:rsidR="004B0891" w:rsidRPr="00D973CC" w:rsidTr="00983D2F">
        <w:tc>
          <w:tcPr>
            <w:tcW w:w="524"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561" w:type="dxa"/>
            <w:vAlign w:val="center"/>
          </w:tcPr>
          <w:p w:rsidR="004B0891" w:rsidRDefault="004B0891"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r>
              <w:rPr>
                <w:rFonts w:ascii="Times New Roman" w:hAnsi="Times New Roman" w:cs="Times New Roman"/>
                <w:bCs/>
              </w:rPr>
              <w:t>,</w:t>
            </w:r>
          </w:p>
          <w:p w:rsidR="004B0891" w:rsidRPr="00D973CC" w:rsidRDefault="004B0891" w:rsidP="00AE63C7">
            <w:pPr>
              <w:jc w:val="center"/>
              <w:rPr>
                <w:rFonts w:ascii="Times New Roman" w:hAnsi="Times New Roman" w:cs="Times New Roman"/>
                <w:bCs/>
              </w:rPr>
            </w:pPr>
            <w:r>
              <w:rPr>
                <w:rFonts w:ascii="Times New Roman" w:hAnsi="Times New Roman" w:cs="Times New Roman"/>
                <w:bCs/>
              </w:rPr>
              <w:t>отапливаемые объекты</w:t>
            </w:r>
          </w:p>
        </w:tc>
        <w:tc>
          <w:tcPr>
            <w:tcW w:w="1559"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993"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134"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4B0891" w:rsidRPr="00D973CC" w:rsidRDefault="004B0891" w:rsidP="00AE63C7">
            <w:pPr>
              <w:autoSpaceDE w:val="0"/>
              <w:autoSpaceDN w:val="0"/>
              <w:adjustRightInd w:val="0"/>
              <w:jc w:val="center"/>
              <w:rPr>
                <w:rFonts w:ascii="Times New Roman" w:hAnsi="Times New Roman" w:cs="Times New Roman"/>
                <w:bCs/>
              </w:rPr>
            </w:pPr>
          </w:p>
          <w:p w:rsidR="004B0891" w:rsidRPr="00D973CC" w:rsidRDefault="004B0891"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4B0891" w:rsidTr="00983D2F">
        <w:trPr>
          <w:trHeight w:val="563"/>
        </w:trPr>
        <w:tc>
          <w:tcPr>
            <w:tcW w:w="524" w:type="dxa"/>
          </w:tcPr>
          <w:p w:rsidR="004B0891" w:rsidRDefault="004B0891" w:rsidP="00AE63C7">
            <w:pPr>
              <w:autoSpaceDE w:val="0"/>
              <w:autoSpaceDN w:val="0"/>
              <w:adjustRightInd w:val="0"/>
              <w:jc w:val="center"/>
              <w:rPr>
                <w:rFonts w:ascii="Times New Roman" w:eastAsia="Times New Roman" w:hAnsi="Times New Roman" w:cs="Times New Roman"/>
                <w:sz w:val="20"/>
                <w:szCs w:val="20"/>
              </w:rPr>
            </w:pPr>
          </w:p>
          <w:p w:rsidR="004B0891" w:rsidRPr="00D75B65" w:rsidRDefault="004B0891"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561" w:type="dxa"/>
            <w:vAlign w:val="center"/>
          </w:tcPr>
          <w:p w:rsidR="004B0891" w:rsidRDefault="004B0891">
            <w:pPr>
              <w:jc w:val="center"/>
              <w:rPr>
                <w:rFonts w:ascii="Times New Roman" w:hAnsi="Times New Roman" w:cs="Times New Roman"/>
                <w:b/>
                <w:bCs/>
                <w:sz w:val="20"/>
                <w:szCs w:val="20"/>
              </w:rPr>
            </w:pPr>
            <w:r w:rsidRPr="004B0891">
              <w:rPr>
                <w:rFonts w:ascii="Times New Roman" w:hAnsi="Times New Roman" w:cs="Times New Roman"/>
                <w:b/>
                <w:bCs/>
                <w:sz w:val="20"/>
                <w:szCs w:val="20"/>
              </w:rPr>
              <w:t>котельная №8</w:t>
            </w:r>
          </w:p>
          <w:p w:rsidR="004B0891" w:rsidRPr="004B0891" w:rsidRDefault="006F4EAB">
            <w:pPr>
              <w:jc w:val="center"/>
              <w:rPr>
                <w:rFonts w:ascii="Times New Roman" w:hAnsi="Times New Roman" w:cs="Times New Roman"/>
                <w:bCs/>
                <w:sz w:val="20"/>
                <w:szCs w:val="20"/>
              </w:rPr>
            </w:pPr>
            <w:r>
              <w:rPr>
                <w:rFonts w:ascii="Times New Roman" w:hAnsi="Times New Roman" w:cs="Times New Roman"/>
                <w:bCs/>
                <w:sz w:val="20"/>
                <w:szCs w:val="20"/>
              </w:rPr>
              <w:t>административное здание</w:t>
            </w:r>
            <w:r w:rsidR="004B0891">
              <w:rPr>
                <w:rFonts w:ascii="Times New Roman" w:hAnsi="Times New Roman" w:cs="Times New Roman"/>
                <w:bCs/>
                <w:sz w:val="20"/>
                <w:szCs w:val="20"/>
              </w:rPr>
              <w:t>, медпункт, почта, школа, детский сад, жилые дома - 53</w:t>
            </w:r>
          </w:p>
        </w:tc>
        <w:tc>
          <w:tcPr>
            <w:tcW w:w="1559"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 xml:space="preserve">д. </w:t>
            </w:r>
            <w:proofErr w:type="spellStart"/>
            <w:r w:rsidRPr="004B0891">
              <w:rPr>
                <w:rFonts w:ascii="Times New Roman" w:hAnsi="Times New Roman" w:cs="Times New Roman"/>
                <w:sz w:val="20"/>
                <w:szCs w:val="20"/>
              </w:rPr>
              <w:t>Б.Свеча</w:t>
            </w:r>
            <w:proofErr w:type="spellEnd"/>
            <w:r w:rsidRPr="004B0891">
              <w:rPr>
                <w:rFonts w:ascii="Times New Roman" w:hAnsi="Times New Roman" w:cs="Times New Roman"/>
                <w:sz w:val="20"/>
                <w:szCs w:val="20"/>
              </w:rPr>
              <w:t>, ул. Центральная, д.1А</w:t>
            </w:r>
          </w:p>
        </w:tc>
        <w:tc>
          <w:tcPr>
            <w:tcW w:w="1701" w:type="dxa"/>
            <w:vAlign w:val="center"/>
          </w:tcPr>
          <w:p w:rsidR="004B0891" w:rsidRPr="004B0891"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4B0891" w:rsidRPr="004B0891">
              <w:rPr>
                <w:rFonts w:ascii="Times New Roman" w:hAnsi="Times New Roman" w:cs="Times New Roman"/>
                <w:sz w:val="20"/>
                <w:szCs w:val="20"/>
              </w:rPr>
              <w:t>К" Шахунский филиал</w:t>
            </w:r>
          </w:p>
        </w:tc>
        <w:tc>
          <w:tcPr>
            <w:tcW w:w="993"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 xml:space="preserve"> дрова</w:t>
            </w:r>
          </w:p>
        </w:tc>
        <w:tc>
          <w:tcPr>
            <w:tcW w:w="1134" w:type="dxa"/>
            <w:vAlign w:val="center"/>
          </w:tcPr>
          <w:p w:rsidR="004B0891" w:rsidRDefault="004B0891" w:rsidP="00AE63C7">
            <w:pPr>
              <w:jc w:val="center"/>
              <w:rPr>
                <w:b/>
                <w:bCs/>
                <w:sz w:val="16"/>
                <w:szCs w:val="16"/>
              </w:rPr>
            </w:pPr>
            <w:r>
              <w:rPr>
                <w:b/>
                <w:bCs/>
                <w:sz w:val="16"/>
                <w:szCs w:val="16"/>
              </w:rPr>
              <w:t>3</w:t>
            </w:r>
          </w:p>
        </w:tc>
        <w:tc>
          <w:tcPr>
            <w:tcW w:w="1275" w:type="dxa"/>
            <w:vAlign w:val="center"/>
          </w:tcPr>
          <w:p w:rsidR="004B0891" w:rsidRDefault="00F23DDD" w:rsidP="00AE63C7">
            <w:pPr>
              <w:jc w:val="center"/>
              <w:rPr>
                <w:b/>
                <w:bCs/>
                <w:sz w:val="16"/>
                <w:szCs w:val="16"/>
              </w:rPr>
            </w:pPr>
            <w:r>
              <w:rPr>
                <w:b/>
                <w:bCs/>
                <w:sz w:val="16"/>
                <w:szCs w:val="16"/>
              </w:rPr>
              <w:t>5366</w:t>
            </w:r>
          </w:p>
        </w:tc>
      </w:tr>
    </w:tbl>
    <w:p w:rsidR="000334A9" w:rsidRDefault="000334A9" w:rsidP="00D3611D">
      <w:pPr>
        <w:spacing w:after="0" w:line="240" w:lineRule="auto"/>
        <w:jc w:val="center"/>
        <w:rPr>
          <w:rFonts w:ascii="Times New Roman" w:eastAsia="Calibri" w:hAnsi="Times New Roman" w:cs="Times New Roman"/>
          <w:b/>
          <w:sz w:val="24"/>
          <w:szCs w:val="24"/>
        </w:rPr>
      </w:pPr>
    </w:p>
    <w:p w:rsidR="004B0891" w:rsidRDefault="00F36D2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1.18</w:t>
      </w:r>
      <w:r w:rsidR="004B0891" w:rsidRPr="00D3611D">
        <w:rPr>
          <w:rFonts w:ascii="Times New Roman" w:eastAsia="Times New Roman" w:hAnsi="Times New Roman" w:cs="Times New Roman"/>
          <w:b/>
          <w:sz w:val="24"/>
          <w:szCs w:val="24"/>
        </w:rPr>
        <w:t xml:space="preserve"> Схема централизованного теплос</w:t>
      </w:r>
      <w:r w:rsidR="004B0891">
        <w:rPr>
          <w:rFonts w:ascii="Times New Roman" w:eastAsia="Times New Roman" w:hAnsi="Times New Roman" w:cs="Times New Roman"/>
          <w:b/>
          <w:sz w:val="24"/>
          <w:szCs w:val="24"/>
        </w:rPr>
        <w:t xml:space="preserve">набжения </w:t>
      </w:r>
      <w:proofErr w:type="spellStart"/>
      <w:r w:rsidR="004B0891">
        <w:rPr>
          <w:rFonts w:ascii="Times New Roman" w:eastAsia="Times New Roman" w:hAnsi="Times New Roman" w:cs="Times New Roman"/>
          <w:b/>
          <w:sz w:val="24"/>
          <w:szCs w:val="24"/>
        </w:rPr>
        <w:t>д.Б.Музя</w:t>
      </w:r>
      <w:proofErr w:type="spellEnd"/>
    </w:p>
    <w:p w:rsidR="004B0891" w:rsidRDefault="004B0891" w:rsidP="004B08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д.Б.Музя</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4B0891"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№10</w:t>
      </w:r>
      <w:r w:rsidR="00BC7643">
        <w:rPr>
          <w:rFonts w:ascii="Times New Roman" w:eastAsia="Times New Roman" w:hAnsi="Times New Roman" w:cs="Times New Roman"/>
          <w:sz w:val="24"/>
          <w:szCs w:val="24"/>
        </w:rPr>
        <w:t xml:space="preserve"> </w:t>
      </w:r>
      <w:proofErr w:type="spellStart"/>
      <w:r w:rsidR="00BC7643">
        <w:rPr>
          <w:rFonts w:ascii="Times New Roman" w:eastAsia="Times New Roman" w:hAnsi="Times New Roman" w:cs="Times New Roman"/>
          <w:sz w:val="24"/>
          <w:szCs w:val="24"/>
        </w:rPr>
        <w:t>д.Б.Музя</w:t>
      </w:r>
      <w:proofErr w:type="spellEnd"/>
      <w:r w:rsidR="00BC7643">
        <w:rPr>
          <w:rFonts w:ascii="Times New Roman" w:eastAsia="Times New Roman" w:hAnsi="Times New Roman" w:cs="Times New Roman"/>
          <w:sz w:val="24"/>
          <w:szCs w:val="24"/>
        </w:rPr>
        <w:t xml:space="preserve"> составляет – 1130</w:t>
      </w:r>
      <w:r w:rsidR="004B0891">
        <w:rPr>
          <w:rFonts w:ascii="Times New Roman" w:eastAsia="Times New Roman" w:hAnsi="Times New Roman" w:cs="Times New Roman"/>
          <w:sz w:val="24"/>
          <w:szCs w:val="24"/>
        </w:rPr>
        <w:t xml:space="preserve"> метров. Тепловые сети проложены подземным и надземным способом.</w:t>
      </w:r>
      <w:r w:rsidR="00C67E91">
        <w:rPr>
          <w:rFonts w:ascii="Times New Roman" w:eastAsia="Times New Roman" w:hAnsi="Times New Roman" w:cs="Times New Roman"/>
          <w:sz w:val="24"/>
          <w:szCs w:val="24"/>
        </w:rPr>
        <w:t xml:space="preserve"> </w:t>
      </w:r>
      <w:r w:rsidR="004B0891"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4B0891">
        <w:rPr>
          <w:rFonts w:ascii="Times New Roman" w:hAnsi="Times New Roman" w:cs="Times New Roman"/>
          <w:sz w:val="24"/>
          <w:szCs w:val="24"/>
        </w:rPr>
        <w:t>.</w:t>
      </w:r>
      <w:r w:rsidR="00C67E91">
        <w:rPr>
          <w:rFonts w:ascii="Times New Roman" w:hAnsi="Times New Roman" w:cs="Times New Roman"/>
          <w:sz w:val="24"/>
          <w:szCs w:val="24"/>
        </w:rPr>
        <w:t xml:space="preserve"> </w:t>
      </w:r>
      <w:r w:rsidR="004B0891"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4B0891">
        <w:rPr>
          <w:rFonts w:ascii="Times New Roman" w:hAnsi="Times New Roman" w:cs="Times New Roman"/>
          <w:sz w:val="24"/>
          <w:szCs w:val="24"/>
        </w:rPr>
        <w:t>, двухтрубной и однотрубной системой</w:t>
      </w:r>
      <w:r w:rsidR="00BE66BB">
        <w:rPr>
          <w:rFonts w:ascii="Times New Roman" w:hAnsi="Times New Roman" w:cs="Times New Roman"/>
          <w:sz w:val="24"/>
          <w:szCs w:val="24"/>
        </w:rPr>
        <w:t xml:space="preserve"> отопления с</w:t>
      </w:r>
      <w:r w:rsidR="004B0891" w:rsidRPr="00D75B65">
        <w:rPr>
          <w:rFonts w:ascii="Times New Roman" w:hAnsi="Times New Roman" w:cs="Times New Roman"/>
          <w:sz w:val="24"/>
          <w:szCs w:val="24"/>
        </w:rPr>
        <w:t xml:space="preserve"> насосной циркуляцией воды.</w:t>
      </w:r>
    </w:p>
    <w:p w:rsidR="004B0891" w:rsidRDefault="004B0891" w:rsidP="004B08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д.Б.Музя</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№18</w:t>
      </w:r>
    </w:p>
    <w:tbl>
      <w:tblPr>
        <w:tblStyle w:val="a8"/>
        <w:tblW w:w="9747" w:type="dxa"/>
        <w:tblLayout w:type="fixed"/>
        <w:tblLook w:val="04A0" w:firstRow="1" w:lastRow="0" w:firstColumn="1" w:lastColumn="0" w:noHBand="0" w:noVBand="1"/>
      </w:tblPr>
      <w:tblGrid>
        <w:gridCol w:w="524"/>
        <w:gridCol w:w="2561"/>
        <w:gridCol w:w="1559"/>
        <w:gridCol w:w="1701"/>
        <w:gridCol w:w="993"/>
        <w:gridCol w:w="1134"/>
        <w:gridCol w:w="1275"/>
      </w:tblGrid>
      <w:tr w:rsidR="004B0891" w:rsidRPr="00D973CC" w:rsidTr="00983D2F">
        <w:tc>
          <w:tcPr>
            <w:tcW w:w="524"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561" w:type="dxa"/>
            <w:vAlign w:val="center"/>
          </w:tcPr>
          <w:p w:rsidR="004B0891" w:rsidRDefault="004B0891"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r>
              <w:rPr>
                <w:rFonts w:ascii="Times New Roman" w:hAnsi="Times New Roman" w:cs="Times New Roman"/>
                <w:bCs/>
              </w:rPr>
              <w:t>,</w:t>
            </w:r>
          </w:p>
          <w:p w:rsidR="004B0891" w:rsidRPr="00D973CC" w:rsidRDefault="004B0891" w:rsidP="00AE63C7">
            <w:pPr>
              <w:jc w:val="center"/>
              <w:rPr>
                <w:rFonts w:ascii="Times New Roman" w:hAnsi="Times New Roman" w:cs="Times New Roman"/>
                <w:bCs/>
              </w:rPr>
            </w:pPr>
            <w:r>
              <w:rPr>
                <w:rFonts w:ascii="Times New Roman" w:hAnsi="Times New Roman" w:cs="Times New Roman"/>
                <w:bCs/>
              </w:rPr>
              <w:t>отапливаемые объекты</w:t>
            </w:r>
          </w:p>
        </w:tc>
        <w:tc>
          <w:tcPr>
            <w:tcW w:w="1559"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993"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134"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4B0891" w:rsidRPr="00D973CC" w:rsidRDefault="004B0891" w:rsidP="00AE63C7">
            <w:pPr>
              <w:autoSpaceDE w:val="0"/>
              <w:autoSpaceDN w:val="0"/>
              <w:adjustRightInd w:val="0"/>
              <w:jc w:val="center"/>
              <w:rPr>
                <w:rFonts w:ascii="Times New Roman" w:hAnsi="Times New Roman" w:cs="Times New Roman"/>
                <w:bCs/>
              </w:rPr>
            </w:pPr>
          </w:p>
          <w:p w:rsidR="004B0891" w:rsidRPr="00D973CC" w:rsidRDefault="004B0891"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4B0891" w:rsidTr="00983D2F">
        <w:trPr>
          <w:trHeight w:val="563"/>
        </w:trPr>
        <w:tc>
          <w:tcPr>
            <w:tcW w:w="524" w:type="dxa"/>
          </w:tcPr>
          <w:p w:rsidR="004B0891" w:rsidRDefault="004B0891" w:rsidP="00AE63C7">
            <w:pPr>
              <w:autoSpaceDE w:val="0"/>
              <w:autoSpaceDN w:val="0"/>
              <w:adjustRightInd w:val="0"/>
              <w:jc w:val="center"/>
              <w:rPr>
                <w:rFonts w:ascii="Times New Roman" w:eastAsia="Times New Roman" w:hAnsi="Times New Roman" w:cs="Times New Roman"/>
                <w:sz w:val="20"/>
                <w:szCs w:val="20"/>
              </w:rPr>
            </w:pPr>
          </w:p>
          <w:p w:rsidR="004B0891" w:rsidRPr="00D75B65" w:rsidRDefault="004B0891"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561" w:type="dxa"/>
            <w:vAlign w:val="center"/>
          </w:tcPr>
          <w:p w:rsidR="004B0891" w:rsidRDefault="004B0891">
            <w:pPr>
              <w:jc w:val="center"/>
              <w:rPr>
                <w:rFonts w:ascii="Times New Roman" w:hAnsi="Times New Roman" w:cs="Times New Roman"/>
                <w:b/>
                <w:bCs/>
                <w:sz w:val="20"/>
                <w:szCs w:val="20"/>
              </w:rPr>
            </w:pPr>
            <w:r w:rsidRPr="004B0891">
              <w:rPr>
                <w:rFonts w:ascii="Times New Roman" w:hAnsi="Times New Roman" w:cs="Times New Roman"/>
                <w:b/>
                <w:bCs/>
                <w:sz w:val="20"/>
                <w:szCs w:val="20"/>
              </w:rPr>
              <w:t>котельная №10</w:t>
            </w:r>
          </w:p>
          <w:p w:rsidR="004B0891" w:rsidRPr="004B0891" w:rsidRDefault="00BF0843">
            <w:pPr>
              <w:jc w:val="center"/>
              <w:rPr>
                <w:rFonts w:ascii="Times New Roman" w:hAnsi="Times New Roman" w:cs="Times New Roman"/>
                <w:bCs/>
                <w:sz w:val="20"/>
                <w:szCs w:val="20"/>
              </w:rPr>
            </w:pPr>
            <w:r>
              <w:rPr>
                <w:rFonts w:ascii="Times New Roman" w:hAnsi="Times New Roman" w:cs="Times New Roman"/>
                <w:bCs/>
                <w:sz w:val="20"/>
                <w:szCs w:val="20"/>
              </w:rPr>
              <w:t>жилые дома – 1</w:t>
            </w:r>
          </w:p>
        </w:tc>
        <w:tc>
          <w:tcPr>
            <w:tcW w:w="1559"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 xml:space="preserve">д. Б. </w:t>
            </w:r>
            <w:proofErr w:type="spellStart"/>
            <w:r w:rsidRPr="004B0891">
              <w:rPr>
                <w:rFonts w:ascii="Times New Roman" w:hAnsi="Times New Roman" w:cs="Times New Roman"/>
                <w:sz w:val="20"/>
                <w:szCs w:val="20"/>
              </w:rPr>
              <w:t>Музя</w:t>
            </w:r>
            <w:proofErr w:type="spellEnd"/>
            <w:r w:rsidRPr="004B0891">
              <w:rPr>
                <w:rFonts w:ascii="Times New Roman" w:hAnsi="Times New Roman" w:cs="Times New Roman"/>
                <w:sz w:val="20"/>
                <w:szCs w:val="20"/>
              </w:rPr>
              <w:t xml:space="preserve">, ул. </w:t>
            </w:r>
            <w:proofErr w:type="spellStart"/>
            <w:r w:rsidRPr="004B0891">
              <w:rPr>
                <w:rFonts w:ascii="Times New Roman" w:hAnsi="Times New Roman" w:cs="Times New Roman"/>
                <w:sz w:val="20"/>
                <w:szCs w:val="20"/>
              </w:rPr>
              <w:t>Цетральная</w:t>
            </w:r>
            <w:proofErr w:type="spellEnd"/>
            <w:r w:rsidRPr="004B0891">
              <w:rPr>
                <w:rFonts w:ascii="Times New Roman" w:hAnsi="Times New Roman" w:cs="Times New Roman"/>
                <w:sz w:val="20"/>
                <w:szCs w:val="20"/>
              </w:rPr>
              <w:t>, д.23Б</w:t>
            </w:r>
          </w:p>
        </w:tc>
        <w:tc>
          <w:tcPr>
            <w:tcW w:w="1701" w:type="dxa"/>
            <w:vAlign w:val="center"/>
          </w:tcPr>
          <w:p w:rsidR="004B0891" w:rsidRPr="004B0891"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4B0891" w:rsidRPr="004B0891">
              <w:rPr>
                <w:rFonts w:ascii="Times New Roman" w:hAnsi="Times New Roman" w:cs="Times New Roman"/>
                <w:sz w:val="20"/>
                <w:szCs w:val="20"/>
              </w:rPr>
              <w:t>К" Шахунский филиал</w:t>
            </w:r>
          </w:p>
        </w:tc>
        <w:tc>
          <w:tcPr>
            <w:tcW w:w="993"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уголь, дрова</w:t>
            </w:r>
          </w:p>
        </w:tc>
        <w:tc>
          <w:tcPr>
            <w:tcW w:w="1134" w:type="dxa"/>
            <w:vAlign w:val="center"/>
          </w:tcPr>
          <w:p w:rsidR="004B0891" w:rsidRDefault="004B0891" w:rsidP="00AE63C7">
            <w:pPr>
              <w:jc w:val="center"/>
              <w:rPr>
                <w:b/>
                <w:bCs/>
                <w:sz w:val="16"/>
                <w:szCs w:val="16"/>
              </w:rPr>
            </w:pPr>
            <w:r>
              <w:rPr>
                <w:b/>
                <w:bCs/>
                <w:sz w:val="16"/>
                <w:szCs w:val="16"/>
              </w:rPr>
              <w:t>2</w:t>
            </w:r>
          </w:p>
        </w:tc>
        <w:tc>
          <w:tcPr>
            <w:tcW w:w="1275" w:type="dxa"/>
            <w:vAlign w:val="center"/>
          </w:tcPr>
          <w:p w:rsidR="004B0891" w:rsidRDefault="00BC7643" w:rsidP="00AE63C7">
            <w:pPr>
              <w:jc w:val="center"/>
              <w:rPr>
                <w:b/>
                <w:bCs/>
                <w:sz w:val="16"/>
                <w:szCs w:val="16"/>
              </w:rPr>
            </w:pPr>
            <w:r>
              <w:rPr>
                <w:b/>
                <w:bCs/>
                <w:sz w:val="16"/>
                <w:szCs w:val="16"/>
              </w:rPr>
              <w:t>1130</w:t>
            </w:r>
          </w:p>
        </w:tc>
      </w:tr>
    </w:tbl>
    <w:p w:rsidR="004B0891" w:rsidRDefault="004B0891" w:rsidP="00D3611D">
      <w:pPr>
        <w:spacing w:after="0" w:line="240" w:lineRule="auto"/>
        <w:jc w:val="center"/>
        <w:rPr>
          <w:rFonts w:ascii="Times New Roman" w:eastAsia="Calibri" w:hAnsi="Times New Roman" w:cs="Times New Roman"/>
          <w:b/>
          <w:sz w:val="24"/>
          <w:szCs w:val="24"/>
        </w:rPr>
      </w:pPr>
    </w:p>
    <w:p w:rsidR="004B0891" w:rsidRDefault="00F36D2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1.19</w:t>
      </w:r>
      <w:r w:rsidR="004B0891" w:rsidRPr="00D3611D">
        <w:rPr>
          <w:rFonts w:ascii="Times New Roman" w:eastAsia="Times New Roman" w:hAnsi="Times New Roman" w:cs="Times New Roman"/>
          <w:b/>
          <w:sz w:val="24"/>
          <w:szCs w:val="24"/>
        </w:rPr>
        <w:t xml:space="preserve"> Схема централизованного теплос</w:t>
      </w:r>
      <w:r w:rsidR="004B0891">
        <w:rPr>
          <w:rFonts w:ascii="Times New Roman" w:eastAsia="Times New Roman" w:hAnsi="Times New Roman" w:cs="Times New Roman"/>
          <w:b/>
          <w:sz w:val="24"/>
          <w:szCs w:val="24"/>
        </w:rPr>
        <w:t xml:space="preserve">набжения </w:t>
      </w:r>
      <w:proofErr w:type="spellStart"/>
      <w:r w:rsidR="004B0891">
        <w:rPr>
          <w:rFonts w:ascii="Times New Roman" w:eastAsia="Times New Roman" w:hAnsi="Times New Roman" w:cs="Times New Roman"/>
          <w:b/>
          <w:sz w:val="24"/>
          <w:szCs w:val="24"/>
        </w:rPr>
        <w:t>д</w:t>
      </w:r>
      <w:proofErr w:type="gramStart"/>
      <w:r w:rsidR="004B0891">
        <w:rPr>
          <w:rFonts w:ascii="Times New Roman" w:eastAsia="Times New Roman" w:hAnsi="Times New Roman" w:cs="Times New Roman"/>
          <w:b/>
          <w:sz w:val="24"/>
          <w:szCs w:val="24"/>
        </w:rPr>
        <w:t>.К</w:t>
      </w:r>
      <w:proofErr w:type="gramEnd"/>
      <w:r w:rsidR="004B0891">
        <w:rPr>
          <w:rFonts w:ascii="Times New Roman" w:eastAsia="Times New Roman" w:hAnsi="Times New Roman" w:cs="Times New Roman"/>
          <w:b/>
          <w:sz w:val="24"/>
          <w:szCs w:val="24"/>
        </w:rPr>
        <w:t>расногор</w:t>
      </w:r>
      <w:proofErr w:type="spellEnd"/>
    </w:p>
    <w:p w:rsidR="004B0891" w:rsidRDefault="004B0891" w:rsidP="004B08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расногор</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4B0891"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№11</w:t>
      </w:r>
      <w:r w:rsidR="004B0891">
        <w:rPr>
          <w:rFonts w:ascii="Times New Roman" w:eastAsia="Times New Roman" w:hAnsi="Times New Roman" w:cs="Times New Roman"/>
          <w:sz w:val="24"/>
          <w:szCs w:val="24"/>
        </w:rPr>
        <w:t xml:space="preserve"> </w:t>
      </w:r>
      <w:proofErr w:type="spellStart"/>
      <w:r w:rsidR="004B0891">
        <w:rPr>
          <w:rFonts w:ascii="Times New Roman" w:eastAsia="Times New Roman" w:hAnsi="Times New Roman" w:cs="Times New Roman"/>
          <w:sz w:val="24"/>
          <w:szCs w:val="24"/>
        </w:rPr>
        <w:t>д</w:t>
      </w:r>
      <w:proofErr w:type="gramStart"/>
      <w:r w:rsidR="004B0891">
        <w:rPr>
          <w:rFonts w:ascii="Times New Roman" w:eastAsia="Times New Roman" w:hAnsi="Times New Roman" w:cs="Times New Roman"/>
          <w:sz w:val="24"/>
          <w:szCs w:val="24"/>
        </w:rPr>
        <w:t>.К</w:t>
      </w:r>
      <w:proofErr w:type="gramEnd"/>
      <w:r w:rsidR="004B0891">
        <w:rPr>
          <w:rFonts w:ascii="Times New Roman" w:eastAsia="Times New Roman" w:hAnsi="Times New Roman" w:cs="Times New Roman"/>
          <w:sz w:val="24"/>
          <w:szCs w:val="24"/>
        </w:rPr>
        <w:t>расногор</w:t>
      </w:r>
      <w:proofErr w:type="spellEnd"/>
      <w:r w:rsidR="004B0891">
        <w:rPr>
          <w:rFonts w:ascii="Times New Roman" w:eastAsia="Times New Roman" w:hAnsi="Times New Roman" w:cs="Times New Roman"/>
          <w:sz w:val="24"/>
          <w:szCs w:val="24"/>
        </w:rPr>
        <w:t xml:space="preserve"> составляет – 2582 метров. Тепловые сети проложены подземным и надземным способом.</w:t>
      </w:r>
      <w:r w:rsidR="00E2010B">
        <w:rPr>
          <w:rFonts w:ascii="Times New Roman" w:eastAsia="Times New Roman" w:hAnsi="Times New Roman" w:cs="Times New Roman"/>
          <w:sz w:val="24"/>
          <w:szCs w:val="24"/>
        </w:rPr>
        <w:t xml:space="preserve"> </w:t>
      </w:r>
      <w:r w:rsidR="004B0891"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4B0891">
        <w:rPr>
          <w:rFonts w:ascii="Times New Roman" w:hAnsi="Times New Roman" w:cs="Times New Roman"/>
          <w:sz w:val="24"/>
          <w:szCs w:val="24"/>
        </w:rPr>
        <w:t>.</w:t>
      </w:r>
      <w:r w:rsidR="00E2010B">
        <w:rPr>
          <w:rFonts w:ascii="Times New Roman" w:hAnsi="Times New Roman" w:cs="Times New Roman"/>
          <w:sz w:val="24"/>
          <w:szCs w:val="24"/>
        </w:rPr>
        <w:t xml:space="preserve"> </w:t>
      </w:r>
      <w:r w:rsidR="004B0891"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4B0891">
        <w:rPr>
          <w:rFonts w:ascii="Times New Roman" w:hAnsi="Times New Roman" w:cs="Times New Roman"/>
          <w:sz w:val="24"/>
          <w:szCs w:val="24"/>
        </w:rPr>
        <w:t>, двухтрубной и однотрубной системой</w:t>
      </w:r>
      <w:r w:rsidR="004B0891" w:rsidRPr="00D75B65">
        <w:rPr>
          <w:rFonts w:ascii="Times New Roman" w:hAnsi="Times New Roman" w:cs="Times New Roman"/>
          <w:sz w:val="24"/>
          <w:szCs w:val="24"/>
        </w:rPr>
        <w:t xml:space="preserve"> отопления с естественной и насосной циркуляцией воды.</w:t>
      </w:r>
    </w:p>
    <w:p w:rsidR="004B0891" w:rsidRDefault="004B0891" w:rsidP="004B08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расногор</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№19</w:t>
      </w:r>
    </w:p>
    <w:tbl>
      <w:tblPr>
        <w:tblStyle w:val="a8"/>
        <w:tblW w:w="9747" w:type="dxa"/>
        <w:tblLayout w:type="fixed"/>
        <w:tblLook w:val="04A0" w:firstRow="1" w:lastRow="0" w:firstColumn="1" w:lastColumn="0" w:noHBand="0" w:noVBand="1"/>
      </w:tblPr>
      <w:tblGrid>
        <w:gridCol w:w="524"/>
        <w:gridCol w:w="2561"/>
        <w:gridCol w:w="1559"/>
        <w:gridCol w:w="1701"/>
        <w:gridCol w:w="993"/>
        <w:gridCol w:w="1134"/>
        <w:gridCol w:w="1275"/>
      </w:tblGrid>
      <w:tr w:rsidR="004B0891" w:rsidRPr="00D973CC" w:rsidTr="00983D2F">
        <w:tc>
          <w:tcPr>
            <w:tcW w:w="524"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561" w:type="dxa"/>
            <w:vAlign w:val="center"/>
          </w:tcPr>
          <w:p w:rsidR="004B0891" w:rsidRDefault="004B0891"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r>
              <w:rPr>
                <w:rFonts w:ascii="Times New Roman" w:hAnsi="Times New Roman" w:cs="Times New Roman"/>
                <w:bCs/>
              </w:rPr>
              <w:t>,</w:t>
            </w:r>
          </w:p>
          <w:p w:rsidR="004B0891" w:rsidRPr="00D973CC" w:rsidRDefault="004B0891" w:rsidP="00AE63C7">
            <w:pPr>
              <w:jc w:val="center"/>
              <w:rPr>
                <w:rFonts w:ascii="Times New Roman" w:hAnsi="Times New Roman" w:cs="Times New Roman"/>
                <w:bCs/>
              </w:rPr>
            </w:pPr>
            <w:r>
              <w:rPr>
                <w:rFonts w:ascii="Times New Roman" w:hAnsi="Times New Roman" w:cs="Times New Roman"/>
                <w:bCs/>
              </w:rPr>
              <w:t>отапливаемые объекты</w:t>
            </w:r>
          </w:p>
        </w:tc>
        <w:tc>
          <w:tcPr>
            <w:tcW w:w="1559"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993"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134" w:type="dxa"/>
            <w:vAlign w:val="center"/>
          </w:tcPr>
          <w:p w:rsidR="004B0891" w:rsidRPr="00D973CC" w:rsidRDefault="004B0891"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4B0891" w:rsidRPr="00D973CC" w:rsidRDefault="004B0891" w:rsidP="00AE63C7">
            <w:pPr>
              <w:autoSpaceDE w:val="0"/>
              <w:autoSpaceDN w:val="0"/>
              <w:adjustRightInd w:val="0"/>
              <w:jc w:val="center"/>
              <w:rPr>
                <w:rFonts w:ascii="Times New Roman" w:hAnsi="Times New Roman" w:cs="Times New Roman"/>
                <w:bCs/>
              </w:rPr>
            </w:pPr>
          </w:p>
          <w:p w:rsidR="004B0891" w:rsidRPr="00D973CC" w:rsidRDefault="004B0891"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4B0891" w:rsidTr="00983D2F">
        <w:trPr>
          <w:trHeight w:val="563"/>
        </w:trPr>
        <w:tc>
          <w:tcPr>
            <w:tcW w:w="524" w:type="dxa"/>
          </w:tcPr>
          <w:p w:rsidR="004B0891" w:rsidRDefault="004B0891" w:rsidP="00AE63C7">
            <w:pPr>
              <w:autoSpaceDE w:val="0"/>
              <w:autoSpaceDN w:val="0"/>
              <w:adjustRightInd w:val="0"/>
              <w:jc w:val="center"/>
              <w:rPr>
                <w:rFonts w:ascii="Times New Roman" w:eastAsia="Times New Roman" w:hAnsi="Times New Roman" w:cs="Times New Roman"/>
                <w:sz w:val="20"/>
                <w:szCs w:val="20"/>
              </w:rPr>
            </w:pPr>
          </w:p>
          <w:p w:rsidR="004B0891" w:rsidRPr="00D75B65" w:rsidRDefault="004B0891"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561" w:type="dxa"/>
            <w:vAlign w:val="center"/>
          </w:tcPr>
          <w:p w:rsidR="004B0891" w:rsidRDefault="004B0891">
            <w:pPr>
              <w:jc w:val="center"/>
              <w:rPr>
                <w:rFonts w:ascii="Times New Roman" w:hAnsi="Times New Roman" w:cs="Times New Roman"/>
                <w:b/>
                <w:bCs/>
                <w:sz w:val="20"/>
                <w:szCs w:val="20"/>
              </w:rPr>
            </w:pPr>
            <w:r w:rsidRPr="004B0891">
              <w:rPr>
                <w:rFonts w:ascii="Times New Roman" w:hAnsi="Times New Roman" w:cs="Times New Roman"/>
                <w:b/>
                <w:bCs/>
                <w:sz w:val="20"/>
                <w:szCs w:val="20"/>
              </w:rPr>
              <w:t>котельная №11</w:t>
            </w:r>
          </w:p>
          <w:p w:rsidR="004B0891" w:rsidRPr="00EF6504" w:rsidRDefault="00EF6504">
            <w:pPr>
              <w:jc w:val="center"/>
              <w:rPr>
                <w:rFonts w:ascii="Times New Roman" w:hAnsi="Times New Roman" w:cs="Times New Roman"/>
                <w:bCs/>
                <w:sz w:val="20"/>
                <w:szCs w:val="20"/>
              </w:rPr>
            </w:pPr>
            <w:r>
              <w:rPr>
                <w:rFonts w:ascii="Times New Roman" w:hAnsi="Times New Roman" w:cs="Times New Roman"/>
                <w:bCs/>
                <w:sz w:val="20"/>
                <w:szCs w:val="20"/>
              </w:rPr>
              <w:t xml:space="preserve">жилые дома </w:t>
            </w:r>
            <w:r w:rsidR="00843E51">
              <w:rPr>
                <w:rFonts w:ascii="Times New Roman" w:hAnsi="Times New Roman" w:cs="Times New Roman"/>
                <w:bCs/>
                <w:sz w:val="20"/>
                <w:szCs w:val="20"/>
              </w:rPr>
              <w:t>–</w:t>
            </w:r>
            <w:r>
              <w:rPr>
                <w:rFonts w:ascii="Times New Roman" w:hAnsi="Times New Roman" w:cs="Times New Roman"/>
                <w:bCs/>
                <w:sz w:val="20"/>
                <w:szCs w:val="20"/>
              </w:rPr>
              <w:t xml:space="preserve"> 9</w:t>
            </w:r>
            <w:r w:rsidR="006F4EAB">
              <w:rPr>
                <w:rFonts w:ascii="Times New Roman" w:hAnsi="Times New Roman" w:cs="Times New Roman"/>
                <w:bCs/>
                <w:sz w:val="20"/>
                <w:szCs w:val="20"/>
              </w:rPr>
              <w:t>, административное здание</w:t>
            </w:r>
            <w:r w:rsidR="00843E51">
              <w:rPr>
                <w:rFonts w:ascii="Times New Roman" w:hAnsi="Times New Roman" w:cs="Times New Roman"/>
                <w:bCs/>
                <w:sz w:val="20"/>
                <w:szCs w:val="20"/>
              </w:rPr>
              <w:t>, детский сад, школа, дворец спорта, столовая, дом культуры</w:t>
            </w:r>
          </w:p>
        </w:tc>
        <w:tc>
          <w:tcPr>
            <w:tcW w:w="1559"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 xml:space="preserve">д. </w:t>
            </w:r>
            <w:proofErr w:type="spellStart"/>
            <w:r w:rsidRPr="004B0891">
              <w:rPr>
                <w:rFonts w:ascii="Times New Roman" w:hAnsi="Times New Roman" w:cs="Times New Roman"/>
                <w:sz w:val="20"/>
                <w:szCs w:val="20"/>
              </w:rPr>
              <w:t>Красногор</w:t>
            </w:r>
            <w:proofErr w:type="spellEnd"/>
            <w:r w:rsidRPr="004B0891">
              <w:rPr>
                <w:rFonts w:ascii="Times New Roman" w:hAnsi="Times New Roman" w:cs="Times New Roman"/>
                <w:sz w:val="20"/>
                <w:szCs w:val="20"/>
              </w:rPr>
              <w:t>, ул. Центральная, д.14А</w:t>
            </w:r>
          </w:p>
        </w:tc>
        <w:tc>
          <w:tcPr>
            <w:tcW w:w="1701" w:type="dxa"/>
            <w:vAlign w:val="center"/>
          </w:tcPr>
          <w:p w:rsidR="004B0891" w:rsidRPr="004B0891"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4B0891" w:rsidRPr="004B0891">
              <w:rPr>
                <w:rFonts w:ascii="Times New Roman" w:hAnsi="Times New Roman" w:cs="Times New Roman"/>
                <w:sz w:val="20"/>
                <w:szCs w:val="20"/>
              </w:rPr>
              <w:t>К" Шахунский филиал</w:t>
            </w:r>
          </w:p>
        </w:tc>
        <w:tc>
          <w:tcPr>
            <w:tcW w:w="993" w:type="dxa"/>
            <w:vAlign w:val="center"/>
          </w:tcPr>
          <w:p w:rsidR="004B0891" w:rsidRPr="004B0891" w:rsidRDefault="004B0891">
            <w:pPr>
              <w:jc w:val="center"/>
              <w:rPr>
                <w:rFonts w:ascii="Times New Roman" w:hAnsi="Times New Roman" w:cs="Times New Roman"/>
                <w:sz w:val="20"/>
                <w:szCs w:val="20"/>
              </w:rPr>
            </w:pPr>
            <w:r w:rsidRPr="004B0891">
              <w:rPr>
                <w:rFonts w:ascii="Times New Roman" w:hAnsi="Times New Roman" w:cs="Times New Roman"/>
                <w:sz w:val="20"/>
                <w:szCs w:val="20"/>
              </w:rPr>
              <w:t>уголь, дрова</w:t>
            </w:r>
          </w:p>
        </w:tc>
        <w:tc>
          <w:tcPr>
            <w:tcW w:w="1134" w:type="dxa"/>
            <w:vAlign w:val="center"/>
          </w:tcPr>
          <w:p w:rsidR="004B0891" w:rsidRDefault="004B0891" w:rsidP="00AE63C7">
            <w:pPr>
              <w:jc w:val="center"/>
              <w:rPr>
                <w:b/>
                <w:bCs/>
                <w:sz w:val="16"/>
                <w:szCs w:val="16"/>
              </w:rPr>
            </w:pPr>
            <w:r>
              <w:rPr>
                <w:b/>
                <w:bCs/>
                <w:sz w:val="16"/>
                <w:szCs w:val="16"/>
              </w:rPr>
              <w:t>4</w:t>
            </w:r>
          </w:p>
        </w:tc>
        <w:tc>
          <w:tcPr>
            <w:tcW w:w="1275" w:type="dxa"/>
            <w:vAlign w:val="center"/>
          </w:tcPr>
          <w:p w:rsidR="004B0891" w:rsidRDefault="004B0891" w:rsidP="00AE63C7">
            <w:pPr>
              <w:jc w:val="center"/>
              <w:rPr>
                <w:b/>
                <w:bCs/>
                <w:sz w:val="16"/>
                <w:szCs w:val="16"/>
              </w:rPr>
            </w:pPr>
            <w:r>
              <w:rPr>
                <w:b/>
                <w:bCs/>
                <w:sz w:val="16"/>
                <w:szCs w:val="16"/>
              </w:rPr>
              <w:t>2582</w:t>
            </w:r>
          </w:p>
        </w:tc>
      </w:tr>
    </w:tbl>
    <w:p w:rsidR="004B0891" w:rsidRDefault="004B0891" w:rsidP="004C4845">
      <w:pPr>
        <w:spacing w:after="0" w:line="240" w:lineRule="auto"/>
        <w:rPr>
          <w:rFonts w:ascii="Times New Roman" w:eastAsia="Calibri" w:hAnsi="Times New Roman" w:cs="Times New Roman"/>
          <w:b/>
          <w:sz w:val="24"/>
          <w:szCs w:val="24"/>
        </w:rPr>
      </w:pPr>
    </w:p>
    <w:p w:rsidR="00EF6504" w:rsidRDefault="00F36D2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r w:rsidR="00EF6504" w:rsidRPr="00D3611D">
        <w:rPr>
          <w:rFonts w:ascii="Times New Roman" w:eastAsia="Times New Roman" w:hAnsi="Times New Roman" w:cs="Times New Roman"/>
          <w:b/>
          <w:sz w:val="24"/>
          <w:szCs w:val="24"/>
        </w:rPr>
        <w:t xml:space="preserve"> Схема централизованного теплос</w:t>
      </w:r>
      <w:r w:rsidR="00EF6504">
        <w:rPr>
          <w:rFonts w:ascii="Times New Roman" w:eastAsia="Times New Roman" w:hAnsi="Times New Roman" w:cs="Times New Roman"/>
          <w:b/>
          <w:sz w:val="24"/>
          <w:szCs w:val="24"/>
        </w:rPr>
        <w:t xml:space="preserve">набжения </w:t>
      </w:r>
      <w:proofErr w:type="spellStart"/>
      <w:r w:rsidR="00EF6504">
        <w:rPr>
          <w:rFonts w:ascii="Times New Roman" w:eastAsia="Times New Roman" w:hAnsi="Times New Roman" w:cs="Times New Roman"/>
          <w:b/>
          <w:sz w:val="24"/>
          <w:szCs w:val="24"/>
        </w:rPr>
        <w:t>д</w:t>
      </w:r>
      <w:proofErr w:type="gramStart"/>
      <w:r w:rsidR="00EF6504">
        <w:rPr>
          <w:rFonts w:ascii="Times New Roman" w:eastAsia="Times New Roman" w:hAnsi="Times New Roman" w:cs="Times New Roman"/>
          <w:b/>
          <w:sz w:val="24"/>
          <w:szCs w:val="24"/>
        </w:rPr>
        <w:t>.А</w:t>
      </w:r>
      <w:proofErr w:type="gramEnd"/>
      <w:r w:rsidR="00EF6504">
        <w:rPr>
          <w:rFonts w:ascii="Times New Roman" w:eastAsia="Times New Roman" w:hAnsi="Times New Roman" w:cs="Times New Roman"/>
          <w:b/>
          <w:sz w:val="24"/>
          <w:szCs w:val="24"/>
        </w:rPr>
        <w:t>ндрианово</w:t>
      </w:r>
      <w:proofErr w:type="spellEnd"/>
    </w:p>
    <w:p w:rsidR="00EF6504" w:rsidRDefault="00EF6504" w:rsidP="00EF65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ндрианово</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EF6504" w:rsidRDefault="004C2A8B"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Протяжённость тепловых сетей котельной №12</w:t>
      </w:r>
      <w:r w:rsidR="00BC7643">
        <w:rPr>
          <w:rFonts w:ascii="Times New Roman" w:eastAsia="Times New Roman" w:hAnsi="Times New Roman" w:cs="Times New Roman"/>
          <w:sz w:val="24"/>
          <w:szCs w:val="24"/>
        </w:rPr>
        <w:t xml:space="preserve"> </w:t>
      </w:r>
      <w:proofErr w:type="spellStart"/>
      <w:r w:rsidR="00BC7643">
        <w:rPr>
          <w:rFonts w:ascii="Times New Roman" w:eastAsia="Times New Roman" w:hAnsi="Times New Roman" w:cs="Times New Roman"/>
          <w:sz w:val="24"/>
          <w:szCs w:val="24"/>
        </w:rPr>
        <w:t>д</w:t>
      </w:r>
      <w:proofErr w:type="gramStart"/>
      <w:r w:rsidR="00BC7643">
        <w:rPr>
          <w:rFonts w:ascii="Times New Roman" w:eastAsia="Times New Roman" w:hAnsi="Times New Roman" w:cs="Times New Roman"/>
          <w:sz w:val="24"/>
          <w:szCs w:val="24"/>
        </w:rPr>
        <w:t>.А</w:t>
      </w:r>
      <w:proofErr w:type="gramEnd"/>
      <w:r w:rsidR="00BC7643">
        <w:rPr>
          <w:rFonts w:ascii="Times New Roman" w:eastAsia="Times New Roman" w:hAnsi="Times New Roman" w:cs="Times New Roman"/>
          <w:sz w:val="24"/>
          <w:szCs w:val="24"/>
        </w:rPr>
        <w:t>ндрианово</w:t>
      </w:r>
      <w:proofErr w:type="spellEnd"/>
      <w:r w:rsidR="00BC7643">
        <w:rPr>
          <w:rFonts w:ascii="Times New Roman" w:eastAsia="Times New Roman" w:hAnsi="Times New Roman" w:cs="Times New Roman"/>
          <w:sz w:val="24"/>
          <w:szCs w:val="24"/>
        </w:rPr>
        <w:t xml:space="preserve"> составляет – 944 метра</w:t>
      </w:r>
      <w:r w:rsidR="00EF6504">
        <w:rPr>
          <w:rFonts w:ascii="Times New Roman" w:eastAsia="Times New Roman" w:hAnsi="Times New Roman" w:cs="Times New Roman"/>
          <w:sz w:val="24"/>
          <w:szCs w:val="24"/>
        </w:rPr>
        <w:t>. Тепловые сети проложены подземным и надземным способом.</w:t>
      </w:r>
      <w:r w:rsidR="00E2010B">
        <w:rPr>
          <w:rFonts w:ascii="Times New Roman" w:eastAsia="Times New Roman" w:hAnsi="Times New Roman" w:cs="Times New Roman"/>
          <w:sz w:val="24"/>
          <w:szCs w:val="24"/>
        </w:rPr>
        <w:t xml:space="preserve"> </w:t>
      </w:r>
      <w:r w:rsidR="00EF6504"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sidR="00EF6504">
        <w:rPr>
          <w:rFonts w:ascii="Times New Roman" w:hAnsi="Times New Roman" w:cs="Times New Roman"/>
          <w:sz w:val="24"/>
          <w:szCs w:val="24"/>
        </w:rPr>
        <w:t>.</w:t>
      </w:r>
      <w:r w:rsidR="00E2010B">
        <w:rPr>
          <w:rFonts w:ascii="Times New Roman" w:hAnsi="Times New Roman" w:cs="Times New Roman"/>
          <w:sz w:val="24"/>
          <w:szCs w:val="24"/>
        </w:rPr>
        <w:t xml:space="preserve"> </w:t>
      </w:r>
      <w:r w:rsidR="00EF6504"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sidR="00EF6504">
        <w:rPr>
          <w:rFonts w:ascii="Times New Roman" w:hAnsi="Times New Roman" w:cs="Times New Roman"/>
          <w:sz w:val="24"/>
          <w:szCs w:val="24"/>
        </w:rPr>
        <w:t>, двухтрубной и однотрубной системой</w:t>
      </w:r>
      <w:r w:rsidR="00EF6504" w:rsidRPr="00D75B65">
        <w:rPr>
          <w:rFonts w:ascii="Times New Roman" w:hAnsi="Times New Roman" w:cs="Times New Roman"/>
          <w:sz w:val="24"/>
          <w:szCs w:val="24"/>
        </w:rPr>
        <w:t xml:space="preserve"> отопления с естественной и насосной циркуляцией воды.</w:t>
      </w:r>
    </w:p>
    <w:p w:rsidR="003C167D" w:rsidRDefault="00EF6504" w:rsidP="003C52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ндрианово</w:t>
      </w:r>
      <w:proofErr w:type="spellEnd"/>
      <w:r>
        <w:rPr>
          <w:rFonts w:ascii="Times New Roman" w:eastAsia="Times New Roman" w:hAnsi="Times New Roman" w:cs="Times New Roman"/>
          <w:sz w:val="24"/>
          <w:szCs w:val="24"/>
        </w:rPr>
        <w:t>:</w:t>
      </w:r>
    </w:p>
    <w:p w:rsidR="00E2010B" w:rsidRDefault="00E2010B" w:rsidP="003C52C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2010B" w:rsidRDefault="00E2010B" w:rsidP="003C52C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№20</w:t>
      </w:r>
    </w:p>
    <w:tbl>
      <w:tblPr>
        <w:tblStyle w:val="a8"/>
        <w:tblW w:w="9747" w:type="dxa"/>
        <w:tblLayout w:type="fixed"/>
        <w:tblLook w:val="04A0" w:firstRow="1" w:lastRow="0" w:firstColumn="1" w:lastColumn="0" w:noHBand="0" w:noVBand="1"/>
      </w:tblPr>
      <w:tblGrid>
        <w:gridCol w:w="524"/>
        <w:gridCol w:w="2561"/>
        <w:gridCol w:w="1559"/>
        <w:gridCol w:w="1701"/>
        <w:gridCol w:w="993"/>
        <w:gridCol w:w="1134"/>
        <w:gridCol w:w="1275"/>
      </w:tblGrid>
      <w:tr w:rsidR="00EF6504" w:rsidRPr="00D973CC" w:rsidTr="00983D2F">
        <w:tc>
          <w:tcPr>
            <w:tcW w:w="524"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561" w:type="dxa"/>
            <w:vAlign w:val="center"/>
          </w:tcPr>
          <w:p w:rsidR="00EF6504" w:rsidRDefault="00EF6504"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r>
              <w:rPr>
                <w:rFonts w:ascii="Times New Roman" w:hAnsi="Times New Roman" w:cs="Times New Roman"/>
                <w:bCs/>
              </w:rPr>
              <w:t>,</w:t>
            </w:r>
          </w:p>
          <w:p w:rsidR="00EF6504" w:rsidRPr="00D973CC" w:rsidRDefault="00EF6504" w:rsidP="00AE63C7">
            <w:pPr>
              <w:jc w:val="center"/>
              <w:rPr>
                <w:rFonts w:ascii="Times New Roman" w:hAnsi="Times New Roman" w:cs="Times New Roman"/>
                <w:bCs/>
              </w:rPr>
            </w:pPr>
            <w:r>
              <w:rPr>
                <w:rFonts w:ascii="Times New Roman" w:hAnsi="Times New Roman" w:cs="Times New Roman"/>
                <w:bCs/>
              </w:rPr>
              <w:t>отапливаемые объекты</w:t>
            </w:r>
          </w:p>
        </w:tc>
        <w:tc>
          <w:tcPr>
            <w:tcW w:w="1559"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993"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134"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EF6504" w:rsidRPr="00D973CC" w:rsidRDefault="00EF6504" w:rsidP="00AE63C7">
            <w:pPr>
              <w:autoSpaceDE w:val="0"/>
              <w:autoSpaceDN w:val="0"/>
              <w:adjustRightInd w:val="0"/>
              <w:jc w:val="center"/>
              <w:rPr>
                <w:rFonts w:ascii="Times New Roman" w:hAnsi="Times New Roman" w:cs="Times New Roman"/>
                <w:bCs/>
              </w:rPr>
            </w:pPr>
          </w:p>
          <w:p w:rsidR="00EF6504" w:rsidRPr="00D973CC" w:rsidRDefault="00EF6504"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EF6504" w:rsidTr="00983D2F">
        <w:trPr>
          <w:trHeight w:val="563"/>
        </w:trPr>
        <w:tc>
          <w:tcPr>
            <w:tcW w:w="524" w:type="dxa"/>
          </w:tcPr>
          <w:p w:rsidR="00EF6504" w:rsidRDefault="00EF6504" w:rsidP="00AE63C7">
            <w:pPr>
              <w:autoSpaceDE w:val="0"/>
              <w:autoSpaceDN w:val="0"/>
              <w:adjustRightInd w:val="0"/>
              <w:jc w:val="center"/>
              <w:rPr>
                <w:rFonts w:ascii="Times New Roman" w:eastAsia="Times New Roman" w:hAnsi="Times New Roman" w:cs="Times New Roman"/>
                <w:sz w:val="20"/>
                <w:szCs w:val="20"/>
              </w:rPr>
            </w:pPr>
          </w:p>
          <w:p w:rsidR="00EF6504" w:rsidRPr="00D75B65" w:rsidRDefault="00EF6504"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561" w:type="dxa"/>
            <w:vAlign w:val="center"/>
          </w:tcPr>
          <w:p w:rsidR="00EF6504" w:rsidRDefault="00EF6504">
            <w:pPr>
              <w:jc w:val="center"/>
              <w:rPr>
                <w:rFonts w:ascii="Times New Roman" w:hAnsi="Times New Roman" w:cs="Times New Roman"/>
                <w:b/>
                <w:bCs/>
                <w:sz w:val="20"/>
                <w:szCs w:val="20"/>
              </w:rPr>
            </w:pPr>
            <w:r w:rsidRPr="00EF6504">
              <w:rPr>
                <w:rFonts w:ascii="Times New Roman" w:hAnsi="Times New Roman" w:cs="Times New Roman"/>
                <w:b/>
                <w:bCs/>
                <w:sz w:val="20"/>
                <w:szCs w:val="20"/>
              </w:rPr>
              <w:t>котельная №12</w:t>
            </w:r>
          </w:p>
          <w:p w:rsidR="00EF6504" w:rsidRPr="00EF6504" w:rsidRDefault="00EF6504">
            <w:pPr>
              <w:jc w:val="center"/>
              <w:rPr>
                <w:rFonts w:ascii="Times New Roman" w:hAnsi="Times New Roman" w:cs="Times New Roman"/>
                <w:bCs/>
                <w:sz w:val="20"/>
                <w:szCs w:val="20"/>
              </w:rPr>
            </w:pPr>
            <w:r>
              <w:rPr>
                <w:rFonts w:ascii="Times New Roman" w:hAnsi="Times New Roman" w:cs="Times New Roman"/>
                <w:bCs/>
                <w:sz w:val="20"/>
                <w:szCs w:val="20"/>
              </w:rPr>
              <w:t xml:space="preserve">жилые дома </w:t>
            </w:r>
            <w:r w:rsidR="00BB47B3">
              <w:rPr>
                <w:rFonts w:ascii="Times New Roman" w:hAnsi="Times New Roman" w:cs="Times New Roman"/>
                <w:bCs/>
                <w:sz w:val="20"/>
                <w:szCs w:val="20"/>
              </w:rPr>
              <w:t>–</w:t>
            </w:r>
            <w:r>
              <w:rPr>
                <w:rFonts w:ascii="Times New Roman" w:hAnsi="Times New Roman" w:cs="Times New Roman"/>
                <w:bCs/>
                <w:sz w:val="20"/>
                <w:szCs w:val="20"/>
              </w:rPr>
              <w:t xml:space="preserve"> 9</w:t>
            </w:r>
            <w:r w:rsidR="00BB47B3">
              <w:rPr>
                <w:rFonts w:ascii="Times New Roman" w:hAnsi="Times New Roman" w:cs="Times New Roman"/>
                <w:bCs/>
                <w:sz w:val="20"/>
                <w:szCs w:val="20"/>
              </w:rPr>
              <w:t>, станция юных туристов</w:t>
            </w:r>
          </w:p>
        </w:tc>
        <w:tc>
          <w:tcPr>
            <w:tcW w:w="1559" w:type="dxa"/>
            <w:vAlign w:val="center"/>
          </w:tcPr>
          <w:p w:rsidR="00EF6504" w:rsidRPr="00EF6504" w:rsidRDefault="00EF6504">
            <w:pPr>
              <w:jc w:val="center"/>
              <w:rPr>
                <w:rFonts w:ascii="Times New Roman" w:hAnsi="Times New Roman" w:cs="Times New Roman"/>
                <w:sz w:val="20"/>
                <w:szCs w:val="20"/>
              </w:rPr>
            </w:pPr>
            <w:r w:rsidRPr="00EF6504">
              <w:rPr>
                <w:rFonts w:ascii="Times New Roman" w:hAnsi="Times New Roman" w:cs="Times New Roman"/>
                <w:sz w:val="20"/>
                <w:szCs w:val="20"/>
              </w:rPr>
              <w:t xml:space="preserve">д. Андрианово, ул. </w:t>
            </w:r>
            <w:proofErr w:type="gramStart"/>
            <w:r w:rsidRPr="00EF6504">
              <w:rPr>
                <w:rFonts w:ascii="Times New Roman" w:hAnsi="Times New Roman" w:cs="Times New Roman"/>
                <w:sz w:val="20"/>
                <w:szCs w:val="20"/>
              </w:rPr>
              <w:t>Центральная</w:t>
            </w:r>
            <w:proofErr w:type="gramEnd"/>
            <w:r w:rsidRPr="00EF6504">
              <w:rPr>
                <w:rFonts w:ascii="Times New Roman" w:hAnsi="Times New Roman" w:cs="Times New Roman"/>
                <w:sz w:val="20"/>
                <w:szCs w:val="20"/>
              </w:rPr>
              <w:t>, д.2Б</w:t>
            </w:r>
          </w:p>
        </w:tc>
        <w:tc>
          <w:tcPr>
            <w:tcW w:w="1701" w:type="dxa"/>
            <w:vAlign w:val="center"/>
          </w:tcPr>
          <w:p w:rsidR="00EF6504" w:rsidRPr="00EF6504" w:rsidRDefault="00FA43DA">
            <w:pPr>
              <w:jc w:val="center"/>
              <w:rPr>
                <w:rFonts w:ascii="Times New Roman" w:hAnsi="Times New Roman" w:cs="Times New Roman"/>
                <w:sz w:val="20"/>
                <w:szCs w:val="20"/>
              </w:rPr>
            </w:pPr>
            <w:r>
              <w:rPr>
                <w:rFonts w:ascii="Times New Roman" w:hAnsi="Times New Roman" w:cs="Times New Roman"/>
                <w:sz w:val="20"/>
                <w:szCs w:val="20"/>
              </w:rPr>
              <w:t>АО "НОК</w:t>
            </w:r>
            <w:r w:rsidR="00EF6504" w:rsidRPr="00EF6504">
              <w:rPr>
                <w:rFonts w:ascii="Times New Roman" w:hAnsi="Times New Roman" w:cs="Times New Roman"/>
                <w:sz w:val="20"/>
                <w:szCs w:val="20"/>
              </w:rPr>
              <w:t>К" Шахунский филиал</w:t>
            </w:r>
          </w:p>
        </w:tc>
        <w:tc>
          <w:tcPr>
            <w:tcW w:w="993" w:type="dxa"/>
            <w:vAlign w:val="center"/>
          </w:tcPr>
          <w:p w:rsidR="00EF6504" w:rsidRPr="00EF6504" w:rsidRDefault="00EF6504">
            <w:pPr>
              <w:jc w:val="center"/>
              <w:rPr>
                <w:rFonts w:ascii="Times New Roman" w:hAnsi="Times New Roman" w:cs="Times New Roman"/>
                <w:sz w:val="20"/>
                <w:szCs w:val="20"/>
              </w:rPr>
            </w:pPr>
            <w:r w:rsidRPr="00EF6504">
              <w:rPr>
                <w:rFonts w:ascii="Times New Roman" w:hAnsi="Times New Roman" w:cs="Times New Roman"/>
                <w:sz w:val="20"/>
                <w:szCs w:val="20"/>
              </w:rPr>
              <w:t>уголь, дрова</w:t>
            </w:r>
          </w:p>
        </w:tc>
        <w:tc>
          <w:tcPr>
            <w:tcW w:w="1134" w:type="dxa"/>
            <w:vAlign w:val="center"/>
          </w:tcPr>
          <w:p w:rsidR="00EF6504" w:rsidRDefault="00EF6504" w:rsidP="00AE63C7">
            <w:pPr>
              <w:jc w:val="center"/>
              <w:rPr>
                <w:b/>
                <w:bCs/>
                <w:sz w:val="16"/>
                <w:szCs w:val="16"/>
              </w:rPr>
            </w:pPr>
            <w:r>
              <w:rPr>
                <w:b/>
                <w:bCs/>
                <w:sz w:val="16"/>
                <w:szCs w:val="16"/>
              </w:rPr>
              <w:t>3</w:t>
            </w:r>
          </w:p>
        </w:tc>
        <w:tc>
          <w:tcPr>
            <w:tcW w:w="1275" w:type="dxa"/>
            <w:vAlign w:val="center"/>
          </w:tcPr>
          <w:p w:rsidR="00EF6504" w:rsidRDefault="00BC7643" w:rsidP="00AE63C7">
            <w:pPr>
              <w:jc w:val="center"/>
              <w:rPr>
                <w:b/>
                <w:bCs/>
                <w:sz w:val="16"/>
                <w:szCs w:val="16"/>
              </w:rPr>
            </w:pPr>
            <w:r>
              <w:rPr>
                <w:b/>
                <w:bCs/>
                <w:sz w:val="16"/>
                <w:szCs w:val="16"/>
              </w:rPr>
              <w:t>944</w:t>
            </w:r>
          </w:p>
        </w:tc>
      </w:tr>
    </w:tbl>
    <w:p w:rsidR="00E46CB1" w:rsidRDefault="00E46CB1" w:rsidP="008021CF">
      <w:pPr>
        <w:spacing w:after="0" w:line="240" w:lineRule="auto"/>
        <w:rPr>
          <w:rFonts w:ascii="Times New Roman" w:eastAsia="Calibri" w:hAnsi="Times New Roman" w:cs="Times New Roman"/>
          <w:b/>
          <w:sz w:val="24"/>
          <w:szCs w:val="24"/>
        </w:rPr>
      </w:pPr>
    </w:p>
    <w:p w:rsidR="00EF6504" w:rsidRDefault="00F36D2B" w:rsidP="009330E8">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w:t>
      </w:r>
      <w:r w:rsidR="00EF6504" w:rsidRPr="00D3611D">
        <w:rPr>
          <w:rFonts w:ascii="Times New Roman" w:eastAsia="Times New Roman" w:hAnsi="Times New Roman" w:cs="Times New Roman"/>
          <w:b/>
          <w:sz w:val="24"/>
          <w:szCs w:val="24"/>
        </w:rPr>
        <w:t xml:space="preserve"> Схема централизованного теплос</w:t>
      </w:r>
      <w:r w:rsidR="00EF6504">
        <w:rPr>
          <w:rFonts w:ascii="Times New Roman" w:eastAsia="Times New Roman" w:hAnsi="Times New Roman" w:cs="Times New Roman"/>
          <w:b/>
          <w:sz w:val="24"/>
          <w:szCs w:val="24"/>
        </w:rPr>
        <w:t xml:space="preserve">набжения </w:t>
      </w:r>
      <w:proofErr w:type="spellStart"/>
      <w:r w:rsidR="00EF6504">
        <w:rPr>
          <w:rFonts w:ascii="Times New Roman" w:eastAsia="Times New Roman" w:hAnsi="Times New Roman" w:cs="Times New Roman"/>
          <w:b/>
          <w:sz w:val="24"/>
          <w:szCs w:val="24"/>
        </w:rPr>
        <w:t>с</w:t>
      </w:r>
      <w:proofErr w:type="gramStart"/>
      <w:r w:rsidR="00EF6504">
        <w:rPr>
          <w:rFonts w:ascii="Times New Roman" w:eastAsia="Times New Roman" w:hAnsi="Times New Roman" w:cs="Times New Roman"/>
          <w:b/>
          <w:sz w:val="24"/>
          <w:szCs w:val="24"/>
        </w:rPr>
        <w:t>.В</w:t>
      </w:r>
      <w:proofErr w:type="gramEnd"/>
      <w:r w:rsidR="00EF6504">
        <w:rPr>
          <w:rFonts w:ascii="Times New Roman" w:eastAsia="Times New Roman" w:hAnsi="Times New Roman" w:cs="Times New Roman"/>
          <w:b/>
          <w:sz w:val="24"/>
          <w:szCs w:val="24"/>
        </w:rPr>
        <w:t>ерховское</w:t>
      </w:r>
      <w:proofErr w:type="spellEnd"/>
    </w:p>
    <w:p w:rsidR="00EF6504" w:rsidRDefault="00EF6504" w:rsidP="00EF65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Общая численность котельных, обслуживающих тепловой энергией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ерховское</w:t>
      </w:r>
      <w:proofErr w:type="spellEnd"/>
      <w:r>
        <w:rPr>
          <w:rFonts w:ascii="Times New Roman" w:eastAsia="Times New Roman" w:hAnsi="Times New Roman" w:cs="Times New Roman"/>
          <w:sz w:val="24"/>
          <w:szCs w:val="24"/>
        </w:rPr>
        <w:t>, состоит из 1 (одной) единицы, работающей на твёрдом виде топлива.</w:t>
      </w:r>
    </w:p>
    <w:p w:rsidR="00EF6504" w:rsidRDefault="00EF6504" w:rsidP="004D67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Протяжённость теплотрасс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ерховское</w:t>
      </w:r>
      <w:proofErr w:type="spellEnd"/>
      <w:r>
        <w:rPr>
          <w:rFonts w:ascii="Times New Roman" w:eastAsia="Times New Roman" w:hAnsi="Times New Roman" w:cs="Times New Roman"/>
          <w:sz w:val="24"/>
          <w:szCs w:val="24"/>
        </w:rPr>
        <w:t xml:space="preserve"> составляет – 1800 метров. Тепловые сети проложены подземным и надземным способом.</w:t>
      </w:r>
      <w:r w:rsidR="009D46B6">
        <w:rPr>
          <w:rFonts w:ascii="Times New Roman" w:eastAsia="Times New Roman" w:hAnsi="Times New Roman" w:cs="Times New Roman"/>
          <w:sz w:val="24"/>
          <w:szCs w:val="24"/>
        </w:rPr>
        <w:t xml:space="preserve"> </w:t>
      </w:r>
      <w:r w:rsidRPr="00D75B65">
        <w:rPr>
          <w:rFonts w:ascii="Times New Roman" w:hAnsi="Times New Roman" w:cs="Times New Roman"/>
          <w:sz w:val="24"/>
          <w:szCs w:val="24"/>
        </w:rPr>
        <w:t>Компенсация тепловых удлинений трубопроводов тепловых сетей осуществляется П-образными компенсаторами и углами поворота трассы</w:t>
      </w:r>
      <w:r>
        <w:rPr>
          <w:rFonts w:ascii="Times New Roman" w:hAnsi="Times New Roman" w:cs="Times New Roman"/>
          <w:sz w:val="24"/>
          <w:szCs w:val="24"/>
        </w:rPr>
        <w:t>.</w:t>
      </w:r>
      <w:r w:rsidR="009D46B6">
        <w:rPr>
          <w:rFonts w:ascii="Times New Roman" w:hAnsi="Times New Roman" w:cs="Times New Roman"/>
          <w:sz w:val="24"/>
          <w:szCs w:val="24"/>
        </w:rPr>
        <w:t xml:space="preserve"> </w:t>
      </w:r>
      <w:r w:rsidRPr="00D75B65">
        <w:rPr>
          <w:rFonts w:ascii="Times New Roman" w:hAnsi="Times New Roman" w:cs="Times New Roman"/>
          <w:sz w:val="24"/>
          <w:szCs w:val="24"/>
        </w:rPr>
        <w:t>Подключение потребителей тепла к тепловым сетям осуществляется по независимой схеме</w:t>
      </w:r>
      <w:r>
        <w:rPr>
          <w:rFonts w:ascii="Times New Roman" w:hAnsi="Times New Roman" w:cs="Times New Roman"/>
          <w:sz w:val="24"/>
          <w:szCs w:val="24"/>
        </w:rPr>
        <w:t>, двухтрубной и однотрубной системой</w:t>
      </w:r>
      <w:r w:rsidRPr="00D75B65">
        <w:rPr>
          <w:rFonts w:ascii="Times New Roman" w:hAnsi="Times New Roman" w:cs="Times New Roman"/>
          <w:sz w:val="24"/>
          <w:szCs w:val="24"/>
        </w:rPr>
        <w:t xml:space="preserve"> отопления с естественной и насосной циркуляцией воды.</w:t>
      </w:r>
    </w:p>
    <w:p w:rsidR="00EF6504" w:rsidRDefault="00EF6504" w:rsidP="00EF650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котельных, обслуживающих тепловой энергией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ерховское</w:t>
      </w:r>
      <w:proofErr w:type="spellEnd"/>
      <w:r>
        <w:rPr>
          <w:rFonts w:ascii="Times New Roman" w:eastAsia="Times New Roman" w:hAnsi="Times New Roman" w:cs="Times New Roman"/>
          <w:sz w:val="24"/>
          <w:szCs w:val="24"/>
        </w:rPr>
        <w:t>:</w:t>
      </w:r>
    </w:p>
    <w:p w:rsidR="00F36D2B" w:rsidRPr="0070107E" w:rsidRDefault="00F36D2B" w:rsidP="00F36D2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№21</w:t>
      </w:r>
    </w:p>
    <w:tbl>
      <w:tblPr>
        <w:tblStyle w:val="a8"/>
        <w:tblW w:w="9747" w:type="dxa"/>
        <w:tblLayout w:type="fixed"/>
        <w:tblLook w:val="04A0" w:firstRow="1" w:lastRow="0" w:firstColumn="1" w:lastColumn="0" w:noHBand="0" w:noVBand="1"/>
      </w:tblPr>
      <w:tblGrid>
        <w:gridCol w:w="524"/>
        <w:gridCol w:w="2561"/>
        <w:gridCol w:w="1559"/>
        <w:gridCol w:w="1701"/>
        <w:gridCol w:w="993"/>
        <w:gridCol w:w="1134"/>
        <w:gridCol w:w="1275"/>
      </w:tblGrid>
      <w:tr w:rsidR="00EF6504" w:rsidRPr="00D973CC" w:rsidTr="00983D2F">
        <w:tc>
          <w:tcPr>
            <w:tcW w:w="524"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 xml:space="preserve">№ </w:t>
            </w:r>
            <w:proofErr w:type="gramStart"/>
            <w:r w:rsidRPr="00D973CC">
              <w:rPr>
                <w:rFonts w:ascii="Times New Roman" w:hAnsi="Times New Roman" w:cs="Times New Roman"/>
                <w:bCs/>
              </w:rPr>
              <w:t>п</w:t>
            </w:r>
            <w:proofErr w:type="gramEnd"/>
            <w:r w:rsidRPr="00D973CC">
              <w:rPr>
                <w:rFonts w:ascii="Times New Roman" w:hAnsi="Times New Roman" w:cs="Times New Roman"/>
                <w:bCs/>
              </w:rPr>
              <w:t>/п</w:t>
            </w:r>
          </w:p>
        </w:tc>
        <w:tc>
          <w:tcPr>
            <w:tcW w:w="2561" w:type="dxa"/>
            <w:vAlign w:val="center"/>
          </w:tcPr>
          <w:p w:rsidR="00EF6504" w:rsidRDefault="00EF6504" w:rsidP="00AE63C7">
            <w:pPr>
              <w:jc w:val="center"/>
              <w:rPr>
                <w:rFonts w:ascii="Times New Roman" w:hAnsi="Times New Roman" w:cs="Times New Roman"/>
                <w:bCs/>
              </w:rPr>
            </w:pPr>
            <w:r w:rsidRPr="00D973CC">
              <w:rPr>
                <w:rFonts w:ascii="Times New Roman" w:hAnsi="Times New Roman" w:cs="Times New Roman"/>
                <w:bCs/>
              </w:rPr>
              <w:t>Наименование котельной</w:t>
            </w:r>
            <w:r>
              <w:rPr>
                <w:rFonts w:ascii="Times New Roman" w:hAnsi="Times New Roman" w:cs="Times New Roman"/>
                <w:bCs/>
              </w:rPr>
              <w:t>,</w:t>
            </w:r>
          </w:p>
          <w:p w:rsidR="00EF6504" w:rsidRPr="00D973CC" w:rsidRDefault="00EF6504" w:rsidP="00AE63C7">
            <w:pPr>
              <w:jc w:val="center"/>
              <w:rPr>
                <w:rFonts w:ascii="Times New Roman" w:hAnsi="Times New Roman" w:cs="Times New Roman"/>
                <w:bCs/>
              </w:rPr>
            </w:pPr>
            <w:r>
              <w:rPr>
                <w:rFonts w:ascii="Times New Roman" w:hAnsi="Times New Roman" w:cs="Times New Roman"/>
                <w:bCs/>
              </w:rPr>
              <w:t>отапливаемые объекты</w:t>
            </w:r>
          </w:p>
        </w:tc>
        <w:tc>
          <w:tcPr>
            <w:tcW w:w="1559"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Адрес котельной</w:t>
            </w:r>
          </w:p>
        </w:tc>
        <w:tc>
          <w:tcPr>
            <w:tcW w:w="1701"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Ответственная организация по эксплуатации котельной</w:t>
            </w:r>
          </w:p>
        </w:tc>
        <w:tc>
          <w:tcPr>
            <w:tcW w:w="993"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Вид топлива</w:t>
            </w:r>
          </w:p>
        </w:tc>
        <w:tc>
          <w:tcPr>
            <w:tcW w:w="1134" w:type="dxa"/>
            <w:vAlign w:val="center"/>
          </w:tcPr>
          <w:p w:rsidR="00EF6504" w:rsidRPr="00D973CC" w:rsidRDefault="00EF6504" w:rsidP="00AE63C7">
            <w:pPr>
              <w:jc w:val="center"/>
              <w:rPr>
                <w:rFonts w:ascii="Times New Roman" w:hAnsi="Times New Roman" w:cs="Times New Roman"/>
                <w:bCs/>
              </w:rPr>
            </w:pPr>
            <w:r w:rsidRPr="00D973CC">
              <w:rPr>
                <w:rFonts w:ascii="Times New Roman" w:hAnsi="Times New Roman" w:cs="Times New Roman"/>
                <w:bCs/>
              </w:rPr>
              <w:t>Количество котлов, шт.</w:t>
            </w:r>
          </w:p>
        </w:tc>
        <w:tc>
          <w:tcPr>
            <w:tcW w:w="1275" w:type="dxa"/>
          </w:tcPr>
          <w:p w:rsidR="00EF6504" w:rsidRPr="00D973CC" w:rsidRDefault="00EF6504" w:rsidP="00AE63C7">
            <w:pPr>
              <w:autoSpaceDE w:val="0"/>
              <w:autoSpaceDN w:val="0"/>
              <w:adjustRightInd w:val="0"/>
              <w:jc w:val="center"/>
              <w:rPr>
                <w:rFonts w:ascii="Times New Roman" w:hAnsi="Times New Roman" w:cs="Times New Roman"/>
                <w:bCs/>
              </w:rPr>
            </w:pPr>
          </w:p>
          <w:p w:rsidR="00EF6504" w:rsidRPr="00D973CC" w:rsidRDefault="00EF6504" w:rsidP="00AE63C7">
            <w:pPr>
              <w:autoSpaceDE w:val="0"/>
              <w:autoSpaceDN w:val="0"/>
              <w:adjustRightInd w:val="0"/>
              <w:jc w:val="center"/>
              <w:rPr>
                <w:rFonts w:ascii="Times New Roman" w:eastAsia="Times New Roman" w:hAnsi="Times New Roman" w:cs="Times New Roman"/>
              </w:rPr>
            </w:pPr>
            <w:r w:rsidRPr="00D973CC">
              <w:rPr>
                <w:rFonts w:ascii="Times New Roman" w:hAnsi="Times New Roman" w:cs="Times New Roman"/>
                <w:bCs/>
              </w:rPr>
              <w:t xml:space="preserve">Протяжённость теплотрасс, </w:t>
            </w:r>
            <w:proofErr w:type="gramStart"/>
            <w:r w:rsidRPr="00D973CC">
              <w:rPr>
                <w:rFonts w:ascii="Times New Roman" w:hAnsi="Times New Roman" w:cs="Times New Roman"/>
                <w:bCs/>
              </w:rPr>
              <w:t>м</w:t>
            </w:r>
            <w:proofErr w:type="gramEnd"/>
            <w:r w:rsidRPr="00D973CC">
              <w:rPr>
                <w:rFonts w:ascii="Times New Roman" w:hAnsi="Times New Roman" w:cs="Times New Roman"/>
                <w:bCs/>
              </w:rPr>
              <w:t>.</w:t>
            </w:r>
          </w:p>
        </w:tc>
      </w:tr>
      <w:tr w:rsidR="00EF6504" w:rsidTr="00983D2F">
        <w:trPr>
          <w:trHeight w:val="563"/>
        </w:trPr>
        <w:tc>
          <w:tcPr>
            <w:tcW w:w="524" w:type="dxa"/>
          </w:tcPr>
          <w:p w:rsidR="00EF6504" w:rsidRDefault="00EF6504" w:rsidP="00AE63C7">
            <w:pPr>
              <w:autoSpaceDE w:val="0"/>
              <w:autoSpaceDN w:val="0"/>
              <w:adjustRightInd w:val="0"/>
              <w:jc w:val="center"/>
              <w:rPr>
                <w:rFonts w:ascii="Times New Roman" w:eastAsia="Times New Roman" w:hAnsi="Times New Roman" w:cs="Times New Roman"/>
                <w:sz w:val="20"/>
                <w:szCs w:val="20"/>
              </w:rPr>
            </w:pPr>
          </w:p>
          <w:p w:rsidR="00EF6504" w:rsidRPr="00D75B65" w:rsidRDefault="00EF6504" w:rsidP="00AE63C7">
            <w:pPr>
              <w:autoSpaceDE w:val="0"/>
              <w:autoSpaceDN w:val="0"/>
              <w:adjustRightInd w:val="0"/>
              <w:jc w:val="center"/>
              <w:rPr>
                <w:rFonts w:ascii="Times New Roman" w:eastAsia="Times New Roman" w:hAnsi="Times New Roman" w:cs="Times New Roman"/>
                <w:sz w:val="20"/>
                <w:szCs w:val="20"/>
              </w:rPr>
            </w:pPr>
            <w:r w:rsidRPr="00D75B65">
              <w:rPr>
                <w:rFonts w:ascii="Times New Roman" w:eastAsia="Times New Roman" w:hAnsi="Times New Roman" w:cs="Times New Roman"/>
                <w:sz w:val="20"/>
                <w:szCs w:val="20"/>
              </w:rPr>
              <w:t>1</w:t>
            </w:r>
          </w:p>
        </w:tc>
        <w:tc>
          <w:tcPr>
            <w:tcW w:w="2561" w:type="dxa"/>
            <w:vAlign w:val="center"/>
          </w:tcPr>
          <w:p w:rsidR="00EF6504" w:rsidRDefault="00EF6504">
            <w:pPr>
              <w:jc w:val="center"/>
              <w:rPr>
                <w:rFonts w:ascii="Times New Roman" w:hAnsi="Times New Roman" w:cs="Times New Roman"/>
                <w:b/>
                <w:bCs/>
                <w:sz w:val="20"/>
                <w:szCs w:val="20"/>
              </w:rPr>
            </w:pPr>
            <w:r w:rsidRPr="00EF6504">
              <w:rPr>
                <w:rFonts w:ascii="Times New Roman" w:hAnsi="Times New Roman" w:cs="Times New Roman"/>
                <w:b/>
                <w:bCs/>
                <w:sz w:val="20"/>
                <w:szCs w:val="20"/>
              </w:rPr>
              <w:t>котельная №8</w:t>
            </w:r>
          </w:p>
          <w:p w:rsidR="00EF6504" w:rsidRPr="00EF6504" w:rsidRDefault="00EF6504">
            <w:pPr>
              <w:jc w:val="center"/>
              <w:rPr>
                <w:rFonts w:ascii="Times New Roman" w:hAnsi="Times New Roman" w:cs="Times New Roman"/>
                <w:bCs/>
                <w:sz w:val="20"/>
                <w:szCs w:val="20"/>
              </w:rPr>
            </w:pPr>
            <w:r>
              <w:rPr>
                <w:rFonts w:ascii="Times New Roman" w:hAnsi="Times New Roman" w:cs="Times New Roman"/>
                <w:bCs/>
                <w:sz w:val="20"/>
                <w:szCs w:val="20"/>
              </w:rPr>
              <w:t>школа, д</w:t>
            </w:r>
            <w:r w:rsidR="006F4EAB">
              <w:rPr>
                <w:rFonts w:ascii="Times New Roman" w:hAnsi="Times New Roman" w:cs="Times New Roman"/>
                <w:bCs/>
                <w:sz w:val="20"/>
                <w:szCs w:val="20"/>
              </w:rPr>
              <w:t>етский сад, административное здание</w:t>
            </w:r>
            <w:r w:rsidR="00BB47B3">
              <w:rPr>
                <w:rFonts w:ascii="Times New Roman" w:hAnsi="Times New Roman" w:cs="Times New Roman"/>
                <w:bCs/>
                <w:sz w:val="20"/>
                <w:szCs w:val="20"/>
              </w:rPr>
              <w:t>, реабилитационный центр,</w:t>
            </w:r>
            <w:r>
              <w:rPr>
                <w:rFonts w:ascii="Times New Roman" w:hAnsi="Times New Roman" w:cs="Times New Roman"/>
                <w:bCs/>
                <w:sz w:val="20"/>
                <w:szCs w:val="20"/>
              </w:rPr>
              <w:t xml:space="preserve"> жилые дома - 6</w:t>
            </w:r>
          </w:p>
        </w:tc>
        <w:tc>
          <w:tcPr>
            <w:tcW w:w="1559" w:type="dxa"/>
            <w:vAlign w:val="center"/>
          </w:tcPr>
          <w:p w:rsidR="00EF6504" w:rsidRPr="00EF6504" w:rsidRDefault="00EF6504">
            <w:pPr>
              <w:jc w:val="center"/>
              <w:rPr>
                <w:rFonts w:ascii="Times New Roman" w:hAnsi="Times New Roman" w:cs="Times New Roman"/>
                <w:sz w:val="20"/>
                <w:szCs w:val="20"/>
              </w:rPr>
            </w:pPr>
            <w:r w:rsidRPr="00EF6504">
              <w:rPr>
                <w:rFonts w:ascii="Times New Roman" w:hAnsi="Times New Roman" w:cs="Times New Roman"/>
                <w:sz w:val="20"/>
                <w:szCs w:val="20"/>
              </w:rPr>
              <w:t xml:space="preserve"> с. </w:t>
            </w:r>
            <w:proofErr w:type="spellStart"/>
            <w:r w:rsidRPr="00EF6504">
              <w:rPr>
                <w:rFonts w:ascii="Times New Roman" w:hAnsi="Times New Roman" w:cs="Times New Roman"/>
                <w:sz w:val="20"/>
                <w:szCs w:val="20"/>
              </w:rPr>
              <w:t>Верховское</w:t>
            </w:r>
            <w:proofErr w:type="spellEnd"/>
          </w:p>
        </w:tc>
        <w:tc>
          <w:tcPr>
            <w:tcW w:w="1701" w:type="dxa"/>
            <w:vAlign w:val="center"/>
          </w:tcPr>
          <w:p w:rsidR="00EF6504" w:rsidRPr="00EF6504" w:rsidRDefault="00EF6504">
            <w:pPr>
              <w:jc w:val="center"/>
              <w:rPr>
                <w:rFonts w:ascii="Times New Roman" w:hAnsi="Times New Roman" w:cs="Times New Roman"/>
                <w:sz w:val="20"/>
                <w:szCs w:val="20"/>
              </w:rPr>
            </w:pPr>
            <w:r w:rsidRPr="00EF6504">
              <w:rPr>
                <w:rFonts w:ascii="Times New Roman" w:hAnsi="Times New Roman" w:cs="Times New Roman"/>
                <w:sz w:val="20"/>
                <w:szCs w:val="20"/>
              </w:rPr>
              <w:t>ООО «Тепло»</w:t>
            </w:r>
          </w:p>
        </w:tc>
        <w:tc>
          <w:tcPr>
            <w:tcW w:w="993" w:type="dxa"/>
            <w:vAlign w:val="center"/>
          </w:tcPr>
          <w:p w:rsidR="00EF6504" w:rsidRPr="00EF6504" w:rsidRDefault="00EF6504">
            <w:pPr>
              <w:jc w:val="center"/>
              <w:rPr>
                <w:rFonts w:ascii="Times New Roman" w:hAnsi="Times New Roman" w:cs="Times New Roman"/>
                <w:sz w:val="20"/>
                <w:szCs w:val="20"/>
              </w:rPr>
            </w:pPr>
            <w:r w:rsidRPr="00EF6504">
              <w:rPr>
                <w:rFonts w:ascii="Times New Roman" w:hAnsi="Times New Roman" w:cs="Times New Roman"/>
                <w:sz w:val="20"/>
                <w:szCs w:val="20"/>
              </w:rPr>
              <w:t>уголь, дрова</w:t>
            </w:r>
          </w:p>
        </w:tc>
        <w:tc>
          <w:tcPr>
            <w:tcW w:w="1134" w:type="dxa"/>
            <w:vAlign w:val="center"/>
          </w:tcPr>
          <w:p w:rsidR="00EF6504" w:rsidRDefault="00EF6504" w:rsidP="00AE63C7">
            <w:pPr>
              <w:jc w:val="center"/>
              <w:rPr>
                <w:b/>
                <w:bCs/>
                <w:sz w:val="16"/>
                <w:szCs w:val="16"/>
              </w:rPr>
            </w:pPr>
            <w:r>
              <w:rPr>
                <w:b/>
                <w:bCs/>
                <w:sz w:val="16"/>
                <w:szCs w:val="16"/>
              </w:rPr>
              <w:t>4</w:t>
            </w:r>
          </w:p>
        </w:tc>
        <w:tc>
          <w:tcPr>
            <w:tcW w:w="1275" w:type="dxa"/>
            <w:vAlign w:val="center"/>
          </w:tcPr>
          <w:p w:rsidR="00EF6504" w:rsidRDefault="00EF6504" w:rsidP="00AE63C7">
            <w:pPr>
              <w:jc w:val="center"/>
              <w:rPr>
                <w:b/>
                <w:bCs/>
                <w:sz w:val="16"/>
                <w:szCs w:val="16"/>
              </w:rPr>
            </w:pPr>
            <w:r>
              <w:rPr>
                <w:b/>
                <w:bCs/>
                <w:sz w:val="16"/>
                <w:szCs w:val="16"/>
              </w:rPr>
              <w:t>1800</w:t>
            </w:r>
          </w:p>
        </w:tc>
      </w:tr>
    </w:tbl>
    <w:p w:rsidR="00A47C96" w:rsidRDefault="00A47C96" w:rsidP="00193251">
      <w:pPr>
        <w:spacing w:after="0" w:line="240" w:lineRule="auto"/>
        <w:rPr>
          <w:rFonts w:ascii="Times New Roman" w:eastAsia="Calibri" w:hAnsi="Times New Roman" w:cs="Times New Roman"/>
          <w:b/>
          <w:sz w:val="24"/>
          <w:szCs w:val="24"/>
        </w:rPr>
      </w:pPr>
    </w:p>
    <w:p w:rsidR="001F3403" w:rsidRPr="009330E8" w:rsidRDefault="004A18A4" w:rsidP="009330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B71DDB">
        <w:rPr>
          <w:rFonts w:ascii="Times New Roman" w:eastAsia="Calibri" w:hAnsi="Times New Roman" w:cs="Times New Roman"/>
          <w:b/>
          <w:sz w:val="24"/>
          <w:szCs w:val="24"/>
        </w:rPr>
        <w:t>П</w:t>
      </w:r>
      <w:r w:rsidR="00A07884">
        <w:rPr>
          <w:rFonts w:ascii="Times New Roman" w:eastAsia="Calibri" w:hAnsi="Times New Roman" w:cs="Times New Roman"/>
          <w:b/>
          <w:sz w:val="24"/>
          <w:szCs w:val="24"/>
        </w:rPr>
        <w:t>ОКАЗАТЕЛИ ПЕРСПЕКТИВНОГО СПРОСА НА ТЕПЛОВ</w:t>
      </w:r>
      <w:r w:rsidR="005E555E">
        <w:rPr>
          <w:rFonts w:ascii="Times New Roman" w:eastAsia="Calibri" w:hAnsi="Times New Roman" w:cs="Times New Roman"/>
          <w:b/>
          <w:sz w:val="24"/>
          <w:szCs w:val="24"/>
        </w:rPr>
        <w:t>УЮ ЭНЕРГИЮ</w:t>
      </w:r>
      <w:r w:rsidR="00C32B77">
        <w:rPr>
          <w:rFonts w:ascii="Times New Roman" w:eastAsia="Calibri" w:hAnsi="Times New Roman" w:cs="Times New Roman"/>
          <w:b/>
          <w:sz w:val="24"/>
          <w:szCs w:val="24"/>
        </w:rPr>
        <w:t xml:space="preserve"> ГОРОДСКОГО ОКРУГА ГОР</w:t>
      </w:r>
      <w:r w:rsidR="00957D90">
        <w:rPr>
          <w:rFonts w:ascii="Times New Roman" w:eastAsia="Calibri" w:hAnsi="Times New Roman" w:cs="Times New Roman"/>
          <w:b/>
          <w:sz w:val="24"/>
          <w:szCs w:val="24"/>
        </w:rPr>
        <w:t xml:space="preserve">ОД ШАХУНЬЯ </w:t>
      </w:r>
    </w:p>
    <w:p w:rsidR="007256F1" w:rsidRPr="007256F1" w:rsidRDefault="007256F1" w:rsidP="007256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560"/>
        <w:gridCol w:w="1417"/>
        <w:gridCol w:w="1559"/>
      </w:tblGrid>
      <w:tr w:rsidR="007256F1" w:rsidRPr="00CC4334" w:rsidTr="004C4845">
        <w:trPr>
          <w:trHeight w:val="926"/>
        </w:trPr>
        <w:tc>
          <w:tcPr>
            <w:tcW w:w="709" w:type="dxa"/>
          </w:tcPr>
          <w:p w:rsidR="007256F1" w:rsidRPr="005A15E2" w:rsidRDefault="007256F1" w:rsidP="00D15C0B">
            <w:pPr>
              <w:spacing w:before="120"/>
              <w:ind w:left="77"/>
              <w:rPr>
                <w:rFonts w:ascii="Times New Roman" w:hAnsi="Times New Roman"/>
                <w:b/>
                <w:sz w:val="20"/>
              </w:rPr>
            </w:pPr>
            <w:r w:rsidRPr="005A15E2">
              <w:rPr>
                <w:rFonts w:ascii="Times New Roman" w:hAnsi="Times New Roman"/>
                <w:b/>
                <w:sz w:val="20"/>
              </w:rPr>
              <w:t xml:space="preserve">№ </w:t>
            </w:r>
            <w:proofErr w:type="gramStart"/>
            <w:r w:rsidRPr="005A15E2">
              <w:rPr>
                <w:rFonts w:ascii="Times New Roman" w:hAnsi="Times New Roman"/>
                <w:b/>
                <w:sz w:val="20"/>
              </w:rPr>
              <w:t>п</w:t>
            </w:r>
            <w:proofErr w:type="gramEnd"/>
            <w:r w:rsidRPr="005A15E2">
              <w:rPr>
                <w:rFonts w:ascii="Times New Roman" w:hAnsi="Times New Roman"/>
                <w:b/>
                <w:sz w:val="20"/>
              </w:rPr>
              <w:t>/п</w:t>
            </w:r>
          </w:p>
        </w:tc>
        <w:tc>
          <w:tcPr>
            <w:tcW w:w="4536" w:type="dxa"/>
          </w:tcPr>
          <w:p w:rsidR="007256F1" w:rsidRPr="005A15E2" w:rsidRDefault="007256F1" w:rsidP="005A15E2">
            <w:pPr>
              <w:spacing w:before="120"/>
              <w:ind w:left="77"/>
              <w:jc w:val="center"/>
              <w:rPr>
                <w:rFonts w:ascii="Times New Roman" w:hAnsi="Times New Roman"/>
                <w:b/>
                <w:sz w:val="20"/>
              </w:rPr>
            </w:pPr>
            <w:r w:rsidRPr="005A15E2">
              <w:rPr>
                <w:rFonts w:ascii="Times New Roman" w:hAnsi="Times New Roman"/>
                <w:b/>
                <w:sz w:val="20"/>
              </w:rPr>
              <w:t>Наименование</w:t>
            </w:r>
          </w:p>
        </w:tc>
        <w:tc>
          <w:tcPr>
            <w:tcW w:w="1560" w:type="dxa"/>
          </w:tcPr>
          <w:p w:rsidR="007256F1" w:rsidRPr="005A15E2" w:rsidRDefault="005A15E2" w:rsidP="00D15C0B">
            <w:pPr>
              <w:spacing w:before="120"/>
              <w:ind w:left="77"/>
              <w:rPr>
                <w:rFonts w:ascii="Times New Roman" w:hAnsi="Times New Roman"/>
                <w:b/>
                <w:sz w:val="20"/>
              </w:rPr>
            </w:pPr>
            <w:r>
              <w:rPr>
                <w:rFonts w:ascii="Times New Roman" w:hAnsi="Times New Roman"/>
                <w:b/>
                <w:sz w:val="20"/>
              </w:rPr>
              <w:t xml:space="preserve">Существующее положение </w:t>
            </w:r>
            <w:r w:rsidR="004511DE">
              <w:rPr>
                <w:rFonts w:ascii="Times New Roman" w:hAnsi="Times New Roman"/>
                <w:b/>
                <w:sz w:val="20"/>
              </w:rPr>
              <w:t>2015</w:t>
            </w:r>
            <w:r w:rsidR="007256F1" w:rsidRPr="005A15E2">
              <w:rPr>
                <w:rFonts w:ascii="Times New Roman" w:hAnsi="Times New Roman"/>
                <w:b/>
                <w:sz w:val="20"/>
              </w:rPr>
              <w:t xml:space="preserve"> год</w:t>
            </w:r>
          </w:p>
        </w:tc>
        <w:tc>
          <w:tcPr>
            <w:tcW w:w="1417" w:type="dxa"/>
          </w:tcPr>
          <w:p w:rsidR="007256F1" w:rsidRPr="005A15E2" w:rsidRDefault="00917CD5" w:rsidP="007E474D">
            <w:pPr>
              <w:spacing w:before="120"/>
              <w:ind w:left="77"/>
              <w:rPr>
                <w:rFonts w:ascii="Times New Roman" w:hAnsi="Times New Roman"/>
                <w:b/>
                <w:sz w:val="20"/>
              </w:rPr>
            </w:pPr>
            <w:r>
              <w:rPr>
                <w:rFonts w:ascii="Times New Roman" w:hAnsi="Times New Roman"/>
                <w:b/>
                <w:sz w:val="20"/>
              </w:rPr>
              <w:t>Первая очередь 2018</w:t>
            </w:r>
            <w:r w:rsidR="00BE66BB">
              <w:rPr>
                <w:rFonts w:ascii="Times New Roman" w:hAnsi="Times New Roman"/>
                <w:b/>
                <w:sz w:val="20"/>
              </w:rPr>
              <w:t xml:space="preserve"> год</w:t>
            </w:r>
          </w:p>
        </w:tc>
        <w:tc>
          <w:tcPr>
            <w:tcW w:w="1559" w:type="dxa"/>
          </w:tcPr>
          <w:p w:rsidR="007256F1" w:rsidRPr="005A15E2" w:rsidRDefault="007256F1" w:rsidP="007E474D">
            <w:pPr>
              <w:spacing w:before="120"/>
              <w:ind w:left="77"/>
              <w:rPr>
                <w:rFonts w:ascii="Times New Roman" w:hAnsi="Times New Roman"/>
                <w:b/>
                <w:sz w:val="20"/>
              </w:rPr>
            </w:pPr>
            <w:r w:rsidRPr="005A15E2">
              <w:rPr>
                <w:rFonts w:ascii="Times New Roman" w:hAnsi="Times New Roman"/>
                <w:b/>
                <w:sz w:val="20"/>
              </w:rPr>
              <w:t>Расчетный срок2028 г</w:t>
            </w:r>
            <w:r w:rsidR="00BE66BB">
              <w:rPr>
                <w:rFonts w:ascii="Times New Roman" w:hAnsi="Times New Roman"/>
                <w:b/>
                <w:sz w:val="20"/>
              </w:rPr>
              <w:t>од</w:t>
            </w:r>
          </w:p>
        </w:tc>
      </w:tr>
      <w:tr w:rsidR="005B293A" w:rsidRPr="00CC4334" w:rsidTr="004C4845">
        <w:trPr>
          <w:trHeight w:val="503"/>
        </w:trPr>
        <w:tc>
          <w:tcPr>
            <w:tcW w:w="5245" w:type="dxa"/>
            <w:gridSpan w:val="2"/>
          </w:tcPr>
          <w:p w:rsidR="005B293A" w:rsidRPr="00CC4334" w:rsidRDefault="005B293A" w:rsidP="00B53DBA">
            <w:pPr>
              <w:spacing w:before="120"/>
              <w:ind w:left="77"/>
              <w:rPr>
                <w:rFonts w:ascii="Times New Roman" w:hAnsi="Times New Roman"/>
                <w:sz w:val="20"/>
              </w:rPr>
            </w:pPr>
            <w:r>
              <w:rPr>
                <w:rFonts w:ascii="Times New Roman" w:hAnsi="Times New Roman" w:cs="Times New Roman"/>
                <w:b/>
                <w:sz w:val="24"/>
                <w:szCs w:val="24"/>
              </w:rPr>
              <w:t xml:space="preserve">Котельная №3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ул.Революционная</w:t>
            </w:r>
            <w:proofErr w:type="spellEnd"/>
            <w:r>
              <w:rPr>
                <w:rFonts w:ascii="Times New Roman" w:hAnsi="Times New Roman" w:cs="Times New Roman"/>
                <w:sz w:val="24"/>
                <w:szCs w:val="24"/>
              </w:rPr>
              <w:t>)</w:t>
            </w:r>
          </w:p>
        </w:tc>
        <w:tc>
          <w:tcPr>
            <w:tcW w:w="4536" w:type="dxa"/>
            <w:gridSpan w:val="3"/>
          </w:tcPr>
          <w:p w:rsidR="005B293A" w:rsidRPr="00CC4334" w:rsidRDefault="005B293A" w:rsidP="00D15C0B">
            <w:pPr>
              <w:spacing w:before="120"/>
              <w:ind w:left="77"/>
              <w:jc w:val="center"/>
              <w:rPr>
                <w:rFonts w:ascii="Times New Roman" w:hAnsi="Times New Roman"/>
                <w:sz w:val="20"/>
              </w:rPr>
            </w:pPr>
          </w:p>
        </w:tc>
      </w:tr>
      <w:tr w:rsidR="007256F1" w:rsidRPr="00CC4334" w:rsidTr="004C4845">
        <w:trPr>
          <w:trHeight w:val="710"/>
        </w:trPr>
        <w:tc>
          <w:tcPr>
            <w:tcW w:w="709" w:type="dxa"/>
          </w:tcPr>
          <w:p w:rsidR="007256F1" w:rsidRPr="00CC4334" w:rsidRDefault="003806D0" w:rsidP="00D15C0B">
            <w:pPr>
              <w:spacing w:before="120"/>
              <w:ind w:left="77"/>
              <w:rPr>
                <w:rFonts w:ascii="Times New Roman" w:hAnsi="Times New Roman"/>
                <w:sz w:val="20"/>
              </w:rPr>
            </w:pPr>
            <w:r>
              <w:rPr>
                <w:rFonts w:ascii="Times New Roman" w:hAnsi="Times New Roman"/>
                <w:sz w:val="20"/>
              </w:rPr>
              <w:t>1</w:t>
            </w:r>
          </w:p>
        </w:tc>
        <w:tc>
          <w:tcPr>
            <w:tcW w:w="4536" w:type="dxa"/>
          </w:tcPr>
          <w:p w:rsidR="007256F1" w:rsidRPr="00CC4334" w:rsidRDefault="007256F1" w:rsidP="00D15C0B">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7256F1" w:rsidRPr="00CC4334" w:rsidRDefault="00A67D48" w:rsidP="00D15C0B">
            <w:pPr>
              <w:spacing w:before="120"/>
              <w:ind w:left="77"/>
              <w:jc w:val="center"/>
              <w:rPr>
                <w:rFonts w:ascii="Times New Roman" w:hAnsi="Times New Roman"/>
                <w:sz w:val="20"/>
              </w:rPr>
            </w:pPr>
            <w:r>
              <w:rPr>
                <w:rFonts w:ascii="Times New Roman" w:hAnsi="Times New Roman"/>
                <w:sz w:val="20"/>
              </w:rPr>
              <w:t>3,414</w:t>
            </w:r>
          </w:p>
        </w:tc>
        <w:tc>
          <w:tcPr>
            <w:tcW w:w="1417" w:type="dxa"/>
          </w:tcPr>
          <w:p w:rsidR="007256F1" w:rsidRPr="00CC4334" w:rsidRDefault="00C32B77" w:rsidP="00D15C0B">
            <w:pPr>
              <w:spacing w:before="120"/>
              <w:ind w:left="77"/>
              <w:jc w:val="center"/>
              <w:rPr>
                <w:rFonts w:ascii="Times New Roman" w:hAnsi="Times New Roman"/>
                <w:sz w:val="20"/>
              </w:rPr>
            </w:pPr>
            <w:r>
              <w:rPr>
                <w:rFonts w:ascii="Times New Roman" w:hAnsi="Times New Roman"/>
                <w:sz w:val="20"/>
              </w:rPr>
              <w:t>3,414</w:t>
            </w:r>
          </w:p>
        </w:tc>
        <w:tc>
          <w:tcPr>
            <w:tcW w:w="1559" w:type="dxa"/>
          </w:tcPr>
          <w:p w:rsidR="007256F1" w:rsidRPr="00CC4334" w:rsidRDefault="00370BE0" w:rsidP="00D15C0B">
            <w:pPr>
              <w:spacing w:before="120"/>
              <w:ind w:left="77"/>
              <w:jc w:val="center"/>
              <w:rPr>
                <w:rFonts w:ascii="Times New Roman" w:hAnsi="Times New Roman"/>
                <w:sz w:val="20"/>
              </w:rPr>
            </w:pPr>
            <w:r>
              <w:rPr>
                <w:rFonts w:ascii="Times New Roman" w:hAnsi="Times New Roman"/>
                <w:sz w:val="20"/>
              </w:rPr>
              <w:t>3,723</w:t>
            </w:r>
          </w:p>
        </w:tc>
      </w:tr>
      <w:tr w:rsidR="00A67D48" w:rsidRPr="00CC4334" w:rsidTr="003C167D">
        <w:trPr>
          <w:trHeight w:val="375"/>
        </w:trPr>
        <w:tc>
          <w:tcPr>
            <w:tcW w:w="709" w:type="dxa"/>
          </w:tcPr>
          <w:p w:rsidR="00A67D48" w:rsidRPr="00CC4334" w:rsidRDefault="00B53DBA" w:rsidP="00D15C0B">
            <w:pPr>
              <w:spacing w:before="120"/>
              <w:ind w:left="77"/>
              <w:rPr>
                <w:rFonts w:ascii="Times New Roman" w:hAnsi="Times New Roman"/>
                <w:sz w:val="20"/>
              </w:rPr>
            </w:pPr>
            <w:r>
              <w:rPr>
                <w:rFonts w:ascii="Times New Roman" w:hAnsi="Times New Roman"/>
                <w:sz w:val="20"/>
              </w:rPr>
              <w:t>1.1</w:t>
            </w:r>
          </w:p>
        </w:tc>
        <w:tc>
          <w:tcPr>
            <w:tcW w:w="4536" w:type="dxa"/>
          </w:tcPr>
          <w:p w:rsidR="00A67D48" w:rsidRPr="00CC4334" w:rsidRDefault="00A67D48" w:rsidP="00D15C0B">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67D48" w:rsidRPr="00CC4334" w:rsidRDefault="00A67D48" w:rsidP="00A67D48">
            <w:pPr>
              <w:spacing w:before="120"/>
              <w:ind w:left="77"/>
              <w:jc w:val="center"/>
              <w:rPr>
                <w:rFonts w:ascii="Times New Roman" w:hAnsi="Times New Roman"/>
                <w:sz w:val="20"/>
              </w:rPr>
            </w:pPr>
            <w:r>
              <w:rPr>
                <w:rFonts w:ascii="Times New Roman" w:hAnsi="Times New Roman"/>
                <w:sz w:val="20"/>
              </w:rPr>
              <w:t>2,095</w:t>
            </w:r>
          </w:p>
        </w:tc>
        <w:tc>
          <w:tcPr>
            <w:tcW w:w="1417" w:type="dxa"/>
          </w:tcPr>
          <w:p w:rsidR="00A67D48" w:rsidRPr="00CC4334" w:rsidRDefault="00C32B77" w:rsidP="00D15C0B">
            <w:pPr>
              <w:spacing w:before="120"/>
              <w:ind w:left="77"/>
              <w:jc w:val="center"/>
              <w:rPr>
                <w:rFonts w:ascii="Times New Roman" w:hAnsi="Times New Roman"/>
                <w:sz w:val="20"/>
              </w:rPr>
            </w:pPr>
            <w:r>
              <w:rPr>
                <w:rFonts w:ascii="Times New Roman" w:hAnsi="Times New Roman"/>
                <w:sz w:val="20"/>
              </w:rPr>
              <w:t>2,095</w:t>
            </w:r>
          </w:p>
        </w:tc>
        <w:tc>
          <w:tcPr>
            <w:tcW w:w="1559" w:type="dxa"/>
          </w:tcPr>
          <w:p w:rsidR="00A67D48" w:rsidRPr="00CC4334" w:rsidRDefault="00370BE0" w:rsidP="00D15C0B">
            <w:pPr>
              <w:spacing w:before="120"/>
              <w:ind w:left="77"/>
              <w:jc w:val="center"/>
              <w:rPr>
                <w:rFonts w:ascii="Times New Roman" w:hAnsi="Times New Roman"/>
                <w:sz w:val="20"/>
              </w:rPr>
            </w:pPr>
            <w:r>
              <w:rPr>
                <w:rFonts w:ascii="Times New Roman" w:hAnsi="Times New Roman"/>
                <w:sz w:val="20"/>
              </w:rPr>
              <w:t>2,150</w:t>
            </w:r>
          </w:p>
        </w:tc>
      </w:tr>
      <w:tr w:rsidR="00A67D48" w:rsidRPr="00CC4334" w:rsidTr="003C167D">
        <w:trPr>
          <w:trHeight w:val="375"/>
        </w:trPr>
        <w:tc>
          <w:tcPr>
            <w:tcW w:w="709" w:type="dxa"/>
          </w:tcPr>
          <w:p w:rsidR="00A67D48" w:rsidRPr="00CC4334" w:rsidRDefault="00B53DBA" w:rsidP="00D15C0B">
            <w:pPr>
              <w:spacing w:before="120"/>
              <w:ind w:left="77"/>
              <w:rPr>
                <w:rFonts w:ascii="Times New Roman" w:hAnsi="Times New Roman"/>
                <w:sz w:val="20"/>
              </w:rPr>
            </w:pPr>
            <w:r>
              <w:rPr>
                <w:rFonts w:ascii="Times New Roman" w:hAnsi="Times New Roman"/>
                <w:sz w:val="20"/>
              </w:rPr>
              <w:t>1.2</w:t>
            </w:r>
          </w:p>
        </w:tc>
        <w:tc>
          <w:tcPr>
            <w:tcW w:w="4536" w:type="dxa"/>
          </w:tcPr>
          <w:p w:rsidR="00A67D48" w:rsidRPr="00CC4334" w:rsidRDefault="00A67D48" w:rsidP="00D15C0B">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67D48" w:rsidRPr="00CC4334" w:rsidRDefault="00A67D48" w:rsidP="00A67D48">
            <w:pPr>
              <w:spacing w:before="120"/>
              <w:ind w:left="77"/>
              <w:jc w:val="center"/>
              <w:rPr>
                <w:rFonts w:ascii="Times New Roman" w:hAnsi="Times New Roman"/>
                <w:sz w:val="20"/>
              </w:rPr>
            </w:pPr>
            <w:r>
              <w:rPr>
                <w:rFonts w:ascii="Times New Roman" w:hAnsi="Times New Roman"/>
                <w:sz w:val="20"/>
              </w:rPr>
              <w:t>1,026</w:t>
            </w:r>
          </w:p>
        </w:tc>
        <w:tc>
          <w:tcPr>
            <w:tcW w:w="1417" w:type="dxa"/>
          </w:tcPr>
          <w:p w:rsidR="00A67D48" w:rsidRPr="00CC4334" w:rsidRDefault="00C32B77" w:rsidP="00D15C0B">
            <w:pPr>
              <w:spacing w:before="120"/>
              <w:ind w:left="77"/>
              <w:jc w:val="center"/>
              <w:rPr>
                <w:rFonts w:ascii="Times New Roman" w:hAnsi="Times New Roman"/>
                <w:sz w:val="20"/>
              </w:rPr>
            </w:pPr>
            <w:r>
              <w:rPr>
                <w:rFonts w:ascii="Times New Roman" w:hAnsi="Times New Roman"/>
                <w:sz w:val="20"/>
              </w:rPr>
              <w:t>1,026</w:t>
            </w:r>
          </w:p>
        </w:tc>
        <w:tc>
          <w:tcPr>
            <w:tcW w:w="1559" w:type="dxa"/>
          </w:tcPr>
          <w:p w:rsidR="00A67D48" w:rsidRPr="00CC4334" w:rsidRDefault="00C32B77" w:rsidP="00D15C0B">
            <w:pPr>
              <w:spacing w:before="120"/>
              <w:ind w:left="77"/>
              <w:jc w:val="center"/>
              <w:rPr>
                <w:rFonts w:ascii="Times New Roman" w:hAnsi="Times New Roman"/>
                <w:sz w:val="20"/>
              </w:rPr>
            </w:pPr>
            <w:r>
              <w:rPr>
                <w:rFonts w:ascii="Times New Roman" w:hAnsi="Times New Roman"/>
                <w:sz w:val="20"/>
              </w:rPr>
              <w:t>1,</w:t>
            </w:r>
            <w:r w:rsidR="00370BE0">
              <w:rPr>
                <w:rFonts w:ascii="Times New Roman" w:hAnsi="Times New Roman"/>
                <w:sz w:val="20"/>
              </w:rPr>
              <w:t>280</w:t>
            </w:r>
          </w:p>
        </w:tc>
      </w:tr>
      <w:tr w:rsidR="00A67D48" w:rsidRPr="00CC4334" w:rsidTr="003C167D">
        <w:trPr>
          <w:trHeight w:val="375"/>
        </w:trPr>
        <w:tc>
          <w:tcPr>
            <w:tcW w:w="709" w:type="dxa"/>
          </w:tcPr>
          <w:p w:rsidR="00A67D48" w:rsidRPr="00CC4334" w:rsidRDefault="00B53DBA" w:rsidP="00D15C0B">
            <w:pPr>
              <w:spacing w:before="120"/>
              <w:ind w:left="77"/>
              <w:rPr>
                <w:rFonts w:ascii="Times New Roman" w:hAnsi="Times New Roman"/>
                <w:sz w:val="20"/>
              </w:rPr>
            </w:pPr>
            <w:r>
              <w:rPr>
                <w:rFonts w:ascii="Times New Roman" w:hAnsi="Times New Roman"/>
                <w:sz w:val="20"/>
              </w:rPr>
              <w:t>1.3</w:t>
            </w:r>
          </w:p>
        </w:tc>
        <w:tc>
          <w:tcPr>
            <w:tcW w:w="4536" w:type="dxa"/>
          </w:tcPr>
          <w:p w:rsidR="00A67D48" w:rsidRPr="00CC4334" w:rsidRDefault="00A67D48" w:rsidP="00D15C0B">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67D48" w:rsidRPr="00CC4334" w:rsidRDefault="00A67D48" w:rsidP="00A67D48">
            <w:pPr>
              <w:spacing w:before="120"/>
              <w:ind w:left="77"/>
              <w:jc w:val="center"/>
              <w:rPr>
                <w:rFonts w:ascii="Times New Roman" w:hAnsi="Times New Roman"/>
                <w:sz w:val="20"/>
              </w:rPr>
            </w:pPr>
            <w:r>
              <w:rPr>
                <w:rFonts w:ascii="Times New Roman" w:hAnsi="Times New Roman"/>
                <w:sz w:val="20"/>
              </w:rPr>
              <w:t>0,293</w:t>
            </w:r>
          </w:p>
        </w:tc>
        <w:tc>
          <w:tcPr>
            <w:tcW w:w="1417" w:type="dxa"/>
          </w:tcPr>
          <w:p w:rsidR="00A67D48" w:rsidRPr="00CC4334" w:rsidRDefault="00C32B77" w:rsidP="00D15C0B">
            <w:pPr>
              <w:spacing w:before="120"/>
              <w:ind w:left="77"/>
              <w:jc w:val="center"/>
              <w:rPr>
                <w:rFonts w:ascii="Times New Roman" w:hAnsi="Times New Roman"/>
                <w:sz w:val="20"/>
              </w:rPr>
            </w:pPr>
            <w:r>
              <w:rPr>
                <w:rFonts w:ascii="Times New Roman" w:hAnsi="Times New Roman"/>
                <w:sz w:val="20"/>
              </w:rPr>
              <w:t>0,293</w:t>
            </w:r>
          </w:p>
        </w:tc>
        <w:tc>
          <w:tcPr>
            <w:tcW w:w="1559" w:type="dxa"/>
          </w:tcPr>
          <w:p w:rsidR="00A67D48" w:rsidRPr="00CC4334" w:rsidRDefault="00C32B77" w:rsidP="00D15C0B">
            <w:pPr>
              <w:spacing w:before="120"/>
              <w:ind w:left="77"/>
              <w:jc w:val="center"/>
              <w:rPr>
                <w:rFonts w:ascii="Times New Roman" w:hAnsi="Times New Roman"/>
                <w:sz w:val="20"/>
              </w:rPr>
            </w:pPr>
            <w:r>
              <w:rPr>
                <w:rFonts w:ascii="Times New Roman" w:hAnsi="Times New Roman"/>
                <w:sz w:val="20"/>
              </w:rPr>
              <w:t>0,293</w:t>
            </w:r>
          </w:p>
        </w:tc>
      </w:tr>
      <w:tr w:rsidR="005B293A" w:rsidRPr="00CC4334" w:rsidTr="004C4845">
        <w:trPr>
          <w:trHeight w:val="479"/>
        </w:trPr>
        <w:tc>
          <w:tcPr>
            <w:tcW w:w="5245" w:type="dxa"/>
            <w:gridSpan w:val="2"/>
          </w:tcPr>
          <w:p w:rsidR="005B293A" w:rsidRPr="004C4845" w:rsidRDefault="005B293A" w:rsidP="00A67D48">
            <w:pPr>
              <w:spacing w:before="120"/>
              <w:ind w:left="77"/>
              <w:rPr>
                <w:rFonts w:ascii="Times New Roman" w:hAnsi="Times New Roman"/>
              </w:rPr>
            </w:pPr>
            <w:r w:rsidRPr="004C4845">
              <w:rPr>
                <w:rFonts w:ascii="Times New Roman" w:hAnsi="Times New Roman" w:cs="Times New Roman"/>
                <w:b/>
              </w:rPr>
              <w:t xml:space="preserve">Котельная №7 </w:t>
            </w:r>
            <w:r w:rsidR="00445EBA" w:rsidRPr="004C4845">
              <w:rPr>
                <w:rFonts w:ascii="Times New Roman" w:hAnsi="Times New Roman" w:cs="Times New Roman"/>
              </w:rPr>
              <w:t>(</w:t>
            </w:r>
            <w:proofErr w:type="spellStart"/>
            <w:r w:rsidR="00445EBA" w:rsidRPr="004C4845">
              <w:rPr>
                <w:rFonts w:ascii="Times New Roman" w:hAnsi="Times New Roman" w:cs="Times New Roman"/>
              </w:rPr>
              <w:t>г</w:t>
            </w:r>
            <w:proofErr w:type="gramStart"/>
            <w:r w:rsidR="00445EBA" w:rsidRPr="004C4845">
              <w:rPr>
                <w:rFonts w:ascii="Times New Roman" w:hAnsi="Times New Roman" w:cs="Times New Roman"/>
              </w:rPr>
              <w:t>.Ш</w:t>
            </w:r>
            <w:proofErr w:type="gramEnd"/>
            <w:r w:rsidR="00445EBA" w:rsidRPr="004C4845">
              <w:rPr>
                <w:rFonts w:ascii="Times New Roman" w:hAnsi="Times New Roman" w:cs="Times New Roman"/>
              </w:rPr>
              <w:t>ахунья</w:t>
            </w:r>
            <w:proofErr w:type="spellEnd"/>
            <w:r w:rsidR="00445EBA" w:rsidRPr="004C4845">
              <w:rPr>
                <w:rFonts w:ascii="Times New Roman" w:hAnsi="Times New Roman" w:cs="Times New Roman"/>
              </w:rPr>
              <w:t xml:space="preserve"> </w:t>
            </w:r>
            <w:proofErr w:type="spellStart"/>
            <w:r w:rsidR="00445EBA" w:rsidRPr="004C4845">
              <w:rPr>
                <w:rFonts w:ascii="Times New Roman" w:hAnsi="Times New Roman" w:cs="Times New Roman"/>
              </w:rPr>
              <w:t>ул.Тургенева</w:t>
            </w:r>
            <w:proofErr w:type="spellEnd"/>
            <w:r w:rsidR="00445EBA" w:rsidRPr="004C4845">
              <w:rPr>
                <w:rFonts w:ascii="Times New Roman" w:hAnsi="Times New Roman" w:cs="Times New Roman"/>
              </w:rPr>
              <w:t xml:space="preserve"> д.40 «В»</w:t>
            </w:r>
            <w:r w:rsidRPr="004C4845">
              <w:rPr>
                <w:rFonts w:ascii="Times New Roman" w:hAnsi="Times New Roman" w:cs="Times New Roman"/>
              </w:rPr>
              <w:t>)</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143C16" w:rsidRPr="00CC4334" w:rsidTr="004C4845">
        <w:trPr>
          <w:trHeight w:val="700"/>
        </w:trPr>
        <w:tc>
          <w:tcPr>
            <w:tcW w:w="709" w:type="dxa"/>
          </w:tcPr>
          <w:p w:rsidR="00143C16" w:rsidRPr="00CC4334" w:rsidRDefault="00143C16" w:rsidP="00A67D48">
            <w:pPr>
              <w:spacing w:before="120"/>
              <w:ind w:left="77"/>
              <w:rPr>
                <w:rFonts w:ascii="Times New Roman" w:hAnsi="Times New Roman"/>
                <w:sz w:val="20"/>
              </w:rPr>
            </w:pPr>
            <w:r>
              <w:rPr>
                <w:rFonts w:ascii="Times New Roman" w:hAnsi="Times New Roman"/>
                <w:sz w:val="20"/>
              </w:rPr>
              <w:lastRenderedPageBreak/>
              <w:t>1</w:t>
            </w:r>
          </w:p>
        </w:tc>
        <w:tc>
          <w:tcPr>
            <w:tcW w:w="4536" w:type="dxa"/>
          </w:tcPr>
          <w:p w:rsidR="00143C16" w:rsidRPr="00CC4334" w:rsidRDefault="00143C16"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143C16" w:rsidRPr="00CC4334" w:rsidRDefault="00A67D48" w:rsidP="00A67D48">
            <w:pPr>
              <w:spacing w:before="120"/>
              <w:ind w:left="77"/>
              <w:jc w:val="center"/>
              <w:rPr>
                <w:rFonts w:ascii="Times New Roman" w:hAnsi="Times New Roman"/>
                <w:sz w:val="20"/>
              </w:rPr>
            </w:pPr>
            <w:r>
              <w:rPr>
                <w:rFonts w:ascii="Times New Roman" w:hAnsi="Times New Roman"/>
                <w:sz w:val="20"/>
              </w:rPr>
              <w:t>6,16</w:t>
            </w:r>
          </w:p>
        </w:tc>
        <w:tc>
          <w:tcPr>
            <w:tcW w:w="1417" w:type="dxa"/>
          </w:tcPr>
          <w:p w:rsidR="00143C16" w:rsidRPr="00CC4334" w:rsidRDefault="00C32B77" w:rsidP="00A67D48">
            <w:pPr>
              <w:spacing w:before="120"/>
              <w:ind w:left="77"/>
              <w:jc w:val="center"/>
              <w:rPr>
                <w:rFonts w:ascii="Times New Roman" w:hAnsi="Times New Roman"/>
                <w:sz w:val="20"/>
              </w:rPr>
            </w:pPr>
            <w:r>
              <w:rPr>
                <w:rFonts w:ascii="Times New Roman" w:hAnsi="Times New Roman"/>
                <w:sz w:val="20"/>
              </w:rPr>
              <w:t>6,23</w:t>
            </w:r>
          </w:p>
        </w:tc>
        <w:tc>
          <w:tcPr>
            <w:tcW w:w="1559" w:type="dxa"/>
          </w:tcPr>
          <w:p w:rsidR="00143C16" w:rsidRPr="00CC4334" w:rsidRDefault="00C32B77" w:rsidP="00A67D48">
            <w:pPr>
              <w:spacing w:before="120"/>
              <w:ind w:left="77"/>
              <w:jc w:val="center"/>
              <w:rPr>
                <w:rFonts w:ascii="Times New Roman" w:hAnsi="Times New Roman"/>
                <w:sz w:val="20"/>
              </w:rPr>
            </w:pPr>
            <w:r>
              <w:rPr>
                <w:rFonts w:ascii="Times New Roman" w:hAnsi="Times New Roman"/>
                <w:sz w:val="20"/>
              </w:rPr>
              <w:t>6,336</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3,674</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3,744</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3,850</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0,950</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0,950</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0,950</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1,536</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1,536</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1,536</w:t>
            </w:r>
          </w:p>
        </w:tc>
      </w:tr>
      <w:tr w:rsidR="005B293A" w:rsidRPr="00CC4334" w:rsidTr="00917CD5">
        <w:trPr>
          <w:trHeight w:val="375"/>
        </w:trPr>
        <w:tc>
          <w:tcPr>
            <w:tcW w:w="5245" w:type="dxa"/>
            <w:gridSpan w:val="2"/>
          </w:tcPr>
          <w:p w:rsidR="005B293A" w:rsidRPr="00CC4334" w:rsidRDefault="005B293A" w:rsidP="00A67D48">
            <w:pPr>
              <w:spacing w:before="120"/>
              <w:ind w:left="77"/>
              <w:rPr>
                <w:rFonts w:ascii="Times New Roman" w:hAnsi="Times New Roman"/>
                <w:sz w:val="20"/>
              </w:rPr>
            </w:pPr>
            <w:r>
              <w:rPr>
                <w:rFonts w:ascii="Times New Roman" w:hAnsi="Times New Roman" w:cs="Times New Roman"/>
                <w:b/>
                <w:sz w:val="24"/>
                <w:szCs w:val="24"/>
              </w:rPr>
              <w:t xml:space="preserve">Котельная №12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143C16" w:rsidRPr="00CC4334" w:rsidTr="003C167D">
        <w:trPr>
          <w:trHeight w:val="375"/>
        </w:trPr>
        <w:tc>
          <w:tcPr>
            <w:tcW w:w="709" w:type="dxa"/>
          </w:tcPr>
          <w:p w:rsidR="00143C16" w:rsidRPr="00CC4334" w:rsidRDefault="00143C16" w:rsidP="00A67D48">
            <w:pPr>
              <w:spacing w:before="120"/>
              <w:ind w:left="77"/>
              <w:rPr>
                <w:rFonts w:ascii="Times New Roman" w:hAnsi="Times New Roman"/>
                <w:sz w:val="20"/>
              </w:rPr>
            </w:pPr>
            <w:r>
              <w:rPr>
                <w:rFonts w:ascii="Times New Roman" w:hAnsi="Times New Roman"/>
                <w:sz w:val="20"/>
              </w:rPr>
              <w:t>1</w:t>
            </w:r>
          </w:p>
        </w:tc>
        <w:tc>
          <w:tcPr>
            <w:tcW w:w="4536" w:type="dxa"/>
          </w:tcPr>
          <w:p w:rsidR="00143C16" w:rsidRPr="00CC4334" w:rsidRDefault="00143C16"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143C16" w:rsidRPr="00CC4334" w:rsidRDefault="00A67D48" w:rsidP="00A67D48">
            <w:pPr>
              <w:spacing w:before="120"/>
              <w:ind w:left="77"/>
              <w:jc w:val="center"/>
              <w:rPr>
                <w:rFonts w:ascii="Times New Roman" w:hAnsi="Times New Roman"/>
                <w:sz w:val="20"/>
              </w:rPr>
            </w:pPr>
            <w:r>
              <w:rPr>
                <w:rFonts w:ascii="Times New Roman" w:hAnsi="Times New Roman"/>
                <w:sz w:val="20"/>
              </w:rPr>
              <w:t>0,432</w:t>
            </w:r>
          </w:p>
        </w:tc>
        <w:tc>
          <w:tcPr>
            <w:tcW w:w="1417" w:type="dxa"/>
          </w:tcPr>
          <w:p w:rsidR="00143C16" w:rsidRPr="00CC4334" w:rsidRDefault="0095358D" w:rsidP="00A67D48">
            <w:pPr>
              <w:spacing w:before="120"/>
              <w:ind w:left="77"/>
              <w:jc w:val="center"/>
              <w:rPr>
                <w:rFonts w:ascii="Times New Roman" w:hAnsi="Times New Roman"/>
                <w:sz w:val="20"/>
              </w:rPr>
            </w:pPr>
            <w:r>
              <w:rPr>
                <w:rFonts w:ascii="Times New Roman" w:hAnsi="Times New Roman"/>
                <w:sz w:val="20"/>
              </w:rPr>
              <w:t>0,432</w:t>
            </w:r>
          </w:p>
        </w:tc>
        <w:tc>
          <w:tcPr>
            <w:tcW w:w="1559" w:type="dxa"/>
          </w:tcPr>
          <w:p w:rsidR="00143C16" w:rsidRPr="00CC4334" w:rsidRDefault="0095358D" w:rsidP="00A67D48">
            <w:pPr>
              <w:spacing w:before="120"/>
              <w:ind w:left="77"/>
              <w:jc w:val="center"/>
              <w:rPr>
                <w:rFonts w:ascii="Times New Roman" w:hAnsi="Times New Roman"/>
                <w:sz w:val="20"/>
              </w:rPr>
            </w:pPr>
            <w:r>
              <w:rPr>
                <w:rFonts w:ascii="Times New Roman" w:hAnsi="Times New Roman"/>
                <w:sz w:val="20"/>
              </w:rPr>
              <w:t>0,432</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0,107</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0,107</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0,107</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0,325</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0,325</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0,325</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5B293A" w:rsidRPr="00CC4334" w:rsidTr="00917CD5">
        <w:trPr>
          <w:trHeight w:val="375"/>
        </w:trPr>
        <w:tc>
          <w:tcPr>
            <w:tcW w:w="5245" w:type="dxa"/>
            <w:gridSpan w:val="2"/>
          </w:tcPr>
          <w:p w:rsidR="005B293A" w:rsidRPr="004C4845" w:rsidRDefault="005B293A" w:rsidP="00A67D48">
            <w:pPr>
              <w:spacing w:before="120"/>
              <w:ind w:left="77"/>
              <w:rPr>
                <w:rFonts w:ascii="Times New Roman" w:hAnsi="Times New Roman"/>
              </w:rPr>
            </w:pPr>
            <w:r w:rsidRPr="004C4845">
              <w:rPr>
                <w:rFonts w:ascii="Times New Roman" w:hAnsi="Times New Roman" w:cs="Times New Roman"/>
                <w:b/>
              </w:rPr>
              <w:t xml:space="preserve">Котельная №13 </w:t>
            </w:r>
            <w:r w:rsidRPr="004C4845">
              <w:rPr>
                <w:rFonts w:ascii="Times New Roman" w:hAnsi="Times New Roman" w:cs="Times New Roman"/>
              </w:rPr>
              <w:t>(</w:t>
            </w:r>
            <w:proofErr w:type="spellStart"/>
            <w:r w:rsidRPr="004C4845">
              <w:rPr>
                <w:rFonts w:ascii="Times New Roman" w:hAnsi="Times New Roman" w:cs="Times New Roman"/>
              </w:rPr>
              <w:t>г</w:t>
            </w:r>
            <w:proofErr w:type="gramStart"/>
            <w:r w:rsidRPr="004C4845">
              <w:rPr>
                <w:rFonts w:ascii="Times New Roman" w:hAnsi="Times New Roman" w:cs="Times New Roman"/>
              </w:rPr>
              <w:t>.Ш</w:t>
            </w:r>
            <w:proofErr w:type="gramEnd"/>
            <w:r w:rsidRPr="004C4845">
              <w:rPr>
                <w:rFonts w:ascii="Times New Roman" w:hAnsi="Times New Roman" w:cs="Times New Roman"/>
              </w:rPr>
              <w:t>ахунья</w:t>
            </w:r>
            <w:proofErr w:type="spellEnd"/>
            <w:r w:rsidRPr="004C4845">
              <w:rPr>
                <w:rFonts w:ascii="Times New Roman" w:hAnsi="Times New Roman" w:cs="Times New Roman"/>
              </w:rPr>
              <w:t xml:space="preserve"> </w:t>
            </w:r>
            <w:proofErr w:type="spellStart"/>
            <w:r w:rsidRPr="004C4845">
              <w:rPr>
                <w:rFonts w:ascii="Times New Roman" w:hAnsi="Times New Roman" w:cs="Times New Roman"/>
              </w:rPr>
              <w:t>ул.Г.Веденина</w:t>
            </w:r>
            <w:proofErr w:type="spellEnd"/>
            <w:r w:rsidRPr="004C4845">
              <w:rPr>
                <w:rFonts w:ascii="Times New Roman" w:hAnsi="Times New Roman" w:cs="Times New Roman"/>
              </w:rPr>
              <w:t>)</w:t>
            </w:r>
            <w:r w:rsidR="00370BE0" w:rsidRPr="004C4845">
              <w:rPr>
                <w:rFonts w:ascii="Times New Roman" w:hAnsi="Times New Roman" w:cs="Times New Roman"/>
              </w:rPr>
              <w:t xml:space="preserve"> – </w:t>
            </w:r>
            <w:r w:rsidR="004C4845">
              <w:rPr>
                <w:rFonts w:ascii="Times New Roman" w:hAnsi="Times New Roman" w:cs="Times New Roman"/>
              </w:rPr>
              <w:t>ГВС</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143C16" w:rsidRPr="00CC4334" w:rsidTr="003C167D">
        <w:trPr>
          <w:trHeight w:val="375"/>
        </w:trPr>
        <w:tc>
          <w:tcPr>
            <w:tcW w:w="709" w:type="dxa"/>
          </w:tcPr>
          <w:p w:rsidR="00143C16" w:rsidRPr="00CC4334" w:rsidRDefault="00143C16" w:rsidP="00A67D48">
            <w:pPr>
              <w:spacing w:before="120"/>
              <w:ind w:left="77"/>
              <w:rPr>
                <w:rFonts w:ascii="Times New Roman" w:hAnsi="Times New Roman"/>
                <w:sz w:val="20"/>
              </w:rPr>
            </w:pPr>
            <w:r>
              <w:rPr>
                <w:rFonts w:ascii="Times New Roman" w:hAnsi="Times New Roman"/>
                <w:sz w:val="20"/>
              </w:rPr>
              <w:t>1</w:t>
            </w:r>
          </w:p>
        </w:tc>
        <w:tc>
          <w:tcPr>
            <w:tcW w:w="4536" w:type="dxa"/>
          </w:tcPr>
          <w:p w:rsidR="00143C16" w:rsidRPr="004D23AE" w:rsidRDefault="00143C16" w:rsidP="00A67D48">
            <w:pPr>
              <w:spacing w:before="120"/>
              <w:ind w:left="77"/>
              <w:rPr>
                <w:rFonts w:ascii="Times New Roman" w:hAnsi="Times New Roman"/>
                <w:sz w:val="20"/>
              </w:rPr>
            </w:pPr>
            <w:r w:rsidRPr="004D23AE">
              <w:rPr>
                <w:rFonts w:ascii="Times New Roman" w:hAnsi="Times New Roman"/>
                <w:sz w:val="20"/>
              </w:rPr>
              <w:t>Объем потребления тепловой энергии, (Гкал/ч) в том числе</w:t>
            </w:r>
          </w:p>
        </w:tc>
        <w:tc>
          <w:tcPr>
            <w:tcW w:w="1560" w:type="dxa"/>
          </w:tcPr>
          <w:p w:rsidR="00143C16" w:rsidRPr="00CC4334" w:rsidRDefault="004D23AE" w:rsidP="00A67D48">
            <w:pPr>
              <w:spacing w:before="120"/>
              <w:ind w:left="77"/>
              <w:jc w:val="center"/>
              <w:rPr>
                <w:rFonts w:ascii="Times New Roman" w:hAnsi="Times New Roman"/>
                <w:sz w:val="20"/>
              </w:rPr>
            </w:pPr>
            <w:r>
              <w:rPr>
                <w:rFonts w:ascii="Times New Roman" w:hAnsi="Times New Roman"/>
                <w:sz w:val="20"/>
              </w:rPr>
              <w:t>0,554</w:t>
            </w:r>
          </w:p>
        </w:tc>
        <w:tc>
          <w:tcPr>
            <w:tcW w:w="1417" w:type="dxa"/>
          </w:tcPr>
          <w:p w:rsidR="00143C16" w:rsidRPr="00CC4334" w:rsidRDefault="004D23AE" w:rsidP="00A67D48">
            <w:pPr>
              <w:spacing w:before="120"/>
              <w:ind w:left="77"/>
              <w:jc w:val="center"/>
              <w:rPr>
                <w:rFonts w:ascii="Times New Roman" w:hAnsi="Times New Roman"/>
                <w:sz w:val="20"/>
              </w:rPr>
            </w:pPr>
            <w:r>
              <w:rPr>
                <w:rFonts w:ascii="Times New Roman" w:hAnsi="Times New Roman"/>
                <w:sz w:val="20"/>
              </w:rPr>
              <w:t>0,554</w:t>
            </w:r>
          </w:p>
        </w:tc>
        <w:tc>
          <w:tcPr>
            <w:tcW w:w="1559" w:type="dxa"/>
          </w:tcPr>
          <w:p w:rsidR="00143C16" w:rsidRPr="00CC4334" w:rsidRDefault="004D23AE" w:rsidP="00A67D48">
            <w:pPr>
              <w:spacing w:before="120"/>
              <w:ind w:left="77"/>
              <w:jc w:val="center"/>
              <w:rPr>
                <w:rFonts w:ascii="Times New Roman" w:hAnsi="Times New Roman"/>
                <w:sz w:val="20"/>
              </w:rPr>
            </w:pPr>
            <w:r>
              <w:rPr>
                <w:rFonts w:ascii="Times New Roman" w:hAnsi="Times New Roman"/>
                <w:sz w:val="20"/>
              </w:rPr>
              <w:t>0,5</w:t>
            </w:r>
            <w:r w:rsidR="00370BE0">
              <w:rPr>
                <w:rFonts w:ascii="Times New Roman" w:hAnsi="Times New Roman"/>
                <w:sz w:val="20"/>
              </w:rPr>
              <w:t>85</w:t>
            </w:r>
          </w:p>
        </w:tc>
      </w:tr>
      <w:tr w:rsidR="004D23AE" w:rsidRPr="00CC4334" w:rsidTr="003C167D">
        <w:trPr>
          <w:trHeight w:val="375"/>
        </w:trPr>
        <w:tc>
          <w:tcPr>
            <w:tcW w:w="709" w:type="dxa"/>
          </w:tcPr>
          <w:p w:rsidR="004D23AE" w:rsidRPr="00CC4334" w:rsidRDefault="004D23AE" w:rsidP="00B61785">
            <w:pPr>
              <w:spacing w:before="120"/>
              <w:ind w:left="77"/>
              <w:rPr>
                <w:rFonts w:ascii="Times New Roman" w:hAnsi="Times New Roman"/>
                <w:sz w:val="20"/>
              </w:rPr>
            </w:pPr>
            <w:r>
              <w:rPr>
                <w:rFonts w:ascii="Times New Roman" w:hAnsi="Times New Roman"/>
                <w:sz w:val="20"/>
              </w:rPr>
              <w:t>1.1</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многоквартирные дома</w:t>
            </w:r>
          </w:p>
        </w:tc>
        <w:tc>
          <w:tcPr>
            <w:tcW w:w="1560" w:type="dxa"/>
          </w:tcPr>
          <w:p w:rsidR="004D23AE" w:rsidRPr="00FD3D57" w:rsidRDefault="004D23AE" w:rsidP="004D23AE">
            <w:pPr>
              <w:spacing w:before="120"/>
              <w:ind w:left="77"/>
              <w:jc w:val="center"/>
              <w:rPr>
                <w:rFonts w:ascii="Times New Roman" w:hAnsi="Times New Roman"/>
                <w:sz w:val="20"/>
              </w:rPr>
            </w:pPr>
            <w:r w:rsidRPr="00FD3D57">
              <w:rPr>
                <w:rFonts w:ascii="Times New Roman" w:hAnsi="Times New Roman"/>
                <w:sz w:val="20"/>
              </w:rPr>
              <w:t>-</w:t>
            </w:r>
          </w:p>
        </w:tc>
        <w:tc>
          <w:tcPr>
            <w:tcW w:w="1417" w:type="dxa"/>
          </w:tcPr>
          <w:p w:rsidR="004D23AE" w:rsidRPr="00FD3D57" w:rsidRDefault="004D23AE" w:rsidP="004D23AE">
            <w:pPr>
              <w:spacing w:before="120"/>
              <w:ind w:left="77"/>
              <w:jc w:val="center"/>
              <w:rPr>
                <w:rFonts w:ascii="Times New Roman" w:hAnsi="Times New Roman"/>
                <w:sz w:val="20"/>
              </w:rPr>
            </w:pPr>
            <w:r w:rsidRPr="00FD3D57">
              <w:rPr>
                <w:rFonts w:ascii="Times New Roman" w:hAnsi="Times New Roman"/>
                <w:sz w:val="20"/>
              </w:rPr>
              <w:t>-</w:t>
            </w:r>
          </w:p>
        </w:tc>
        <w:tc>
          <w:tcPr>
            <w:tcW w:w="1559" w:type="dxa"/>
          </w:tcPr>
          <w:p w:rsidR="004D23AE" w:rsidRPr="00FD3D57" w:rsidRDefault="004D23AE" w:rsidP="004D23AE">
            <w:pPr>
              <w:spacing w:before="120"/>
              <w:ind w:left="77"/>
              <w:jc w:val="center"/>
              <w:rPr>
                <w:rFonts w:ascii="Times New Roman" w:hAnsi="Times New Roman"/>
                <w:sz w:val="20"/>
              </w:rPr>
            </w:pPr>
            <w:r w:rsidRPr="00FD3D57">
              <w:rPr>
                <w:rFonts w:ascii="Times New Roman" w:hAnsi="Times New Roman"/>
                <w:sz w:val="20"/>
              </w:rPr>
              <w:t>-</w:t>
            </w:r>
          </w:p>
        </w:tc>
      </w:tr>
      <w:tr w:rsidR="004D23AE" w:rsidRPr="00CC4334" w:rsidTr="003C167D">
        <w:trPr>
          <w:trHeight w:val="375"/>
        </w:trPr>
        <w:tc>
          <w:tcPr>
            <w:tcW w:w="709" w:type="dxa"/>
          </w:tcPr>
          <w:p w:rsidR="004D23AE" w:rsidRPr="00CC4334" w:rsidRDefault="004D23AE" w:rsidP="00B61785">
            <w:pPr>
              <w:spacing w:before="120"/>
              <w:ind w:left="77"/>
              <w:rPr>
                <w:rFonts w:ascii="Times New Roman" w:hAnsi="Times New Roman"/>
                <w:sz w:val="20"/>
              </w:rPr>
            </w:pPr>
            <w:r>
              <w:rPr>
                <w:rFonts w:ascii="Times New Roman" w:hAnsi="Times New Roman"/>
                <w:sz w:val="20"/>
              </w:rPr>
              <w:t>1.2</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общественные здания</w:t>
            </w:r>
          </w:p>
        </w:tc>
        <w:tc>
          <w:tcPr>
            <w:tcW w:w="1560" w:type="dxa"/>
          </w:tcPr>
          <w:p w:rsidR="004D23AE" w:rsidRPr="00CC4334" w:rsidRDefault="004D23AE" w:rsidP="004D23AE">
            <w:pPr>
              <w:spacing w:before="120"/>
              <w:ind w:left="77"/>
              <w:jc w:val="center"/>
              <w:rPr>
                <w:rFonts w:ascii="Times New Roman" w:hAnsi="Times New Roman"/>
                <w:sz w:val="20"/>
              </w:rPr>
            </w:pPr>
            <w:r>
              <w:rPr>
                <w:rFonts w:ascii="Times New Roman" w:hAnsi="Times New Roman"/>
                <w:sz w:val="20"/>
              </w:rPr>
              <w:t>0,554</w:t>
            </w:r>
          </w:p>
        </w:tc>
        <w:tc>
          <w:tcPr>
            <w:tcW w:w="1417" w:type="dxa"/>
          </w:tcPr>
          <w:p w:rsidR="004D23AE" w:rsidRPr="00CC4334" w:rsidRDefault="004D23AE" w:rsidP="004D23AE">
            <w:pPr>
              <w:spacing w:before="120"/>
              <w:ind w:left="77"/>
              <w:jc w:val="center"/>
              <w:rPr>
                <w:rFonts w:ascii="Times New Roman" w:hAnsi="Times New Roman"/>
                <w:sz w:val="20"/>
              </w:rPr>
            </w:pPr>
            <w:r>
              <w:rPr>
                <w:rFonts w:ascii="Times New Roman" w:hAnsi="Times New Roman"/>
                <w:sz w:val="20"/>
              </w:rPr>
              <w:t>0,554</w:t>
            </w:r>
          </w:p>
        </w:tc>
        <w:tc>
          <w:tcPr>
            <w:tcW w:w="1559" w:type="dxa"/>
          </w:tcPr>
          <w:p w:rsidR="004D23AE" w:rsidRPr="00CC4334" w:rsidRDefault="004D23AE" w:rsidP="004D23AE">
            <w:pPr>
              <w:spacing w:before="120"/>
              <w:ind w:left="77"/>
              <w:jc w:val="center"/>
              <w:rPr>
                <w:rFonts w:ascii="Times New Roman" w:hAnsi="Times New Roman"/>
                <w:sz w:val="20"/>
              </w:rPr>
            </w:pPr>
            <w:r>
              <w:rPr>
                <w:rFonts w:ascii="Times New Roman" w:hAnsi="Times New Roman"/>
                <w:sz w:val="20"/>
              </w:rPr>
              <w:t>0,5</w:t>
            </w:r>
            <w:r w:rsidR="00370BE0">
              <w:rPr>
                <w:rFonts w:ascii="Times New Roman" w:hAnsi="Times New Roman"/>
                <w:sz w:val="20"/>
              </w:rPr>
              <w:t>85</w:t>
            </w:r>
          </w:p>
        </w:tc>
      </w:tr>
      <w:tr w:rsidR="004D23AE" w:rsidRPr="00CC4334" w:rsidTr="003C167D">
        <w:trPr>
          <w:trHeight w:val="375"/>
        </w:trPr>
        <w:tc>
          <w:tcPr>
            <w:tcW w:w="709" w:type="dxa"/>
          </w:tcPr>
          <w:p w:rsidR="004D23AE" w:rsidRPr="00CC4334" w:rsidRDefault="004D23AE" w:rsidP="00B61785">
            <w:pPr>
              <w:spacing w:before="120"/>
              <w:ind w:left="77"/>
              <w:rPr>
                <w:rFonts w:ascii="Times New Roman" w:hAnsi="Times New Roman"/>
                <w:sz w:val="20"/>
              </w:rPr>
            </w:pPr>
            <w:r>
              <w:rPr>
                <w:rFonts w:ascii="Times New Roman" w:hAnsi="Times New Roman"/>
                <w:sz w:val="20"/>
              </w:rPr>
              <w:t>1.3</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производственные здания</w:t>
            </w:r>
          </w:p>
        </w:tc>
        <w:tc>
          <w:tcPr>
            <w:tcW w:w="1560" w:type="dxa"/>
          </w:tcPr>
          <w:p w:rsidR="004D23AE" w:rsidRPr="00CC4334" w:rsidRDefault="004D23AE" w:rsidP="004D23AE">
            <w:pPr>
              <w:spacing w:before="120"/>
              <w:ind w:left="77"/>
              <w:jc w:val="center"/>
              <w:rPr>
                <w:rFonts w:ascii="Times New Roman" w:hAnsi="Times New Roman"/>
                <w:sz w:val="20"/>
              </w:rPr>
            </w:pPr>
            <w:r>
              <w:rPr>
                <w:rFonts w:ascii="Times New Roman" w:hAnsi="Times New Roman"/>
                <w:sz w:val="20"/>
              </w:rPr>
              <w:t>-</w:t>
            </w:r>
          </w:p>
        </w:tc>
        <w:tc>
          <w:tcPr>
            <w:tcW w:w="1417" w:type="dxa"/>
          </w:tcPr>
          <w:p w:rsidR="004D23AE" w:rsidRPr="00CC4334" w:rsidRDefault="004D23AE" w:rsidP="004D23AE">
            <w:pPr>
              <w:spacing w:before="120"/>
              <w:ind w:left="77"/>
              <w:jc w:val="center"/>
              <w:rPr>
                <w:rFonts w:ascii="Times New Roman" w:hAnsi="Times New Roman"/>
                <w:sz w:val="20"/>
              </w:rPr>
            </w:pPr>
            <w:r>
              <w:rPr>
                <w:rFonts w:ascii="Times New Roman" w:hAnsi="Times New Roman"/>
                <w:sz w:val="20"/>
              </w:rPr>
              <w:t>-</w:t>
            </w:r>
          </w:p>
        </w:tc>
        <w:tc>
          <w:tcPr>
            <w:tcW w:w="1559" w:type="dxa"/>
          </w:tcPr>
          <w:p w:rsidR="004D23AE" w:rsidRPr="00CC4334" w:rsidRDefault="004D23AE" w:rsidP="004D23AE">
            <w:pPr>
              <w:spacing w:before="120"/>
              <w:ind w:left="77"/>
              <w:jc w:val="center"/>
              <w:rPr>
                <w:rFonts w:ascii="Times New Roman" w:hAnsi="Times New Roman"/>
                <w:sz w:val="20"/>
              </w:rPr>
            </w:pPr>
            <w:r>
              <w:rPr>
                <w:rFonts w:ascii="Times New Roman" w:hAnsi="Times New Roman"/>
                <w:sz w:val="20"/>
              </w:rPr>
              <w:t>-</w:t>
            </w:r>
          </w:p>
        </w:tc>
      </w:tr>
      <w:tr w:rsidR="005B293A" w:rsidRPr="00CC4334" w:rsidTr="00917CD5">
        <w:trPr>
          <w:trHeight w:val="375"/>
        </w:trPr>
        <w:tc>
          <w:tcPr>
            <w:tcW w:w="5245" w:type="dxa"/>
            <w:gridSpan w:val="2"/>
            <w:vAlign w:val="center"/>
          </w:tcPr>
          <w:p w:rsidR="005B293A" w:rsidRPr="003806D0" w:rsidRDefault="005B293A"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№14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ул.Федорова</w:t>
            </w:r>
            <w:proofErr w:type="spellEnd"/>
            <w:r>
              <w:rPr>
                <w:rFonts w:ascii="Times New Roman" w:hAnsi="Times New Roman" w:cs="Times New Roman"/>
                <w:sz w:val="24"/>
                <w:szCs w:val="24"/>
              </w:rPr>
              <w:t>)</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A67D48" w:rsidP="00A67D48">
            <w:pPr>
              <w:spacing w:before="120"/>
              <w:ind w:left="77"/>
              <w:jc w:val="center"/>
              <w:rPr>
                <w:rFonts w:ascii="Times New Roman" w:hAnsi="Times New Roman"/>
                <w:sz w:val="20"/>
              </w:rPr>
            </w:pPr>
            <w:r>
              <w:rPr>
                <w:rFonts w:ascii="Times New Roman" w:hAnsi="Times New Roman"/>
                <w:sz w:val="20"/>
              </w:rPr>
              <w:t>0,171</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0,171</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0,171</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0,165</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0,165</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0,165</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0,006</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0,006</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0,006</w:t>
            </w:r>
          </w:p>
        </w:tc>
      </w:tr>
      <w:tr w:rsidR="005B293A" w:rsidRPr="00CC4334" w:rsidTr="00917CD5">
        <w:trPr>
          <w:trHeight w:val="375"/>
        </w:trPr>
        <w:tc>
          <w:tcPr>
            <w:tcW w:w="5245" w:type="dxa"/>
            <w:gridSpan w:val="2"/>
            <w:vAlign w:val="center"/>
          </w:tcPr>
          <w:p w:rsidR="005B293A" w:rsidRPr="003806D0" w:rsidRDefault="005B293A"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№15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ул.85-я Гвардейская)</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A67D48" w:rsidP="00A67D48">
            <w:pPr>
              <w:spacing w:before="120"/>
              <w:ind w:left="77"/>
              <w:jc w:val="center"/>
              <w:rPr>
                <w:rFonts w:ascii="Times New Roman" w:hAnsi="Times New Roman"/>
                <w:sz w:val="20"/>
              </w:rPr>
            </w:pPr>
            <w:r>
              <w:rPr>
                <w:rFonts w:ascii="Times New Roman" w:hAnsi="Times New Roman"/>
                <w:sz w:val="20"/>
              </w:rPr>
              <w:t>0,084</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0,084</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0,084</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0,084</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0,084</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0,084</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lastRenderedPageBreak/>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5B293A" w:rsidRPr="00CC4334" w:rsidTr="00917CD5">
        <w:trPr>
          <w:trHeight w:val="375"/>
        </w:trPr>
        <w:tc>
          <w:tcPr>
            <w:tcW w:w="5245" w:type="dxa"/>
            <w:gridSpan w:val="2"/>
            <w:vAlign w:val="center"/>
          </w:tcPr>
          <w:p w:rsidR="005B293A" w:rsidRPr="004D23AE" w:rsidRDefault="005B293A" w:rsidP="00B53DBA">
            <w:pPr>
              <w:spacing w:after="0" w:line="240" w:lineRule="auto"/>
              <w:rPr>
                <w:rFonts w:ascii="Times New Roman" w:hAnsi="Times New Roman" w:cs="Times New Roman"/>
                <w:sz w:val="24"/>
                <w:szCs w:val="24"/>
              </w:rPr>
            </w:pPr>
            <w:r w:rsidRPr="004D23AE">
              <w:rPr>
                <w:rFonts w:ascii="Times New Roman" w:hAnsi="Times New Roman" w:cs="Times New Roman"/>
                <w:b/>
                <w:sz w:val="24"/>
                <w:szCs w:val="24"/>
              </w:rPr>
              <w:t xml:space="preserve">Котельная №16 </w:t>
            </w:r>
            <w:r w:rsidRPr="004D23AE">
              <w:rPr>
                <w:rFonts w:ascii="Times New Roman" w:hAnsi="Times New Roman" w:cs="Times New Roman"/>
                <w:sz w:val="24"/>
                <w:szCs w:val="24"/>
              </w:rPr>
              <w:t>(</w:t>
            </w:r>
            <w:proofErr w:type="spellStart"/>
            <w:r w:rsidRPr="004D23AE">
              <w:rPr>
                <w:rFonts w:ascii="Times New Roman" w:hAnsi="Times New Roman" w:cs="Times New Roman"/>
                <w:sz w:val="24"/>
                <w:szCs w:val="24"/>
              </w:rPr>
              <w:t>г</w:t>
            </w:r>
            <w:proofErr w:type="gramStart"/>
            <w:r w:rsidRPr="004D23AE">
              <w:rPr>
                <w:rFonts w:ascii="Times New Roman" w:hAnsi="Times New Roman" w:cs="Times New Roman"/>
                <w:sz w:val="24"/>
                <w:szCs w:val="24"/>
              </w:rPr>
              <w:t>.Ш</w:t>
            </w:r>
            <w:proofErr w:type="gramEnd"/>
            <w:r w:rsidRPr="004D23AE">
              <w:rPr>
                <w:rFonts w:ascii="Times New Roman" w:hAnsi="Times New Roman" w:cs="Times New Roman"/>
                <w:sz w:val="24"/>
                <w:szCs w:val="24"/>
              </w:rPr>
              <w:t>ахунья</w:t>
            </w:r>
            <w:proofErr w:type="spellEnd"/>
            <w:r w:rsidRPr="004D23AE">
              <w:rPr>
                <w:rFonts w:ascii="Times New Roman" w:hAnsi="Times New Roman" w:cs="Times New Roman"/>
                <w:sz w:val="24"/>
                <w:szCs w:val="24"/>
              </w:rPr>
              <w:t xml:space="preserve"> </w:t>
            </w:r>
            <w:proofErr w:type="spellStart"/>
            <w:r w:rsidRPr="004D23AE">
              <w:rPr>
                <w:rFonts w:ascii="Times New Roman" w:hAnsi="Times New Roman" w:cs="Times New Roman"/>
                <w:sz w:val="24"/>
                <w:szCs w:val="24"/>
              </w:rPr>
              <w:t>ул.Г.Веденина</w:t>
            </w:r>
            <w:proofErr w:type="spellEnd"/>
            <w:r w:rsidRPr="004D23AE">
              <w:rPr>
                <w:rFonts w:ascii="Times New Roman" w:hAnsi="Times New Roman" w:cs="Times New Roman"/>
                <w:sz w:val="24"/>
                <w:szCs w:val="24"/>
              </w:rPr>
              <w:t xml:space="preserve"> д.60Б)</w:t>
            </w:r>
            <w:r w:rsidR="004D23AE" w:rsidRPr="004D23AE">
              <w:rPr>
                <w:rFonts w:ascii="Times New Roman" w:hAnsi="Times New Roman" w:cs="Times New Roman"/>
                <w:sz w:val="24"/>
                <w:szCs w:val="24"/>
              </w:rPr>
              <w:t xml:space="preserve"> – горячее водоснабжение</w:t>
            </w:r>
          </w:p>
        </w:tc>
        <w:tc>
          <w:tcPr>
            <w:tcW w:w="4536" w:type="dxa"/>
            <w:gridSpan w:val="3"/>
          </w:tcPr>
          <w:p w:rsidR="005B293A" w:rsidRPr="004D23AE"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4D23AE" w:rsidRDefault="00A67D48" w:rsidP="00A67D48">
            <w:pPr>
              <w:spacing w:before="120"/>
              <w:ind w:left="77"/>
              <w:rPr>
                <w:rFonts w:ascii="Times New Roman" w:hAnsi="Times New Roman"/>
                <w:sz w:val="20"/>
              </w:rPr>
            </w:pPr>
            <w:r w:rsidRPr="004D23AE">
              <w:rPr>
                <w:rFonts w:ascii="Times New Roman" w:hAnsi="Times New Roman"/>
                <w:sz w:val="20"/>
              </w:rPr>
              <w:t>Объем потребления тепловой энергии, (Гкал/ч) в том числе</w:t>
            </w:r>
          </w:p>
        </w:tc>
        <w:tc>
          <w:tcPr>
            <w:tcW w:w="1560" w:type="dxa"/>
          </w:tcPr>
          <w:p w:rsidR="00A67D48"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0,295</w:t>
            </w:r>
          </w:p>
        </w:tc>
        <w:tc>
          <w:tcPr>
            <w:tcW w:w="1417" w:type="dxa"/>
          </w:tcPr>
          <w:p w:rsidR="00A67D48"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0,295</w:t>
            </w:r>
          </w:p>
        </w:tc>
        <w:tc>
          <w:tcPr>
            <w:tcW w:w="1559" w:type="dxa"/>
          </w:tcPr>
          <w:p w:rsidR="00A67D48"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0,</w:t>
            </w:r>
            <w:r w:rsidR="00370BE0">
              <w:rPr>
                <w:rFonts w:ascii="Times New Roman" w:hAnsi="Times New Roman"/>
                <w:sz w:val="20"/>
              </w:rPr>
              <w:t>339</w:t>
            </w:r>
          </w:p>
        </w:tc>
      </w:tr>
      <w:tr w:rsidR="004D23AE" w:rsidRPr="00CC4334" w:rsidTr="003C167D">
        <w:trPr>
          <w:trHeight w:val="375"/>
        </w:trPr>
        <w:tc>
          <w:tcPr>
            <w:tcW w:w="709" w:type="dxa"/>
          </w:tcPr>
          <w:p w:rsidR="004D23AE" w:rsidRPr="00CC4334" w:rsidRDefault="004D23AE" w:rsidP="00B61785">
            <w:pPr>
              <w:spacing w:before="120"/>
              <w:ind w:left="77"/>
              <w:rPr>
                <w:rFonts w:ascii="Times New Roman" w:hAnsi="Times New Roman"/>
                <w:sz w:val="20"/>
              </w:rPr>
            </w:pPr>
            <w:r>
              <w:rPr>
                <w:rFonts w:ascii="Times New Roman" w:hAnsi="Times New Roman"/>
                <w:sz w:val="20"/>
              </w:rPr>
              <w:t>1.1</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многоквартирные дома</w:t>
            </w:r>
          </w:p>
        </w:tc>
        <w:tc>
          <w:tcPr>
            <w:tcW w:w="1560"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0,242</w:t>
            </w:r>
          </w:p>
        </w:tc>
        <w:tc>
          <w:tcPr>
            <w:tcW w:w="1417"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0,242</w:t>
            </w:r>
          </w:p>
        </w:tc>
        <w:tc>
          <w:tcPr>
            <w:tcW w:w="1559" w:type="dxa"/>
          </w:tcPr>
          <w:p w:rsidR="004D23AE" w:rsidRPr="004D23AE" w:rsidRDefault="00370BE0" w:rsidP="004D23AE">
            <w:pPr>
              <w:spacing w:before="120"/>
              <w:ind w:left="77"/>
              <w:jc w:val="center"/>
              <w:rPr>
                <w:rFonts w:ascii="Times New Roman" w:hAnsi="Times New Roman"/>
                <w:sz w:val="20"/>
              </w:rPr>
            </w:pPr>
            <w:r>
              <w:rPr>
                <w:rFonts w:ascii="Times New Roman" w:hAnsi="Times New Roman"/>
                <w:sz w:val="20"/>
              </w:rPr>
              <w:t>0,286</w:t>
            </w:r>
          </w:p>
        </w:tc>
      </w:tr>
      <w:tr w:rsidR="004D23AE" w:rsidRPr="00CC4334" w:rsidTr="003C167D">
        <w:trPr>
          <w:trHeight w:val="375"/>
        </w:trPr>
        <w:tc>
          <w:tcPr>
            <w:tcW w:w="709" w:type="dxa"/>
          </w:tcPr>
          <w:p w:rsidR="004D23AE" w:rsidRPr="00CC4334" w:rsidRDefault="004D23AE" w:rsidP="00B61785">
            <w:pPr>
              <w:spacing w:before="120"/>
              <w:ind w:left="77"/>
              <w:rPr>
                <w:rFonts w:ascii="Times New Roman" w:hAnsi="Times New Roman"/>
                <w:sz w:val="20"/>
              </w:rPr>
            </w:pPr>
            <w:r>
              <w:rPr>
                <w:rFonts w:ascii="Times New Roman" w:hAnsi="Times New Roman"/>
                <w:sz w:val="20"/>
              </w:rPr>
              <w:t>1.2</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общественные здания</w:t>
            </w:r>
          </w:p>
        </w:tc>
        <w:tc>
          <w:tcPr>
            <w:tcW w:w="1560"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0,053</w:t>
            </w:r>
          </w:p>
        </w:tc>
        <w:tc>
          <w:tcPr>
            <w:tcW w:w="1417"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0,053</w:t>
            </w:r>
          </w:p>
        </w:tc>
        <w:tc>
          <w:tcPr>
            <w:tcW w:w="1559"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0,053</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4D23AE" w:rsidRDefault="00B53DBA" w:rsidP="00A67D48">
            <w:pPr>
              <w:spacing w:before="120"/>
              <w:ind w:left="77"/>
              <w:rPr>
                <w:rFonts w:ascii="Times New Roman" w:hAnsi="Times New Roman"/>
                <w:sz w:val="20"/>
              </w:rPr>
            </w:pPr>
            <w:r w:rsidRPr="004D23AE">
              <w:rPr>
                <w:rFonts w:ascii="Times New Roman" w:hAnsi="Times New Roman"/>
                <w:sz w:val="20"/>
              </w:rPr>
              <w:t>- производственные здания</w:t>
            </w:r>
          </w:p>
        </w:tc>
        <w:tc>
          <w:tcPr>
            <w:tcW w:w="1560" w:type="dxa"/>
          </w:tcPr>
          <w:p w:rsidR="00B53DBA"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w:t>
            </w:r>
          </w:p>
        </w:tc>
        <w:tc>
          <w:tcPr>
            <w:tcW w:w="1417" w:type="dxa"/>
          </w:tcPr>
          <w:p w:rsidR="00B53DBA"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w:t>
            </w:r>
          </w:p>
        </w:tc>
        <w:tc>
          <w:tcPr>
            <w:tcW w:w="1559" w:type="dxa"/>
          </w:tcPr>
          <w:p w:rsidR="00B53DBA"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w:t>
            </w:r>
          </w:p>
        </w:tc>
      </w:tr>
      <w:tr w:rsidR="005B293A" w:rsidRPr="00CC4334" w:rsidTr="00917CD5">
        <w:trPr>
          <w:trHeight w:val="375"/>
        </w:trPr>
        <w:tc>
          <w:tcPr>
            <w:tcW w:w="5245" w:type="dxa"/>
            <w:gridSpan w:val="2"/>
            <w:vAlign w:val="center"/>
          </w:tcPr>
          <w:p w:rsidR="005B293A" w:rsidRPr="00C80CC6" w:rsidRDefault="005B293A" w:rsidP="00B53DBA">
            <w:pPr>
              <w:spacing w:after="0" w:line="240" w:lineRule="auto"/>
              <w:rPr>
                <w:rFonts w:ascii="Times New Roman" w:hAnsi="Times New Roman" w:cs="Times New Roman"/>
                <w:sz w:val="24"/>
                <w:szCs w:val="24"/>
              </w:rPr>
            </w:pPr>
            <w:r w:rsidRPr="00C80CC6">
              <w:rPr>
                <w:rFonts w:ascii="Times New Roman" w:hAnsi="Times New Roman" w:cs="Times New Roman"/>
                <w:b/>
                <w:sz w:val="24"/>
                <w:szCs w:val="24"/>
              </w:rPr>
              <w:t xml:space="preserve">Котельная №17 </w:t>
            </w:r>
            <w:r w:rsidRPr="00C80CC6">
              <w:rPr>
                <w:rFonts w:ascii="Times New Roman" w:hAnsi="Times New Roman" w:cs="Times New Roman"/>
                <w:sz w:val="24"/>
                <w:szCs w:val="24"/>
              </w:rPr>
              <w:t>(</w:t>
            </w:r>
            <w:proofErr w:type="spellStart"/>
            <w:r w:rsidRPr="00C80CC6">
              <w:rPr>
                <w:rFonts w:ascii="Times New Roman" w:hAnsi="Times New Roman" w:cs="Times New Roman"/>
                <w:sz w:val="24"/>
                <w:szCs w:val="24"/>
              </w:rPr>
              <w:t>г</w:t>
            </w:r>
            <w:proofErr w:type="gramStart"/>
            <w:r w:rsidRPr="00C80CC6">
              <w:rPr>
                <w:rFonts w:ascii="Times New Roman" w:hAnsi="Times New Roman" w:cs="Times New Roman"/>
                <w:sz w:val="24"/>
                <w:szCs w:val="24"/>
              </w:rPr>
              <w:t>.Ш</w:t>
            </w:r>
            <w:proofErr w:type="gramEnd"/>
            <w:r w:rsidRPr="00C80CC6">
              <w:rPr>
                <w:rFonts w:ascii="Times New Roman" w:hAnsi="Times New Roman" w:cs="Times New Roman"/>
                <w:sz w:val="24"/>
                <w:szCs w:val="24"/>
              </w:rPr>
              <w:t>ахунья</w:t>
            </w:r>
            <w:proofErr w:type="spellEnd"/>
            <w:r w:rsidRPr="00C80CC6">
              <w:rPr>
                <w:rFonts w:ascii="Times New Roman" w:hAnsi="Times New Roman" w:cs="Times New Roman"/>
                <w:sz w:val="24"/>
                <w:szCs w:val="24"/>
              </w:rPr>
              <w:t xml:space="preserve"> </w:t>
            </w:r>
            <w:proofErr w:type="spellStart"/>
            <w:r w:rsidRPr="00C80CC6">
              <w:rPr>
                <w:rFonts w:ascii="Times New Roman" w:hAnsi="Times New Roman" w:cs="Times New Roman"/>
                <w:sz w:val="24"/>
                <w:szCs w:val="24"/>
              </w:rPr>
              <w:t>ул.Яранское</w:t>
            </w:r>
            <w:proofErr w:type="spellEnd"/>
            <w:r w:rsidRPr="00C80CC6">
              <w:rPr>
                <w:rFonts w:ascii="Times New Roman" w:hAnsi="Times New Roman" w:cs="Times New Roman"/>
                <w:sz w:val="24"/>
                <w:szCs w:val="24"/>
              </w:rPr>
              <w:t xml:space="preserve"> шоссе</w:t>
            </w:r>
            <w:r w:rsidR="00445EBA" w:rsidRPr="00C80CC6">
              <w:rPr>
                <w:rFonts w:ascii="Times New Roman" w:hAnsi="Times New Roman" w:cs="Times New Roman"/>
                <w:sz w:val="24"/>
                <w:szCs w:val="24"/>
              </w:rPr>
              <w:t xml:space="preserve"> д.12 «б»</w:t>
            </w:r>
            <w:r w:rsidRPr="00C80CC6">
              <w:rPr>
                <w:rFonts w:ascii="Times New Roman" w:hAnsi="Times New Roman" w:cs="Times New Roman"/>
                <w:sz w:val="24"/>
                <w:szCs w:val="24"/>
              </w:rPr>
              <w:t>)</w:t>
            </w:r>
          </w:p>
        </w:tc>
        <w:tc>
          <w:tcPr>
            <w:tcW w:w="4536" w:type="dxa"/>
            <w:gridSpan w:val="3"/>
          </w:tcPr>
          <w:p w:rsidR="005B293A" w:rsidRPr="00C80CC6"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80CC6" w:rsidRDefault="00A67D48" w:rsidP="00A67D48">
            <w:pPr>
              <w:spacing w:before="120"/>
              <w:ind w:left="77"/>
              <w:rPr>
                <w:rFonts w:ascii="Times New Roman" w:hAnsi="Times New Roman"/>
                <w:sz w:val="20"/>
              </w:rPr>
            </w:pPr>
            <w:r w:rsidRPr="00C80CC6">
              <w:rPr>
                <w:rFonts w:ascii="Times New Roman" w:hAnsi="Times New Roman"/>
                <w:sz w:val="20"/>
              </w:rPr>
              <w:t>Объем потребления тепловой энергии, (Гкал/ч) в том числе</w:t>
            </w:r>
          </w:p>
        </w:tc>
        <w:tc>
          <w:tcPr>
            <w:tcW w:w="1560" w:type="dxa"/>
          </w:tcPr>
          <w:p w:rsidR="00A67D48" w:rsidRPr="00C80CC6" w:rsidRDefault="00A67D48" w:rsidP="00A67D48">
            <w:pPr>
              <w:spacing w:before="120"/>
              <w:ind w:left="77"/>
              <w:jc w:val="center"/>
              <w:rPr>
                <w:rFonts w:ascii="Times New Roman" w:hAnsi="Times New Roman"/>
                <w:sz w:val="20"/>
              </w:rPr>
            </w:pPr>
            <w:r w:rsidRPr="00C80CC6">
              <w:rPr>
                <w:rFonts w:ascii="Times New Roman" w:hAnsi="Times New Roman"/>
                <w:sz w:val="20"/>
              </w:rPr>
              <w:t>1,267</w:t>
            </w:r>
          </w:p>
        </w:tc>
        <w:tc>
          <w:tcPr>
            <w:tcW w:w="1417" w:type="dxa"/>
          </w:tcPr>
          <w:p w:rsidR="00A67D48" w:rsidRPr="00C80CC6" w:rsidRDefault="0095358D" w:rsidP="00A67D48">
            <w:pPr>
              <w:spacing w:before="120"/>
              <w:ind w:left="77"/>
              <w:jc w:val="center"/>
              <w:rPr>
                <w:rFonts w:ascii="Times New Roman" w:hAnsi="Times New Roman"/>
                <w:sz w:val="20"/>
              </w:rPr>
            </w:pPr>
            <w:r w:rsidRPr="00C80CC6">
              <w:rPr>
                <w:rFonts w:ascii="Times New Roman" w:hAnsi="Times New Roman"/>
                <w:sz w:val="20"/>
              </w:rPr>
              <w:t>1,451</w:t>
            </w:r>
          </w:p>
        </w:tc>
        <w:tc>
          <w:tcPr>
            <w:tcW w:w="1559" w:type="dxa"/>
          </w:tcPr>
          <w:p w:rsidR="00A67D48" w:rsidRPr="00C80CC6" w:rsidRDefault="0095358D" w:rsidP="00A67D48">
            <w:pPr>
              <w:spacing w:before="120"/>
              <w:ind w:left="77"/>
              <w:jc w:val="center"/>
              <w:rPr>
                <w:rFonts w:ascii="Times New Roman" w:hAnsi="Times New Roman"/>
                <w:sz w:val="20"/>
              </w:rPr>
            </w:pPr>
            <w:r w:rsidRPr="00C80CC6">
              <w:rPr>
                <w:rFonts w:ascii="Times New Roman" w:hAnsi="Times New Roman"/>
                <w:sz w:val="20"/>
              </w:rPr>
              <w:t>1,976</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80CC6" w:rsidRDefault="00B53DBA" w:rsidP="00A67D48">
            <w:pPr>
              <w:spacing w:before="120"/>
              <w:ind w:left="77"/>
              <w:rPr>
                <w:rFonts w:ascii="Times New Roman" w:hAnsi="Times New Roman"/>
                <w:sz w:val="20"/>
              </w:rPr>
            </w:pPr>
            <w:r w:rsidRPr="00C80CC6">
              <w:rPr>
                <w:rFonts w:ascii="Times New Roman" w:hAnsi="Times New Roman"/>
                <w:sz w:val="20"/>
              </w:rPr>
              <w:t>- многоквартирные дома</w:t>
            </w:r>
          </w:p>
        </w:tc>
        <w:tc>
          <w:tcPr>
            <w:tcW w:w="1560"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1,141</w:t>
            </w:r>
          </w:p>
        </w:tc>
        <w:tc>
          <w:tcPr>
            <w:tcW w:w="1417"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1,325</w:t>
            </w:r>
          </w:p>
        </w:tc>
        <w:tc>
          <w:tcPr>
            <w:tcW w:w="1559"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1,850</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80CC6" w:rsidRDefault="00B53DBA" w:rsidP="00A67D48">
            <w:pPr>
              <w:spacing w:before="120"/>
              <w:ind w:left="77"/>
              <w:rPr>
                <w:rFonts w:ascii="Times New Roman" w:hAnsi="Times New Roman"/>
                <w:sz w:val="20"/>
              </w:rPr>
            </w:pPr>
            <w:r w:rsidRPr="00C80CC6">
              <w:rPr>
                <w:rFonts w:ascii="Times New Roman" w:hAnsi="Times New Roman"/>
                <w:sz w:val="20"/>
              </w:rPr>
              <w:t>- общественные здания</w:t>
            </w:r>
          </w:p>
        </w:tc>
        <w:tc>
          <w:tcPr>
            <w:tcW w:w="1560"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w:t>
            </w:r>
          </w:p>
        </w:tc>
        <w:tc>
          <w:tcPr>
            <w:tcW w:w="1417"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w:t>
            </w:r>
          </w:p>
        </w:tc>
        <w:tc>
          <w:tcPr>
            <w:tcW w:w="1559"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80CC6" w:rsidRDefault="00B53DBA" w:rsidP="00A67D48">
            <w:pPr>
              <w:spacing w:before="120"/>
              <w:ind w:left="77"/>
              <w:rPr>
                <w:rFonts w:ascii="Times New Roman" w:hAnsi="Times New Roman"/>
                <w:sz w:val="20"/>
              </w:rPr>
            </w:pPr>
            <w:r w:rsidRPr="00C80CC6">
              <w:rPr>
                <w:rFonts w:ascii="Times New Roman" w:hAnsi="Times New Roman"/>
                <w:sz w:val="20"/>
              </w:rPr>
              <w:t>- производственные здания</w:t>
            </w:r>
          </w:p>
        </w:tc>
        <w:tc>
          <w:tcPr>
            <w:tcW w:w="1560"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0,126</w:t>
            </w:r>
          </w:p>
        </w:tc>
        <w:tc>
          <w:tcPr>
            <w:tcW w:w="1417"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0,126</w:t>
            </w:r>
          </w:p>
        </w:tc>
        <w:tc>
          <w:tcPr>
            <w:tcW w:w="1559" w:type="dxa"/>
          </w:tcPr>
          <w:p w:rsidR="00B53DBA" w:rsidRPr="00C80CC6" w:rsidRDefault="00B53DBA" w:rsidP="00A67D48">
            <w:pPr>
              <w:spacing w:before="120"/>
              <w:ind w:left="77"/>
              <w:jc w:val="center"/>
              <w:rPr>
                <w:rFonts w:ascii="Times New Roman" w:hAnsi="Times New Roman"/>
                <w:sz w:val="20"/>
              </w:rPr>
            </w:pPr>
            <w:r w:rsidRPr="00C80CC6">
              <w:rPr>
                <w:rFonts w:ascii="Times New Roman" w:hAnsi="Times New Roman"/>
                <w:sz w:val="20"/>
              </w:rPr>
              <w:t>0,126</w:t>
            </w:r>
          </w:p>
        </w:tc>
      </w:tr>
      <w:tr w:rsidR="005B293A" w:rsidRPr="00CC4334" w:rsidTr="00917CD5">
        <w:trPr>
          <w:trHeight w:val="375"/>
        </w:trPr>
        <w:tc>
          <w:tcPr>
            <w:tcW w:w="5245" w:type="dxa"/>
            <w:gridSpan w:val="2"/>
            <w:vAlign w:val="center"/>
          </w:tcPr>
          <w:p w:rsidR="005B293A" w:rsidRPr="003806D0" w:rsidRDefault="005B293A"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№18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ул.Гагарина</w:t>
            </w:r>
            <w:proofErr w:type="spellEnd"/>
            <w:r>
              <w:rPr>
                <w:rFonts w:ascii="Times New Roman" w:hAnsi="Times New Roman" w:cs="Times New Roman"/>
                <w:sz w:val="24"/>
                <w:szCs w:val="24"/>
              </w:rPr>
              <w:t>)</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A67D48" w:rsidP="00A67D48">
            <w:pPr>
              <w:spacing w:before="120"/>
              <w:ind w:left="77"/>
              <w:jc w:val="center"/>
              <w:rPr>
                <w:rFonts w:ascii="Times New Roman" w:hAnsi="Times New Roman"/>
                <w:sz w:val="20"/>
              </w:rPr>
            </w:pPr>
            <w:r>
              <w:rPr>
                <w:rFonts w:ascii="Times New Roman" w:hAnsi="Times New Roman"/>
                <w:sz w:val="20"/>
              </w:rPr>
              <w:t>0,043</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0,043</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0,043</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0,043</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0,043</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0,043</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5B293A" w:rsidRPr="00CC4334" w:rsidTr="00917CD5">
        <w:trPr>
          <w:trHeight w:val="375"/>
        </w:trPr>
        <w:tc>
          <w:tcPr>
            <w:tcW w:w="5245" w:type="dxa"/>
            <w:gridSpan w:val="2"/>
            <w:vAlign w:val="center"/>
          </w:tcPr>
          <w:p w:rsidR="005B293A" w:rsidRPr="003806D0" w:rsidRDefault="005B293A"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№20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sidR="004C4845">
              <w:rPr>
                <w:rFonts w:ascii="Times New Roman" w:hAnsi="Times New Roman" w:cs="Times New Roman"/>
                <w:sz w:val="24"/>
                <w:szCs w:val="24"/>
              </w:rPr>
              <w:t>.Ш</w:t>
            </w:r>
            <w:proofErr w:type="gramEnd"/>
            <w:r w:rsidR="004C4845">
              <w:rPr>
                <w:rFonts w:ascii="Times New Roman" w:hAnsi="Times New Roman" w:cs="Times New Roman"/>
                <w:sz w:val="24"/>
                <w:szCs w:val="24"/>
              </w:rPr>
              <w:t>ахунья</w:t>
            </w:r>
            <w:proofErr w:type="spellEnd"/>
            <w:r w:rsidR="004C4845">
              <w:rPr>
                <w:rFonts w:ascii="Times New Roman" w:hAnsi="Times New Roman" w:cs="Times New Roman"/>
                <w:sz w:val="24"/>
                <w:szCs w:val="24"/>
              </w:rPr>
              <w:t xml:space="preserve"> </w:t>
            </w:r>
            <w:proofErr w:type="spellStart"/>
            <w:r w:rsidR="004C4845">
              <w:rPr>
                <w:rFonts w:ascii="Times New Roman" w:hAnsi="Times New Roman" w:cs="Times New Roman"/>
                <w:sz w:val="24"/>
                <w:szCs w:val="24"/>
              </w:rPr>
              <w:t>ул.Комсомольская</w:t>
            </w:r>
            <w:proofErr w:type="spellEnd"/>
            <w:r w:rsidR="004C4845">
              <w:rPr>
                <w:rFonts w:ascii="Times New Roman" w:hAnsi="Times New Roman" w:cs="Times New Roman"/>
                <w:sz w:val="24"/>
                <w:szCs w:val="24"/>
              </w:rPr>
              <w:t xml:space="preserve"> д.47«Г</w:t>
            </w:r>
            <w:r>
              <w:rPr>
                <w:rFonts w:ascii="Times New Roman" w:hAnsi="Times New Roman" w:cs="Times New Roman"/>
                <w:sz w:val="24"/>
                <w:szCs w:val="24"/>
              </w:rPr>
              <w:t>»)</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17,5</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17,832</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19,78</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10,991</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11,323</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13,050</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6,509</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6,509</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6,730</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5B293A" w:rsidRPr="00CC4334" w:rsidTr="00917CD5">
        <w:trPr>
          <w:trHeight w:val="375"/>
        </w:trPr>
        <w:tc>
          <w:tcPr>
            <w:tcW w:w="5245" w:type="dxa"/>
            <w:gridSpan w:val="2"/>
            <w:vAlign w:val="center"/>
          </w:tcPr>
          <w:p w:rsidR="005B293A" w:rsidRDefault="005B293A"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№37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w:t>
            </w:r>
          </w:p>
          <w:p w:rsidR="004C4845" w:rsidRPr="003806D0" w:rsidRDefault="004C4845" w:rsidP="00B53DBA">
            <w:pPr>
              <w:spacing w:after="0" w:line="240" w:lineRule="auto"/>
              <w:rPr>
                <w:rFonts w:ascii="Times New Roman" w:hAnsi="Times New Roman" w:cs="Times New Roman"/>
                <w:sz w:val="24"/>
                <w:szCs w:val="24"/>
              </w:rPr>
            </w:pP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lastRenderedPageBreak/>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0,133</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0,133</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0,133</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0,107</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0,107</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0,107</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0,026</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0,026</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0,026</w:t>
            </w:r>
          </w:p>
        </w:tc>
      </w:tr>
      <w:tr w:rsidR="005B293A" w:rsidRPr="00CC4334" w:rsidTr="00917CD5">
        <w:trPr>
          <w:trHeight w:val="375"/>
        </w:trPr>
        <w:tc>
          <w:tcPr>
            <w:tcW w:w="5245" w:type="dxa"/>
            <w:gridSpan w:val="2"/>
            <w:vAlign w:val="center"/>
          </w:tcPr>
          <w:p w:rsidR="005B293A" w:rsidRPr="003806D0" w:rsidRDefault="005B293A"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№38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ул.Элеваторная</w:t>
            </w:r>
            <w:proofErr w:type="spellEnd"/>
            <w:r>
              <w:rPr>
                <w:rFonts w:ascii="Times New Roman" w:hAnsi="Times New Roman" w:cs="Times New Roman"/>
                <w:sz w:val="24"/>
                <w:szCs w:val="24"/>
              </w:rPr>
              <w:t xml:space="preserve"> д.20)</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0,418</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0,418</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0,418</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0,418</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0,418</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0,418</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5B293A" w:rsidRPr="00CC4334" w:rsidTr="00917CD5">
        <w:trPr>
          <w:trHeight w:val="375"/>
        </w:trPr>
        <w:tc>
          <w:tcPr>
            <w:tcW w:w="5245" w:type="dxa"/>
            <w:gridSpan w:val="2"/>
            <w:vAlign w:val="center"/>
          </w:tcPr>
          <w:p w:rsidR="005B293A" w:rsidRPr="003806D0" w:rsidRDefault="005B293A"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№40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xml:space="preserve"> д.124)</w:t>
            </w:r>
          </w:p>
        </w:tc>
        <w:tc>
          <w:tcPr>
            <w:tcW w:w="4536" w:type="dxa"/>
            <w:gridSpan w:val="3"/>
          </w:tcPr>
          <w:p w:rsidR="005B293A" w:rsidRPr="00CC4334" w:rsidRDefault="005B293A"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0,123</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0,123</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0,123</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0,020</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0,020</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0,020</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0,103</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0,103</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0,103</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A67D4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ул.Мелиоративная</w:t>
            </w:r>
            <w:proofErr w:type="spellEnd"/>
            <w:r>
              <w:rPr>
                <w:rFonts w:ascii="Times New Roman" w:hAnsi="Times New Roman" w:cs="Times New Roman"/>
                <w:sz w:val="24"/>
                <w:szCs w:val="24"/>
              </w:rPr>
              <w:t xml:space="preserve"> д.7«Б»)</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1,381</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1,381</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1,381</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1,129</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1,129</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1,129</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0,007</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0,007</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0,007</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0,245</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0,245</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0,245</w:t>
            </w:r>
          </w:p>
        </w:tc>
      </w:tr>
      <w:tr w:rsidR="00910F2E" w:rsidRPr="00CC4334" w:rsidTr="00917CD5">
        <w:trPr>
          <w:trHeight w:val="375"/>
        </w:trPr>
        <w:tc>
          <w:tcPr>
            <w:tcW w:w="5245" w:type="dxa"/>
            <w:gridSpan w:val="2"/>
            <w:vAlign w:val="center"/>
          </w:tcPr>
          <w:p w:rsidR="00910F2E" w:rsidRPr="003806D0" w:rsidRDefault="00910F2E"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д.66«А»)</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0,386</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0,386</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0,386</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0,386</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0,386</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0,386</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lastRenderedPageBreak/>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№4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пер.Советский</w:t>
            </w:r>
            <w:proofErr w:type="spellEnd"/>
            <w:r>
              <w:rPr>
                <w:rFonts w:ascii="Times New Roman" w:hAnsi="Times New Roman" w:cs="Times New Roman"/>
                <w:sz w:val="24"/>
                <w:szCs w:val="24"/>
              </w:rPr>
              <w:t xml:space="preserve"> д.1«А»)</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0,567</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0,567</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0,567</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0,477</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0,477</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0,477</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0,09</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0,09</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0,09</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№6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ул.Автомобильная</w:t>
            </w:r>
            <w:proofErr w:type="spellEnd"/>
            <w:r>
              <w:rPr>
                <w:rFonts w:ascii="Times New Roman" w:hAnsi="Times New Roman" w:cs="Times New Roman"/>
                <w:sz w:val="24"/>
                <w:szCs w:val="24"/>
              </w:rPr>
              <w:t xml:space="preserve"> д.1«Б»)</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0,565</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0,565</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0,565</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0,565</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0,565</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0,565</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№7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ул.Пушкина</w:t>
            </w:r>
            <w:proofErr w:type="spellEnd"/>
            <w:r>
              <w:rPr>
                <w:rFonts w:ascii="Times New Roman" w:hAnsi="Times New Roman" w:cs="Times New Roman"/>
                <w:sz w:val="24"/>
                <w:szCs w:val="24"/>
              </w:rPr>
              <w:t xml:space="preserve"> д.12«А»)</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0,216</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0,216</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0,216</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0,216</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0,216</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0,216</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4D23AE" w:rsidRDefault="00910F2E" w:rsidP="00105360">
            <w:pPr>
              <w:spacing w:after="0" w:line="240" w:lineRule="auto"/>
              <w:rPr>
                <w:rFonts w:ascii="Times New Roman" w:hAnsi="Times New Roman" w:cs="Times New Roman"/>
                <w:sz w:val="24"/>
                <w:szCs w:val="24"/>
              </w:rPr>
            </w:pPr>
            <w:r w:rsidRPr="004D23AE">
              <w:rPr>
                <w:rFonts w:ascii="Times New Roman" w:hAnsi="Times New Roman" w:cs="Times New Roman"/>
                <w:b/>
                <w:sz w:val="24"/>
                <w:szCs w:val="24"/>
              </w:rPr>
              <w:t xml:space="preserve">Котельная №22 </w:t>
            </w:r>
            <w:r w:rsidRPr="004D23AE">
              <w:rPr>
                <w:rFonts w:ascii="Times New Roman" w:hAnsi="Times New Roman" w:cs="Times New Roman"/>
                <w:sz w:val="24"/>
                <w:szCs w:val="24"/>
              </w:rPr>
              <w:t>(</w:t>
            </w:r>
            <w:proofErr w:type="spellStart"/>
            <w:r w:rsidR="00572802">
              <w:rPr>
                <w:rFonts w:ascii="Times New Roman" w:hAnsi="Times New Roman" w:cs="Times New Roman"/>
                <w:sz w:val="24"/>
                <w:szCs w:val="24"/>
              </w:rPr>
              <w:t>ст</w:t>
            </w:r>
            <w:proofErr w:type="gramStart"/>
            <w:r w:rsidR="00370BE0">
              <w:rPr>
                <w:rFonts w:ascii="Times New Roman" w:hAnsi="Times New Roman" w:cs="Times New Roman"/>
                <w:sz w:val="24"/>
                <w:szCs w:val="24"/>
              </w:rPr>
              <w:t>.З</w:t>
            </w:r>
            <w:proofErr w:type="gramEnd"/>
            <w:r w:rsidR="00370BE0">
              <w:rPr>
                <w:rFonts w:ascii="Times New Roman" w:hAnsi="Times New Roman" w:cs="Times New Roman"/>
                <w:sz w:val="24"/>
                <w:szCs w:val="24"/>
              </w:rPr>
              <w:t>убанья</w:t>
            </w:r>
            <w:proofErr w:type="spellEnd"/>
            <w:r w:rsidR="00370BE0">
              <w:rPr>
                <w:rFonts w:ascii="Times New Roman" w:hAnsi="Times New Roman" w:cs="Times New Roman"/>
                <w:sz w:val="24"/>
                <w:szCs w:val="24"/>
              </w:rPr>
              <w:t xml:space="preserve">) </w:t>
            </w:r>
          </w:p>
        </w:tc>
        <w:tc>
          <w:tcPr>
            <w:tcW w:w="4536" w:type="dxa"/>
            <w:gridSpan w:val="3"/>
          </w:tcPr>
          <w:p w:rsidR="00910F2E" w:rsidRPr="004D23AE"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4D23AE" w:rsidRDefault="00A67D48" w:rsidP="00A67D48">
            <w:pPr>
              <w:spacing w:before="120"/>
              <w:ind w:left="77"/>
              <w:rPr>
                <w:rFonts w:ascii="Times New Roman" w:hAnsi="Times New Roman"/>
                <w:sz w:val="20"/>
              </w:rPr>
            </w:pPr>
            <w:r w:rsidRPr="004D23AE">
              <w:rPr>
                <w:rFonts w:ascii="Times New Roman" w:hAnsi="Times New Roman"/>
                <w:sz w:val="20"/>
              </w:rPr>
              <w:t>1</w:t>
            </w:r>
          </w:p>
        </w:tc>
        <w:tc>
          <w:tcPr>
            <w:tcW w:w="4536" w:type="dxa"/>
          </w:tcPr>
          <w:p w:rsidR="00A67D48" w:rsidRPr="004D23AE" w:rsidRDefault="00A67D48" w:rsidP="00A67D48">
            <w:pPr>
              <w:spacing w:before="120"/>
              <w:ind w:left="77"/>
              <w:rPr>
                <w:rFonts w:ascii="Times New Roman" w:hAnsi="Times New Roman"/>
                <w:sz w:val="20"/>
              </w:rPr>
            </w:pPr>
            <w:r w:rsidRPr="004D23AE">
              <w:rPr>
                <w:rFonts w:ascii="Times New Roman" w:hAnsi="Times New Roman"/>
                <w:sz w:val="20"/>
              </w:rPr>
              <w:t>Объем потребления тепловой энергии, (Гкал/ч) в том числе</w:t>
            </w:r>
          </w:p>
        </w:tc>
        <w:tc>
          <w:tcPr>
            <w:tcW w:w="1560" w:type="dxa"/>
          </w:tcPr>
          <w:p w:rsidR="00A67D48"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0,</w:t>
            </w:r>
            <w:r w:rsidR="00370BE0">
              <w:rPr>
                <w:rFonts w:ascii="Times New Roman" w:hAnsi="Times New Roman"/>
                <w:sz w:val="20"/>
              </w:rPr>
              <w:t>351</w:t>
            </w:r>
          </w:p>
        </w:tc>
        <w:tc>
          <w:tcPr>
            <w:tcW w:w="1417" w:type="dxa"/>
          </w:tcPr>
          <w:p w:rsidR="00A67D48"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0,</w:t>
            </w:r>
            <w:r w:rsidR="00370BE0">
              <w:rPr>
                <w:rFonts w:ascii="Times New Roman" w:hAnsi="Times New Roman"/>
                <w:sz w:val="20"/>
              </w:rPr>
              <w:t>351</w:t>
            </w:r>
          </w:p>
        </w:tc>
        <w:tc>
          <w:tcPr>
            <w:tcW w:w="1559" w:type="dxa"/>
          </w:tcPr>
          <w:p w:rsidR="00A67D48" w:rsidRPr="004D23AE" w:rsidRDefault="004D23AE" w:rsidP="00A67D48">
            <w:pPr>
              <w:spacing w:before="120"/>
              <w:ind w:left="77"/>
              <w:jc w:val="center"/>
              <w:rPr>
                <w:rFonts w:ascii="Times New Roman" w:hAnsi="Times New Roman"/>
                <w:sz w:val="20"/>
              </w:rPr>
            </w:pPr>
            <w:r w:rsidRPr="004D23AE">
              <w:rPr>
                <w:rFonts w:ascii="Times New Roman" w:hAnsi="Times New Roman"/>
                <w:sz w:val="20"/>
              </w:rPr>
              <w:t>0,</w:t>
            </w:r>
            <w:r w:rsidR="00370BE0">
              <w:rPr>
                <w:rFonts w:ascii="Times New Roman" w:hAnsi="Times New Roman"/>
                <w:sz w:val="20"/>
              </w:rPr>
              <w:t>351</w:t>
            </w:r>
          </w:p>
        </w:tc>
      </w:tr>
      <w:tr w:rsidR="004D23AE" w:rsidRPr="00CC4334" w:rsidTr="003C167D">
        <w:trPr>
          <w:trHeight w:val="375"/>
        </w:trPr>
        <w:tc>
          <w:tcPr>
            <w:tcW w:w="709" w:type="dxa"/>
          </w:tcPr>
          <w:p w:rsidR="004D23AE" w:rsidRPr="004D23AE" w:rsidRDefault="004D23AE" w:rsidP="00B61785">
            <w:pPr>
              <w:spacing w:before="120"/>
              <w:ind w:left="77"/>
              <w:rPr>
                <w:rFonts w:ascii="Times New Roman" w:hAnsi="Times New Roman"/>
                <w:sz w:val="20"/>
              </w:rPr>
            </w:pPr>
            <w:r w:rsidRPr="004D23AE">
              <w:rPr>
                <w:rFonts w:ascii="Times New Roman" w:hAnsi="Times New Roman"/>
                <w:sz w:val="20"/>
              </w:rPr>
              <w:t>1.1</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многоквартирные дома</w:t>
            </w:r>
          </w:p>
        </w:tc>
        <w:tc>
          <w:tcPr>
            <w:tcW w:w="1560"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0,228</w:t>
            </w:r>
          </w:p>
        </w:tc>
        <w:tc>
          <w:tcPr>
            <w:tcW w:w="1417"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0,228</w:t>
            </w:r>
          </w:p>
        </w:tc>
        <w:tc>
          <w:tcPr>
            <w:tcW w:w="1559"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0,228</w:t>
            </w:r>
          </w:p>
        </w:tc>
      </w:tr>
      <w:tr w:rsidR="004D23AE" w:rsidRPr="00CC4334" w:rsidTr="003C167D">
        <w:trPr>
          <w:trHeight w:val="375"/>
        </w:trPr>
        <w:tc>
          <w:tcPr>
            <w:tcW w:w="709" w:type="dxa"/>
          </w:tcPr>
          <w:p w:rsidR="004D23AE" w:rsidRPr="004D23AE" w:rsidRDefault="004D23AE" w:rsidP="00B61785">
            <w:pPr>
              <w:spacing w:before="120"/>
              <w:ind w:left="77"/>
              <w:rPr>
                <w:rFonts w:ascii="Times New Roman" w:hAnsi="Times New Roman"/>
                <w:sz w:val="20"/>
              </w:rPr>
            </w:pPr>
            <w:r w:rsidRPr="004D23AE">
              <w:rPr>
                <w:rFonts w:ascii="Times New Roman" w:hAnsi="Times New Roman"/>
                <w:sz w:val="20"/>
              </w:rPr>
              <w:t>1.2</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общественные здания</w:t>
            </w:r>
          </w:p>
        </w:tc>
        <w:tc>
          <w:tcPr>
            <w:tcW w:w="1560" w:type="dxa"/>
          </w:tcPr>
          <w:p w:rsidR="004D23AE" w:rsidRPr="004D23AE" w:rsidRDefault="00370BE0" w:rsidP="004D23AE">
            <w:pPr>
              <w:spacing w:before="120"/>
              <w:ind w:left="77"/>
              <w:jc w:val="center"/>
              <w:rPr>
                <w:rFonts w:ascii="Times New Roman" w:hAnsi="Times New Roman"/>
                <w:sz w:val="20"/>
              </w:rPr>
            </w:pPr>
            <w:r>
              <w:rPr>
                <w:rFonts w:ascii="Times New Roman" w:hAnsi="Times New Roman"/>
                <w:sz w:val="20"/>
              </w:rPr>
              <w:t>0,123</w:t>
            </w:r>
          </w:p>
        </w:tc>
        <w:tc>
          <w:tcPr>
            <w:tcW w:w="1417" w:type="dxa"/>
          </w:tcPr>
          <w:p w:rsidR="004D23AE" w:rsidRPr="004D23AE" w:rsidRDefault="00370BE0" w:rsidP="004D23AE">
            <w:pPr>
              <w:spacing w:before="120"/>
              <w:ind w:left="77"/>
              <w:jc w:val="center"/>
              <w:rPr>
                <w:rFonts w:ascii="Times New Roman" w:hAnsi="Times New Roman"/>
                <w:sz w:val="20"/>
              </w:rPr>
            </w:pPr>
            <w:r>
              <w:rPr>
                <w:rFonts w:ascii="Times New Roman" w:hAnsi="Times New Roman"/>
                <w:sz w:val="20"/>
              </w:rPr>
              <w:t>0,123</w:t>
            </w:r>
          </w:p>
        </w:tc>
        <w:tc>
          <w:tcPr>
            <w:tcW w:w="1559" w:type="dxa"/>
          </w:tcPr>
          <w:p w:rsidR="004D23AE" w:rsidRPr="004D23AE" w:rsidRDefault="00370BE0" w:rsidP="004D23AE">
            <w:pPr>
              <w:spacing w:before="120"/>
              <w:ind w:left="77"/>
              <w:jc w:val="center"/>
              <w:rPr>
                <w:rFonts w:ascii="Times New Roman" w:hAnsi="Times New Roman"/>
                <w:sz w:val="20"/>
              </w:rPr>
            </w:pPr>
            <w:r>
              <w:rPr>
                <w:rFonts w:ascii="Times New Roman" w:hAnsi="Times New Roman"/>
                <w:sz w:val="20"/>
              </w:rPr>
              <w:t>0,123</w:t>
            </w:r>
          </w:p>
        </w:tc>
      </w:tr>
      <w:tr w:rsidR="004D23AE" w:rsidRPr="00CC4334" w:rsidTr="003C167D">
        <w:trPr>
          <w:trHeight w:val="375"/>
        </w:trPr>
        <w:tc>
          <w:tcPr>
            <w:tcW w:w="709" w:type="dxa"/>
          </w:tcPr>
          <w:p w:rsidR="004D23AE" w:rsidRPr="004D23AE" w:rsidRDefault="004D23AE" w:rsidP="00B61785">
            <w:pPr>
              <w:spacing w:before="120"/>
              <w:ind w:left="77"/>
              <w:rPr>
                <w:rFonts w:ascii="Times New Roman" w:hAnsi="Times New Roman"/>
                <w:sz w:val="20"/>
              </w:rPr>
            </w:pPr>
            <w:r w:rsidRPr="004D23AE">
              <w:rPr>
                <w:rFonts w:ascii="Times New Roman" w:hAnsi="Times New Roman"/>
                <w:sz w:val="20"/>
              </w:rPr>
              <w:t>1.3</w:t>
            </w:r>
          </w:p>
        </w:tc>
        <w:tc>
          <w:tcPr>
            <w:tcW w:w="4536" w:type="dxa"/>
          </w:tcPr>
          <w:p w:rsidR="004D23AE" w:rsidRPr="004D23AE" w:rsidRDefault="004D23AE" w:rsidP="00A67D48">
            <w:pPr>
              <w:spacing w:before="120"/>
              <w:ind w:left="77"/>
              <w:rPr>
                <w:rFonts w:ascii="Times New Roman" w:hAnsi="Times New Roman"/>
                <w:sz w:val="20"/>
              </w:rPr>
            </w:pPr>
            <w:r w:rsidRPr="004D23AE">
              <w:rPr>
                <w:rFonts w:ascii="Times New Roman" w:hAnsi="Times New Roman"/>
                <w:sz w:val="20"/>
              </w:rPr>
              <w:t>- производственные здания</w:t>
            </w:r>
          </w:p>
        </w:tc>
        <w:tc>
          <w:tcPr>
            <w:tcW w:w="1560"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w:t>
            </w:r>
          </w:p>
        </w:tc>
        <w:tc>
          <w:tcPr>
            <w:tcW w:w="1417"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w:t>
            </w:r>
          </w:p>
        </w:tc>
        <w:tc>
          <w:tcPr>
            <w:tcW w:w="1559" w:type="dxa"/>
          </w:tcPr>
          <w:p w:rsidR="004D23AE" w:rsidRPr="004D23AE" w:rsidRDefault="004D23AE" w:rsidP="004D23AE">
            <w:pPr>
              <w:spacing w:before="120"/>
              <w:ind w:left="77"/>
              <w:jc w:val="center"/>
              <w:rPr>
                <w:rFonts w:ascii="Times New Roman" w:hAnsi="Times New Roman"/>
                <w:sz w:val="20"/>
              </w:rPr>
            </w:pPr>
            <w:r w:rsidRPr="004D23AE">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№23 </w:t>
            </w:r>
            <w:r>
              <w:rPr>
                <w:rFonts w:ascii="Times New Roman" w:hAnsi="Times New Roman" w:cs="Times New Roman"/>
                <w:sz w:val="24"/>
                <w:szCs w:val="24"/>
              </w:rPr>
              <w:t>(</w:t>
            </w:r>
            <w:proofErr w:type="spellStart"/>
            <w:r w:rsidR="00445EBA">
              <w:rPr>
                <w:rFonts w:ascii="Times New Roman" w:hAnsi="Times New Roman" w:cs="Times New Roman"/>
                <w:sz w:val="24"/>
                <w:szCs w:val="24"/>
              </w:rPr>
              <w:t>с.</w:t>
            </w:r>
            <w:r>
              <w:rPr>
                <w:rFonts w:ascii="Times New Roman" w:hAnsi="Times New Roman" w:cs="Times New Roman"/>
                <w:sz w:val="24"/>
                <w:szCs w:val="24"/>
              </w:rPr>
              <w:t>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ужайки</w:t>
            </w:r>
            <w:proofErr w:type="spellEnd"/>
            <w:r>
              <w:rPr>
                <w:rFonts w:ascii="Times New Roman" w:hAnsi="Times New Roman" w:cs="Times New Roman"/>
                <w:sz w:val="24"/>
                <w:szCs w:val="24"/>
              </w:rPr>
              <w:t>)</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lastRenderedPageBreak/>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1,366</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1,366</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1,366</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1,011</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1,011</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1,011</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0,355</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0,355</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0,355</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№24 </w:t>
            </w:r>
            <w:r>
              <w:rPr>
                <w:rFonts w:ascii="Times New Roman" w:hAnsi="Times New Roman" w:cs="Times New Roman"/>
                <w:sz w:val="24"/>
                <w:szCs w:val="24"/>
              </w:rPr>
              <w:t>(</w:t>
            </w:r>
            <w:proofErr w:type="spellStart"/>
            <w:r w:rsidR="00445EBA">
              <w:rPr>
                <w:rFonts w:ascii="Times New Roman" w:hAnsi="Times New Roman" w:cs="Times New Roman"/>
                <w:sz w:val="24"/>
                <w:szCs w:val="24"/>
              </w:rPr>
              <w:t>с.</w:t>
            </w:r>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омсомольский</w:t>
            </w:r>
            <w:proofErr w:type="spellEnd"/>
            <w:r>
              <w:rPr>
                <w:rFonts w:ascii="Times New Roman" w:hAnsi="Times New Roman" w:cs="Times New Roman"/>
                <w:sz w:val="24"/>
                <w:szCs w:val="24"/>
              </w:rPr>
              <w:t>)</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0,295</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0,295</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0,295</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1.1</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0,295</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0,295</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0,295</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1.2</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1.3</w:t>
            </w:r>
          </w:p>
        </w:tc>
        <w:tc>
          <w:tcPr>
            <w:tcW w:w="4536" w:type="dxa"/>
          </w:tcPr>
          <w:p w:rsidR="00B53DBA" w:rsidRPr="00CC4334" w:rsidRDefault="00B53DBA"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53DBA" w:rsidRPr="00CC4334" w:rsidRDefault="00B53DBA"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B53DBA" w:rsidRPr="00CC4334" w:rsidRDefault="00B53DBA"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№25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уманино</w:t>
            </w:r>
            <w:proofErr w:type="spellEnd"/>
            <w:r>
              <w:rPr>
                <w:rFonts w:ascii="Times New Roman" w:hAnsi="Times New Roman" w:cs="Times New Roman"/>
                <w:sz w:val="24"/>
                <w:szCs w:val="24"/>
              </w:rPr>
              <w:t>)</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0,952</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0,952</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0,952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0,612</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0,612</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0,612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0,340</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0,340</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0,340</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DD478D" w:rsidRDefault="000861A1"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Котельная №36</w:t>
            </w:r>
            <w:r w:rsidR="00910F2E" w:rsidRPr="00DD478D">
              <w:rPr>
                <w:rFonts w:ascii="Times New Roman" w:hAnsi="Times New Roman" w:cs="Times New Roman"/>
                <w:sz w:val="24"/>
                <w:szCs w:val="24"/>
              </w:rPr>
              <w:t>(</w:t>
            </w:r>
            <w:proofErr w:type="spellStart"/>
            <w:r w:rsidR="00910F2E" w:rsidRPr="00DD478D">
              <w:rPr>
                <w:rFonts w:ascii="Times New Roman" w:hAnsi="Times New Roman" w:cs="Times New Roman"/>
                <w:sz w:val="24"/>
                <w:szCs w:val="24"/>
              </w:rPr>
              <w:t>с</w:t>
            </w:r>
            <w:proofErr w:type="gramStart"/>
            <w:r w:rsidR="00910F2E" w:rsidRPr="00DD478D">
              <w:rPr>
                <w:rFonts w:ascii="Times New Roman" w:hAnsi="Times New Roman" w:cs="Times New Roman"/>
                <w:sz w:val="24"/>
                <w:szCs w:val="24"/>
              </w:rPr>
              <w:t>.Ч</w:t>
            </w:r>
            <w:proofErr w:type="gramEnd"/>
            <w:r w:rsidR="00910F2E" w:rsidRPr="00DD478D">
              <w:rPr>
                <w:rFonts w:ascii="Times New Roman" w:hAnsi="Times New Roman" w:cs="Times New Roman"/>
                <w:sz w:val="24"/>
                <w:szCs w:val="24"/>
              </w:rPr>
              <w:t>ерное</w:t>
            </w:r>
            <w:proofErr w:type="spellEnd"/>
            <w:r w:rsidR="00910F2E" w:rsidRPr="00DD478D">
              <w:rPr>
                <w:rFonts w:ascii="Times New Roman" w:hAnsi="Times New Roman" w:cs="Times New Roman"/>
                <w:sz w:val="24"/>
                <w:szCs w:val="24"/>
              </w:rPr>
              <w:t>)</w:t>
            </w:r>
          </w:p>
        </w:tc>
        <w:tc>
          <w:tcPr>
            <w:tcW w:w="4536" w:type="dxa"/>
            <w:gridSpan w:val="3"/>
          </w:tcPr>
          <w:p w:rsidR="00910F2E" w:rsidRPr="00DD478D"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32B77" w:rsidRDefault="00A67D48" w:rsidP="00A67D48">
            <w:pPr>
              <w:spacing w:before="120"/>
              <w:ind w:left="77"/>
              <w:rPr>
                <w:rFonts w:ascii="Times New Roman" w:hAnsi="Times New Roman"/>
                <w:sz w:val="20"/>
                <w:highlight w:val="yellow"/>
              </w:rPr>
            </w:pPr>
            <w:r w:rsidRPr="00DD478D">
              <w:rPr>
                <w:rFonts w:ascii="Times New Roman" w:hAnsi="Times New Roman"/>
                <w:sz w:val="20"/>
              </w:rPr>
              <w:t>1</w:t>
            </w:r>
          </w:p>
        </w:tc>
        <w:tc>
          <w:tcPr>
            <w:tcW w:w="4536" w:type="dxa"/>
          </w:tcPr>
          <w:p w:rsidR="00A67D48" w:rsidRPr="00DD478D" w:rsidRDefault="00A67D48" w:rsidP="00A67D48">
            <w:pPr>
              <w:spacing w:before="120"/>
              <w:ind w:left="77"/>
              <w:rPr>
                <w:rFonts w:ascii="Times New Roman" w:hAnsi="Times New Roman"/>
                <w:sz w:val="20"/>
              </w:rPr>
            </w:pPr>
            <w:r w:rsidRPr="00DD478D">
              <w:rPr>
                <w:rFonts w:ascii="Times New Roman" w:hAnsi="Times New Roman"/>
                <w:sz w:val="20"/>
              </w:rPr>
              <w:t>Объем потребления тепловой энергии, (Гкал/ч) в том числе</w:t>
            </w:r>
          </w:p>
        </w:tc>
        <w:tc>
          <w:tcPr>
            <w:tcW w:w="1560" w:type="dxa"/>
          </w:tcPr>
          <w:p w:rsidR="00A67D48" w:rsidRPr="00DD478D" w:rsidRDefault="00DD478D" w:rsidP="00A67D48">
            <w:pPr>
              <w:spacing w:before="120"/>
              <w:ind w:left="77"/>
              <w:jc w:val="center"/>
              <w:rPr>
                <w:rFonts w:ascii="Times New Roman" w:hAnsi="Times New Roman"/>
                <w:sz w:val="20"/>
              </w:rPr>
            </w:pPr>
            <w:r>
              <w:rPr>
                <w:rFonts w:ascii="Times New Roman" w:hAnsi="Times New Roman"/>
                <w:sz w:val="20"/>
              </w:rPr>
              <w:t>0,208</w:t>
            </w:r>
          </w:p>
        </w:tc>
        <w:tc>
          <w:tcPr>
            <w:tcW w:w="1417" w:type="dxa"/>
          </w:tcPr>
          <w:p w:rsidR="00A67D48" w:rsidRPr="00DD478D" w:rsidRDefault="00DD478D" w:rsidP="00A67D48">
            <w:pPr>
              <w:spacing w:before="120"/>
              <w:ind w:left="77"/>
              <w:jc w:val="center"/>
              <w:rPr>
                <w:rFonts w:ascii="Times New Roman" w:hAnsi="Times New Roman"/>
                <w:sz w:val="20"/>
              </w:rPr>
            </w:pPr>
            <w:r>
              <w:rPr>
                <w:rFonts w:ascii="Times New Roman" w:hAnsi="Times New Roman"/>
                <w:sz w:val="20"/>
              </w:rPr>
              <w:t>0,208</w:t>
            </w:r>
          </w:p>
        </w:tc>
        <w:tc>
          <w:tcPr>
            <w:tcW w:w="1559" w:type="dxa"/>
          </w:tcPr>
          <w:p w:rsidR="00A67D48" w:rsidRPr="00DD478D" w:rsidRDefault="00DD478D" w:rsidP="00A67D48">
            <w:pPr>
              <w:spacing w:before="120"/>
              <w:ind w:left="77"/>
              <w:jc w:val="center"/>
              <w:rPr>
                <w:rFonts w:ascii="Times New Roman" w:hAnsi="Times New Roman"/>
                <w:sz w:val="20"/>
              </w:rPr>
            </w:pPr>
            <w:r>
              <w:rPr>
                <w:rFonts w:ascii="Times New Roman" w:hAnsi="Times New Roman"/>
                <w:sz w:val="20"/>
              </w:rPr>
              <w:t>0,208</w:t>
            </w:r>
          </w:p>
        </w:tc>
      </w:tr>
      <w:tr w:rsidR="00DD478D" w:rsidRPr="00CC4334" w:rsidTr="003C167D">
        <w:trPr>
          <w:trHeight w:val="375"/>
        </w:trPr>
        <w:tc>
          <w:tcPr>
            <w:tcW w:w="709" w:type="dxa"/>
          </w:tcPr>
          <w:p w:rsidR="00DD478D" w:rsidRPr="00CC4334" w:rsidRDefault="00DD478D" w:rsidP="00B61785">
            <w:pPr>
              <w:spacing w:before="120"/>
              <w:ind w:left="77"/>
              <w:rPr>
                <w:rFonts w:ascii="Times New Roman" w:hAnsi="Times New Roman"/>
                <w:sz w:val="20"/>
              </w:rPr>
            </w:pPr>
            <w:r>
              <w:rPr>
                <w:rFonts w:ascii="Times New Roman" w:hAnsi="Times New Roman"/>
                <w:sz w:val="20"/>
              </w:rPr>
              <w:t>1.1</w:t>
            </w:r>
          </w:p>
        </w:tc>
        <w:tc>
          <w:tcPr>
            <w:tcW w:w="4536" w:type="dxa"/>
          </w:tcPr>
          <w:p w:rsidR="00DD478D" w:rsidRPr="00DD478D" w:rsidRDefault="00DD478D" w:rsidP="00A67D48">
            <w:pPr>
              <w:spacing w:before="120"/>
              <w:ind w:left="77"/>
              <w:rPr>
                <w:rFonts w:ascii="Times New Roman" w:hAnsi="Times New Roman"/>
                <w:sz w:val="20"/>
              </w:rPr>
            </w:pPr>
            <w:r w:rsidRPr="00DD478D">
              <w:rPr>
                <w:rFonts w:ascii="Times New Roman" w:hAnsi="Times New Roman"/>
                <w:sz w:val="20"/>
              </w:rPr>
              <w:t>- многоквартирные дома</w:t>
            </w:r>
          </w:p>
        </w:tc>
        <w:tc>
          <w:tcPr>
            <w:tcW w:w="1560"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w:t>
            </w:r>
          </w:p>
        </w:tc>
        <w:tc>
          <w:tcPr>
            <w:tcW w:w="1417"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w:t>
            </w:r>
          </w:p>
        </w:tc>
        <w:tc>
          <w:tcPr>
            <w:tcW w:w="1559"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w:t>
            </w:r>
          </w:p>
        </w:tc>
      </w:tr>
      <w:tr w:rsidR="00DD478D" w:rsidRPr="00CC4334" w:rsidTr="003C167D">
        <w:trPr>
          <w:trHeight w:val="375"/>
        </w:trPr>
        <w:tc>
          <w:tcPr>
            <w:tcW w:w="709" w:type="dxa"/>
          </w:tcPr>
          <w:p w:rsidR="00DD478D" w:rsidRPr="00CC4334" w:rsidRDefault="00DD478D" w:rsidP="00B61785">
            <w:pPr>
              <w:spacing w:before="120"/>
              <w:ind w:left="77"/>
              <w:rPr>
                <w:rFonts w:ascii="Times New Roman" w:hAnsi="Times New Roman"/>
                <w:sz w:val="20"/>
              </w:rPr>
            </w:pPr>
            <w:r>
              <w:rPr>
                <w:rFonts w:ascii="Times New Roman" w:hAnsi="Times New Roman"/>
                <w:sz w:val="20"/>
              </w:rPr>
              <w:t>1.2</w:t>
            </w:r>
          </w:p>
        </w:tc>
        <w:tc>
          <w:tcPr>
            <w:tcW w:w="4536" w:type="dxa"/>
          </w:tcPr>
          <w:p w:rsidR="00DD478D" w:rsidRPr="00DD478D" w:rsidRDefault="00DD478D" w:rsidP="00A67D48">
            <w:pPr>
              <w:spacing w:before="120"/>
              <w:ind w:left="77"/>
              <w:rPr>
                <w:rFonts w:ascii="Times New Roman" w:hAnsi="Times New Roman"/>
                <w:sz w:val="20"/>
              </w:rPr>
            </w:pPr>
            <w:r w:rsidRPr="00DD478D">
              <w:rPr>
                <w:rFonts w:ascii="Times New Roman" w:hAnsi="Times New Roman"/>
                <w:sz w:val="20"/>
              </w:rPr>
              <w:t>- общественные здания</w:t>
            </w:r>
          </w:p>
        </w:tc>
        <w:tc>
          <w:tcPr>
            <w:tcW w:w="1560"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0,208</w:t>
            </w:r>
          </w:p>
        </w:tc>
        <w:tc>
          <w:tcPr>
            <w:tcW w:w="1417"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0,208</w:t>
            </w:r>
          </w:p>
        </w:tc>
        <w:tc>
          <w:tcPr>
            <w:tcW w:w="1559"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0,208</w:t>
            </w:r>
          </w:p>
        </w:tc>
      </w:tr>
      <w:tr w:rsidR="00DD478D" w:rsidRPr="00CC4334" w:rsidTr="003C167D">
        <w:trPr>
          <w:trHeight w:val="375"/>
        </w:trPr>
        <w:tc>
          <w:tcPr>
            <w:tcW w:w="709" w:type="dxa"/>
          </w:tcPr>
          <w:p w:rsidR="00DD478D" w:rsidRPr="00CC4334" w:rsidRDefault="00DD478D" w:rsidP="00B61785">
            <w:pPr>
              <w:spacing w:before="120"/>
              <w:ind w:left="77"/>
              <w:rPr>
                <w:rFonts w:ascii="Times New Roman" w:hAnsi="Times New Roman"/>
                <w:sz w:val="20"/>
              </w:rPr>
            </w:pPr>
            <w:r>
              <w:rPr>
                <w:rFonts w:ascii="Times New Roman" w:hAnsi="Times New Roman"/>
                <w:sz w:val="20"/>
              </w:rPr>
              <w:t>1.3</w:t>
            </w:r>
          </w:p>
        </w:tc>
        <w:tc>
          <w:tcPr>
            <w:tcW w:w="4536" w:type="dxa"/>
          </w:tcPr>
          <w:p w:rsidR="00DD478D" w:rsidRPr="00DD478D" w:rsidRDefault="00DD478D" w:rsidP="00A67D48">
            <w:pPr>
              <w:spacing w:before="120"/>
              <w:ind w:left="77"/>
              <w:rPr>
                <w:rFonts w:ascii="Times New Roman" w:hAnsi="Times New Roman"/>
                <w:sz w:val="20"/>
              </w:rPr>
            </w:pPr>
            <w:r w:rsidRPr="00DD478D">
              <w:rPr>
                <w:rFonts w:ascii="Times New Roman" w:hAnsi="Times New Roman"/>
                <w:sz w:val="20"/>
              </w:rPr>
              <w:t>- производственные здания</w:t>
            </w:r>
          </w:p>
        </w:tc>
        <w:tc>
          <w:tcPr>
            <w:tcW w:w="1560"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w:t>
            </w:r>
          </w:p>
        </w:tc>
        <w:tc>
          <w:tcPr>
            <w:tcW w:w="1417"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w:t>
            </w:r>
          </w:p>
        </w:tc>
        <w:tc>
          <w:tcPr>
            <w:tcW w:w="1559" w:type="dxa"/>
          </w:tcPr>
          <w:p w:rsidR="00DD478D" w:rsidRPr="00CC4334" w:rsidRDefault="00DD478D" w:rsidP="009E74ED">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№26 </w:t>
            </w:r>
            <w:r>
              <w:rPr>
                <w:rFonts w:ascii="Times New Roman" w:hAnsi="Times New Roman" w:cs="Times New Roman"/>
                <w:sz w:val="24"/>
                <w:szCs w:val="24"/>
              </w:rPr>
              <w:t>(</w:t>
            </w:r>
            <w:proofErr w:type="spellStart"/>
            <w:r>
              <w:rPr>
                <w:rFonts w:ascii="Times New Roman" w:hAnsi="Times New Roman" w:cs="Times New Roman"/>
                <w:sz w:val="24"/>
                <w:szCs w:val="24"/>
              </w:rPr>
              <w:t>с.Б.</w:t>
            </w:r>
            <w:proofErr w:type="gramStart"/>
            <w:r>
              <w:rPr>
                <w:rFonts w:ascii="Times New Roman" w:hAnsi="Times New Roman" w:cs="Times New Roman"/>
                <w:sz w:val="24"/>
                <w:szCs w:val="24"/>
              </w:rPr>
              <w:t>Широкое</w:t>
            </w:r>
            <w:proofErr w:type="spellEnd"/>
            <w:proofErr w:type="gramEnd"/>
            <w:r>
              <w:rPr>
                <w:rFonts w:ascii="Times New Roman" w:hAnsi="Times New Roman" w:cs="Times New Roman"/>
                <w:sz w:val="24"/>
                <w:szCs w:val="24"/>
              </w:rPr>
              <w:t>)</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0,742</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0,742</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0,742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0,429</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0,429</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0,429</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lastRenderedPageBreak/>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0,298</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0,298</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0,298</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0,015</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0,015</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0,015</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№27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каты</w:t>
            </w:r>
            <w:proofErr w:type="spellEnd"/>
            <w:r>
              <w:rPr>
                <w:rFonts w:ascii="Times New Roman" w:hAnsi="Times New Roman" w:cs="Times New Roman"/>
                <w:sz w:val="24"/>
                <w:szCs w:val="24"/>
              </w:rPr>
              <w:t>)</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0,222</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0,222</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0,222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0,127</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0,127</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0,127</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0,095</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0,095</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0,095</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p>
        </w:tc>
        <w:tc>
          <w:tcPr>
            <w:tcW w:w="1559" w:type="dxa"/>
          </w:tcPr>
          <w:p w:rsidR="00A85BC2" w:rsidRPr="00CC4334" w:rsidRDefault="00A85BC2" w:rsidP="00A67D48">
            <w:pPr>
              <w:spacing w:before="120"/>
              <w:ind w:left="77"/>
              <w:jc w:val="center"/>
              <w:rPr>
                <w:rFonts w:ascii="Times New Roman" w:hAnsi="Times New Roman"/>
                <w:sz w:val="20"/>
              </w:rPr>
            </w:pP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№32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ербаж</w:t>
            </w:r>
            <w:proofErr w:type="spellEnd"/>
            <w:r>
              <w:rPr>
                <w:rFonts w:ascii="Times New Roman" w:hAnsi="Times New Roman" w:cs="Times New Roman"/>
                <w:sz w:val="24"/>
                <w:szCs w:val="24"/>
              </w:rPr>
              <w:t xml:space="preserve"> ул.8-е Марта д.24«А»)</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0,126</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0,126</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0,126</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0,046</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0,046</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0,046</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0,08</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0,08</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0,08</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№33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артяхино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ул.Школьная</w:t>
            </w:r>
            <w:proofErr w:type="spellEnd"/>
            <w:r>
              <w:rPr>
                <w:rFonts w:ascii="Times New Roman" w:hAnsi="Times New Roman" w:cs="Times New Roman"/>
                <w:sz w:val="24"/>
                <w:szCs w:val="24"/>
              </w:rPr>
              <w:t xml:space="preserve"> д.12)</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0,046</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0,046</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0,046</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0,046</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0,046</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0,046</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№34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елёшиха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ул.Молодёжная</w:t>
            </w:r>
            <w:proofErr w:type="spellEnd"/>
            <w:r>
              <w:rPr>
                <w:rFonts w:ascii="Times New Roman" w:hAnsi="Times New Roman" w:cs="Times New Roman"/>
                <w:sz w:val="24"/>
                <w:szCs w:val="24"/>
              </w:rPr>
              <w:t xml:space="preserve"> д.2«А»)</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0,044</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0,044</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0,044</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0,044</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0,044</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0,044</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№39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етрово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ул.Победы</w:t>
            </w:r>
            <w:proofErr w:type="spellEnd"/>
            <w:r>
              <w:rPr>
                <w:rFonts w:ascii="Times New Roman" w:hAnsi="Times New Roman" w:cs="Times New Roman"/>
                <w:sz w:val="24"/>
                <w:szCs w:val="24"/>
              </w:rPr>
              <w:t xml:space="preserve"> д.7)</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lastRenderedPageBreak/>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2517B0" w:rsidP="00A67D48">
            <w:pPr>
              <w:spacing w:before="120"/>
              <w:ind w:left="77"/>
              <w:jc w:val="center"/>
              <w:rPr>
                <w:rFonts w:ascii="Times New Roman" w:hAnsi="Times New Roman"/>
                <w:sz w:val="20"/>
              </w:rPr>
            </w:pPr>
            <w:r>
              <w:rPr>
                <w:rFonts w:ascii="Times New Roman" w:hAnsi="Times New Roman"/>
                <w:sz w:val="20"/>
              </w:rPr>
              <w:t>0,035</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0,035</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0,035</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0,035</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0,035</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0,035</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105360">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p>
        </w:tc>
        <w:tc>
          <w:tcPr>
            <w:tcW w:w="1559" w:type="dxa"/>
          </w:tcPr>
          <w:p w:rsidR="00A85BC2" w:rsidRPr="00CC4334" w:rsidRDefault="00A85BC2" w:rsidP="00A67D48">
            <w:pPr>
              <w:spacing w:before="120"/>
              <w:ind w:left="77"/>
              <w:jc w:val="center"/>
              <w:rPr>
                <w:rFonts w:ascii="Times New Roman" w:hAnsi="Times New Roman"/>
                <w:sz w:val="20"/>
              </w:rPr>
            </w:pP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№5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алиновка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ул.Новая</w:t>
            </w:r>
            <w:proofErr w:type="spellEnd"/>
            <w:r>
              <w:rPr>
                <w:rFonts w:ascii="Times New Roman" w:hAnsi="Times New Roman" w:cs="Times New Roman"/>
                <w:sz w:val="24"/>
                <w:szCs w:val="24"/>
              </w:rPr>
              <w:t xml:space="preserve"> д.1«Б»)</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0,042</w:t>
            </w:r>
          </w:p>
        </w:tc>
        <w:tc>
          <w:tcPr>
            <w:tcW w:w="1417"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0,042</w:t>
            </w:r>
          </w:p>
        </w:tc>
        <w:tc>
          <w:tcPr>
            <w:tcW w:w="1559" w:type="dxa"/>
          </w:tcPr>
          <w:p w:rsidR="00A67D48" w:rsidRPr="00CC4334" w:rsidRDefault="0095358D" w:rsidP="00A67D48">
            <w:pPr>
              <w:spacing w:before="120"/>
              <w:ind w:left="77"/>
              <w:jc w:val="center"/>
              <w:rPr>
                <w:rFonts w:ascii="Times New Roman" w:hAnsi="Times New Roman"/>
                <w:sz w:val="20"/>
              </w:rPr>
            </w:pPr>
            <w:r>
              <w:rPr>
                <w:rFonts w:ascii="Times New Roman" w:hAnsi="Times New Roman"/>
                <w:sz w:val="20"/>
              </w:rPr>
              <w:t>0,042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D82F75" w:rsidRDefault="00A85BC2" w:rsidP="00105360">
            <w:pPr>
              <w:spacing w:before="120"/>
              <w:ind w:left="77"/>
              <w:jc w:val="center"/>
              <w:rPr>
                <w:rFonts w:ascii="Times New Roman" w:hAnsi="Times New Roman"/>
                <w:sz w:val="20"/>
              </w:rPr>
            </w:pPr>
            <w:r w:rsidRPr="00D82F75">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D82F75" w:rsidRDefault="00A85BC2" w:rsidP="00105360">
            <w:pPr>
              <w:spacing w:before="120"/>
              <w:ind w:left="77"/>
              <w:jc w:val="center"/>
              <w:rPr>
                <w:rFonts w:ascii="Times New Roman" w:hAnsi="Times New Roman"/>
                <w:sz w:val="20"/>
              </w:rPr>
            </w:pPr>
            <w:r w:rsidRPr="00D82F75">
              <w:rPr>
                <w:rFonts w:ascii="Times New Roman" w:hAnsi="Times New Roman"/>
                <w:sz w:val="20"/>
              </w:rPr>
              <w:t>0,042</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0,042</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0,042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D82F75" w:rsidRDefault="00A85BC2" w:rsidP="00105360">
            <w:pPr>
              <w:spacing w:before="120"/>
              <w:ind w:left="77"/>
              <w:jc w:val="center"/>
              <w:rPr>
                <w:rFonts w:ascii="Times New Roman" w:hAnsi="Times New Roman"/>
                <w:sz w:val="20"/>
              </w:rPr>
            </w:pPr>
            <w:r w:rsidRPr="00D82F75">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№8 </w:t>
            </w:r>
            <w:r>
              <w:rPr>
                <w:rFonts w:ascii="Times New Roman" w:hAnsi="Times New Roman" w:cs="Times New Roman"/>
                <w:sz w:val="24"/>
                <w:szCs w:val="24"/>
              </w:rPr>
              <w:t>(</w:t>
            </w:r>
            <w:proofErr w:type="spellStart"/>
            <w:r>
              <w:rPr>
                <w:rFonts w:ascii="Times New Roman" w:hAnsi="Times New Roman" w:cs="Times New Roman"/>
                <w:sz w:val="24"/>
                <w:szCs w:val="24"/>
              </w:rPr>
              <w:t>д.Б.Свеча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w:t>
            </w:r>
            <w:proofErr w:type="spellEnd"/>
            <w:r>
              <w:rPr>
                <w:rFonts w:ascii="Times New Roman" w:hAnsi="Times New Roman" w:cs="Times New Roman"/>
                <w:sz w:val="24"/>
                <w:szCs w:val="24"/>
              </w:rPr>
              <w:t xml:space="preserve"> д.1«А»)</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105360" w:rsidP="00A67D48">
            <w:pPr>
              <w:spacing w:before="120"/>
              <w:ind w:left="77"/>
              <w:jc w:val="center"/>
              <w:rPr>
                <w:rFonts w:ascii="Times New Roman" w:hAnsi="Times New Roman"/>
                <w:sz w:val="20"/>
              </w:rPr>
            </w:pPr>
            <w:r>
              <w:rPr>
                <w:rFonts w:ascii="Times New Roman" w:hAnsi="Times New Roman"/>
                <w:sz w:val="20"/>
              </w:rPr>
              <w:t>1,677</w:t>
            </w:r>
          </w:p>
        </w:tc>
        <w:tc>
          <w:tcPr>
            <w:tcW w:w="1417"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1,677</w:t>
            </w:r>
          </w:p>
        </w:tc>
        <w:tc>
          <w:tcPr>
            <w:tcW w:w="1559"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1,677</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D82F75" w:rsidRDefault="00A85BC2" w:rsidP="00105360">
            <w:pPr>
              <w:spacing w:before="120"/>
              <w:ind w:left="77"/>
              <w:jc w:val="center"/>
              <w:rPr>
                <w:rFonts w:ascii="Times New Roman" w:hAnsi="Times New Roman"/>
                <w:sz w:val="20"/>
              </w:rPr>
            </w:pPr>
            <w:r w:rsidRPr="00D82F75">
              <w:rPr>
                <w:rFonts w:ascii="Times New Roman" w:hAnsi="Times New Roman"/>
                <w:sz w:val="20"/>
              </w:rPr>
              <w:t>1,268</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1,268</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1,268</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D82F75" w:rsidRDefault="00A85BC2" w:rsidP="00105360">
            <w:pPr>
              <w:spacing w:before="120"/>
              <w:ind w:left="77"/>
              <w:jc w:val="center"/>
              <w:rPr>
                <w:rFonts w:ascii="Times New Roman" w:hAnsi="Times New Roman"/>
                <w:sz w:val="20"/>
              </w:rPr>
            </w:pPr>
            <w:r w:rsidRPr="00D82F75">
              <w:rPr>
                <w:rFonts w:ascii="Times New Roman" w:hAnsi="Times New Roman"/>
                <w:sz w:val="20"/>
              </w:rPr>
              <w:t>0,377</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0,377</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0,377</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D82F75" w:rsidRDefault="00A85BC2" w:rsidP="00105360">
            <w:pPr>
              <w:spacing w:before="120"/>
              <w:ind w:left="77"/>
              <w:jc w:val="center"/>
              <w:rPr>
                <w:rFonts w:ascii="Times New Roman" w:hAnsi="Times New Roman"/>
                <w:sz w:val="20"/>
              </w:rPr>
            </w:pPr>
            <w:r w:rsidRPr="00D82F75">
              <w:rPr>
                <w:rFonts w:ascii="Times New Roman" w:hAnsi="Times New Roman"/>
                <w:sz w:val="20"/>
              </w:rPr>
              <w:t>0,032</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0,032</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0,032</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№10 </w:t>
            </w:r>
            <w:r>
              <w:rPr>
                <w:rFonts w:ascii="Times New Roman" w:hAnsi="Times New Roman" w:cs="Times New Roman"/>
                <w:sz w:val="24"/>
                <w:szCs w:val="24"/>
              </w:rPr>
              <w:t>(</w:t>
            </w:r>
            <w:proofErr w:type="spellStart"/>
            <w:r>
              <w:rPr>
                <w:rFonts w:ascii="Times New Roman" w:hAnsi="Times New Roman" w:cs="Times New Roman"/>
                <w:sz w:val="24"/>
                <w:szCs w:val="24"/>
              </w:rPr>
              <w:t>д.Б.Музя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w:t>
            </w:r>
            <w:proofErr w:type="spellEnd"/>
            <w:r>
              <w:rPr>
                <w:rFonts w:ascii="Times New Roman" w:hAnsi="Times New Roman" w:cs="Times New Roman"/>
                <w:sz w:val="24"/>
                <w:szCs w:val="24"/>
              </w:rPr>
              <w:t xml:space="preserve"> д.23«Б»)</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C32B77" w:rsidP="00A67D48">
            <w:pPr>
              <w:spacing w:before="120"/>
              <w:ind w:left="77"/>
              <w:jc w:val="center"/>
              <w:rPr>
                <w:rFonts w:ascii="Times New Roman" w:hAnsi="Times New Roman"/>
                <w:sz w:val="20"/>
              </w:rPr>
            </w:pPr>
            <w:r>
              <w:rPr>
                <w:rFonts w:ascii="Times New Roman" w:hAnsi="Times New Roman"/>
                <w:sz w:val="20"/>
              </w:rPr>
              <w:t>0,445</w:t>
            </w:r>
          </w:p>
        </w:tc>
        <w:tc>
          <w:tcPr>
            <w:tcW w:w="1417"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0,445</w:t>
            </w:r>
          </w:p>
        </w:tc>
        <w:tc>
          <w:tcPr>
            <w:tcW w:w="1559"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0,445</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0,301</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0,301</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0,301</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0,144</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0,144</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0,144</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10536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№11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расногор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д.14«А»)</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C32B77" w:rsidP="00A67D48">
            <w:pPr>
              <w:spacing w:before="120"/>
              <w:ind w:left="77"/>
              <w:jc w:val="center"/>
              <w:rPr>
                <w:rFonts w:ascii="Times New Roman" w:hAnsi="Times New Roman"/>
                <w:sz w:val="20"/>
              </w:rPr>
            </w:pPr>
            <w:r>
              <w:rPr>
                <w:rFonts w:ascii="Times New Roman" w:hAnsi="Times New Roman"/>
                <w:sz w:val="20"/>
              </w:rPr>
              <w:t>0,863</w:t>
            </w:r>
          </w:p>
        </w:tc>
        <w:tc>
          <w:tcPr>
            <w:tcW w:w="1417"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0,863</w:t>
            </w:r>
          </w:p>
        </w:tc>
        <w:tc>
          <w:tcPr>
            <w:tcW w:w="1559"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0,863</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0,519</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0,519</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0,519</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lastRenderedPageBreak/>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0,344</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0,344</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0,344</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910F2E" w:rsidRPr="00CC4334" w:rsidTr="00917CD5">
        <w:trPr>
          <w:trHeight w:val="375"/>
        </w:trPr>
        <w:tc>
          <w:tcPr>
            <w:tcW w:w="5245" w:type="dxa"/>
            <w:gridSpan w:val="2"/>
            <w:vAlign w:val="center"/>
          </w:tcPr>
          <w:p w:rsidR="00910F2E" w:rsidRPr="003806D0" w:rsidRDefault="00910F2E" w:rsidP="00370BE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№12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ндрианово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д.2«Б»)</w:t>
            </w:r>
          </w:p>
        </w:tc>
        <w:tc>
          <w:tcPr>
            <w:tcW w:w="4536" w:type="dxa"/>
            <w:gridSpan w:val="3"/>
          </w:tcPr>
          <w:p w:rsidR="00910F2E" w:rsidRPr="00CC4334" w:rsidRDefault="00910F2E" w:rsidP="00A67D48">
            <w:pPr>
              <w:spacing w:before="120"/>
              <w:ind w:left="77"/>
              <w:jc w:val="center"/>
              <w:rPr>
                <w:rFonts w:ascii="Times New Roman" w:hAnsi="Times New Roman"/>
                <w:sz w:val="20"/>
              </w:rPr>
            </w:pPr>
          </w:p>
        </w:tc>
      </w:tr>
      <w:tr w:rsidR="00A67D48" w:rsidRPr="00CC4334" w:rsidTr="003C167D">
        <w:trPr>
          <w:trHeight w:val="375"/>
        </w:trPr>
        <w:tc>
          <w:tcPr>
            <w:tcW w:w="709" w:type="dxa"/>
          </w:tcPr>
          <w:p w:rsidR="00A67D48" w:rsidRPr="00CC4334" w:rsidRDefault="00A67D48" w:rsidP="00A67D48">
            <w:pPr>
              <w:spacing w:before="120"/>
              <w:ind w:left="77"/>
              <w:rPr>
                <w:rFonts w:ascii="Times New Roman" w:hAnsi="Times New Roman"/>
                <w:sz w:val="20"/>
              </w:rPr>
            </w:pPr>
            <w:r>
              <w:rPr>
                <w:rFonts w:ascii="Times New Roman" w:hAnsi="Times New Roman"/>
                <w:sz w:val="20"/>
              </w:rPr>
              <w:t>1</w:t>
            </w:r>
          </w:p>
        </w:tc>
        <w:tc>
          <w:tcPr>
            <w:tcW w:w="4536" w:type="dxa"/>
          </w:tcPr>
          <w:p w:rsidR="00A67D48" w:rsidRPr="00CC4334" w:rsidRDefault="00A67D48" w:rsidP="00A67D48">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A67D48" w:rsidRPr="00CC4334" w:rsidRDefault="00C32B77" w:rsidP="00A67D48">
            <w:pPr>
              <w:spacing w:before="120"/>
              <w:ind w:left="77"/>
              <w:jc w:val="center"/>
              <w:rPr>
                <w:rFonts w:ascii="Times New Roman" w:hAnsi="Times New Roman"/>
                <w:sz w:val="20"/>
              </w:rPr>
            </w:pPr>
            <w:r>
              <w:rPr>
                <w:rFonts w:ascii="Times New Roman" w:hAnsi="Times New Roman"/>
                <w:sz w:val="20"/>
              </w:rPr>
              <w:t>0,42</w:t>
            </w:r>
          </w:p>
        </w:tc>
        <w:tc>
          <w:tcPr>
            <w:tcW w:w="1417"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0,42</w:t>
            </w:r>
          </w:p>
        </w:tc>
        <w:tc>
          <w:tcPr>
            <w:tcW w:w="1559" w:type="dxa"/>
          </w:tcPr>
          <w:p w:rsidR="00A67D48" w:rsidRPr="00CC4334" w:rsidRDefault="00ED6209" w:rsidP="00A67D48">
            <w:pPr>
              <w:spacing w:before="120"/>
              <w:ind w:left="77"/>
              <w:jc w:val="center"/>
              <w:rPr>
                <w:rFonts w:ascii="Times New Roman" w:hAnsi="Times New Roman"/>
                <w:sz w:val="20"/>
              </w:rPr>
            </w:pPr>
            <w:r>
              <w:rPr>
                <w:rFonts w:ascii="Times New Roman" w:hAnsi="Times New Roman"/>
                <w:sz w:val="20"/>
              </w:rPr>
              <w:t>0,42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0,282</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0,282</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0,282</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0,138</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0,138</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0,138</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A67D48">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C32B77">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A67D48">
            <w:pPr>
              <w:spacing w:before="120"/>
              <w:ind w:left="77"/>
              <w:jc w:val="center"/>
              <w:rPr>
                <w:rFonts w:ascii="Times New Roman" w:hAnsi="Times New Roman"/>
                <w:sz w:val="20"/>
              </w:rPr>
            </w:pPr>
            <w:r>
              <w:rPr>
                <w:rFonts w:ascii="Times New Roman" w:hAnsi="Times New Roman"/>
                <w:sz w:val="20"/>
              </w:rPr>
              <w:t>-</w:t>
            </w:r>
          </w:p>
        </w:tc>
      </w:tr>
      <w:tr w:rsidR="005B293A" w:rsidRPr="00CC4334" w:rsidTr="00917CD5">
        <w:trPr>
          <w:trHeight w:val="375"/>
        </w:trPr>
        <w:tc>
          <w:tcPr>
            <w:tcW w:w="5245" w:type="dxa"/>
            <w:gridSpan w:val="2"/>
            <w:vAlign w:val="center"/>
          </w:tcPr>
          <w:p w:rsidR="005B293A" w:rsidRPr="00370BE0" w:rsidRDefault="005B293A" w:rsidP="005B293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w:t>
            </w:r>
            <w:proofErr w:type="spellStart"/>
            <w:r>
              <w:rPr>
                <w:rFonts w:ascii="Times New Roman" w:hAnsi="Times New Roman" w:cs="Times New Roman"/>
                <w:b/>
                <w:sz w:val="24"/>
                <w:szCs w:val="24"/>
              </w:rPr>
              <w:t>р.п</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ахтан</w:t>
            </w:r>
            <w:proofErr w:type="spellEnd"/>
            <w:r w:rsidR="00370BE0">
              <w:rPr>
                <w:rFonts w:ascii="Times New Roman" w:hAnsi="Times New Roman" w:cs="Times New Roman"/>
                <w:sz w:val="24"/>
                <w:szCs w:val="24"/>
              </w:rPr>
              <w:t>(представлены данные по новой котельной)</w:t>
            </w:r>
          </w:p>
        </w:tc>
        <w:tc>
          <w:tcPr>
            <w:tcW w:w="4536" w:type="dxa"/>
            <w:gridSpan w:val="3"/>
          </w:tcPr>
          <w:p w:rsidR="005B293A" w:rsidRPr="00CC4334" w:rsidRDefault="005B293A" w:rsidP="005B293A">
            <w:pPr>
              <w:spacing w:before="120"/>
              <w:ind w:left="77"/>
              <w:jc w:val="center"/>
              <w:rPr>
                <w:rFonts w:ascii="Times New Roman" w:hAnsi="Times New Roman"/>
                <w:sz w:val="20"/>
              </w:rPr>
            </w:pPr>
          </w:p>
        </w:tc>
      </w:tr>
      <w:tr w:rsidR="00B53DBA" w:rsidRPr="00CC4334" w:rsidTr="003C167D">
        <w:trPr>
          <w:trHeight w:val="375"/>
        </w:trPr>
        <w:tc>
          <w:tcPr>
            <w:tcW w:w="709" w:type="dxa"/>
          </w:tcPr>
          <w:p w:rsidR="00B53DBA" w:rsidRPr="00CC4334" w:rsidRDefault="00B53DBA" w:rsidP="00B61785">
            <w:pPr>
              <w:spacing w:before="120"/>
              <w:ind w:left="77"/>
              <w:rPr>
                <w:rFonts w:ascii="Times New Roman" w:hAnsi="Times New Roman"/>
                <w:sz w:val="20"/>
              </w:rPr>
            </w:pPr>
            <w:r>
              <w:rPr>
                <w:rFonts w:ascii="Times New Roman" w:hAnsi="Times New Roman"/>
                <w:sz w:val="20"/>
              </w:rPr>
              <w:t>1</w:t>
            </w:r>
          </w:p>
        </w:tc>
        <w:tc>
          <w:tcPr>
            <w:tcW w:w="4536" w:type="dxa"/>
          </w:tcPr>
          <w:p w:rsidR="00B53DBA" w:rsidRPr="00CC4334" w:rsidRDefault="00B53DBA" w:rsidP="00B61785">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B53DBA" w:rsidRPr="00CC4334" w:rsidRDefault="00B53DBA" w:rsidP="00B61785">
            <w:pPr>
              <w:spacing w:before="120"/>
              <w:ind w:left="77"/>
              <w:jc w:val="center"/>
              <w:rPr>
                <w:rFonts w:ascii="Times New Roman" w:hAnsi="Times New Roman"/>
                <w:sz w:val="20"/>
              </w:rPr>
            </w:pPr>
            <w:r>
              <w:rPr>
                <w:rFonts w:ascii="Times New Roman" w:hAnsi="Times New Roman"/>
                <w:sz w:val="20"/>
              </w:rPr>
              <w:t>9,27</w:t>
            </w:r>
          </w:p>
        </w:tc>
        <w:tc>
          <w:tcPr>
            <w:tcW w:w="1417" w:type="dxa"/>
          </w:tcPr>
          <w:p w:rsidR="00B53DBA" w:rsidRPr="00CC4334" w:rsidRDefault="00B53DBA" w:rsidP="00B61785">
            <w:pPr>
              <w:spacing w:before="120"/>
              <w:ind w:left="77"/>
              <w:jc w:val="center"/>
              <w:rPr>
                <w:rFonts w:ascii="Times New Roman" w:hAnsi="Times New Roman"/>
                <w:sz w:val="20"/>
              </w:rPr>
            </w:pPr>
            <w:r>
              <w:rPr>
                <w:rFonts w:ascii="Times New Roman" w:hAnsi="Times New Roman"/>
                <w:sz w:val="20"/>
              </w:rPr>
              <w:t>9,27</w:t>
            </w:r>
          </w:p>
        </w:tc>
        <w:tc>
          <w:tcPr>
            <w:tcW w:w="1559" w:type="dxa"/>
          </w:tcPr>
          <w:p w:rsidR="00B53DBA" w:rsidRPr="00CC4334" w:rsidRDefault="00B53DBA" w:rsidP="00B61785">
            <w:pPr>
              <w:spacing w:before="120"/>
              <w:ind w:left="77"/>
              <w:jc w:val="center"/>
              <w:rPr>
                <w:rFonts w:ascii="Times New Roman" w:hAnsi="Times New Roman"/>
                <w:sz w:val="20"/>
              </w:rPr>
            </w:pPr>
            <w:r>
              <w:rPr>
                <w:rFonts w:ascii="Times New Roman" w:hAnsi="Times New Roman"/>
                <w:sz w:val="20"/>
              </w:rPr>
              <w:t>9,27</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B61785">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6,63</w:t>
            </w:r>
          </w:p>
        </w:tc>
        <w:tc>
          <w:tcPr>
            <w:tcW w:w="1417"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6,63</w:t>
            </w:r>
          </w:p>
        </w:tc>
        <w:tc>
          <w:tcPr>
            <w:tcW w:w="1559"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6,63</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B61785">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2,64</w:t>
            </w:r>
          </w:p>
        </w:tc>
        <w:tc>
          <w:tcPr>
            <w:tcW w:w="1417"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2,64</w:t>
            </w:r>
          </w:p>
        </w:tc>
        <w:tc>
          <w:tcPr>
            <w:tcW w:w="1559"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2,64</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B61785">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w:t>
            </w:r>
          </w:p>
        </w:tc>
      </w:tr>
      <w:tr w:rsidR="00B53DBA" w:rsidRPr="00CC4334" w:rsidTr="00917CD5">
        <w:trPr>
          <w:trHeight w:val="375"/>
        </w:trPr>
        <w:tc>
          <w:tcPr>
            <w:tcW w:w="5245" w:type="dxa"/>
            <w:gridSpan w:val="2"/>
            <w:vAlign w:val="center"/>
          </w:tcPr>
          <w:p w:rsidR="00B53DBA" w:rsidRPr="003806D0" w:rsidRDefault="00B53DBA" w:rsidP="00B6178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w:t>
            </w:r>
            <w:proofErr w:type="spellStart"/>
            <w:r>
              <w:rPr>
                <w:rFonts w:ascii="Times New Roman" w:hAnsi="Times New Roman" w:cs="Times New Roman"/>
                <w:b/>
                <w:sz w:val="24"/>
                <w:szCs w:val="24"/>
              </w:rPr>
              <w:t>р.п</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ява</w:t>
            </w:r>
            <w:proofErr w:type="spellEnd"/>
          </w:p>
        </w:tc>
        <w:tc>
          <w:tcPr>
            <w:tcW w:w="4536" w:type="dxa"/>
            <w:gridSpan w:val="3"/>
          </w:tcPr>
          <w:p w:rsidR="00B53DBA" w:rsidRPr="00CC4334" w:rsidRDefault="00B53DBA" w:rsidP="005B293A">
            <w:pPr>
              <w:spacing w:before="120"/>
              <w:ind w:left="77"/>
              <w:jc w:val="center"/>
              <w:rPr>
                <w:rFonts w:ascii="Times New Roman" w:hAnsi="Times New Roman"/>
                <w:sz w:val="20"/>
              </w:rPr>
            </w:pPr>
          </w:p>
        </w:tc>
      </w:tr>
      <w:tr w:rsidR="00B53DBA" w:rsidRPr="00CC4334" w:rsidTr="003C167D">
        <w:trPr>
          <w:trHeight w:val="375"/>
        </w:trPr>
        <w:tc>
          <w:tcPr>
            <w:tcW w:w="709" w:type="dxa"/>
          </w:tcPr>
          <w:p w:rsidR="00B53DBA" w:rsidRPr="00CC4334" w:rsidRDefault="00B53DBA" w:rsidP="005B293A">
            <w:pPr>
              <w:spacing w:before="120"/>
              <w:ind w:left="77"/>
              <w:rPr>
                <w:rFonts w:ascii="Times New Roman" w:hAnsi="Times New Roman"/>
                <w:sz w:val="20"/>
              </w:rPr>
            </w:pPr>
            <w:r>
              <w:rPr>
                <w:rFonts w:ascii="Times New Roman" w:hAnsi="Times New Roman"/>
                <w:sz w:val="20"/>
              </w:rPr>
              <w:t>1</w:t>
            </w:r>
          </w:p>
        </w:tc>
        <w:tc>
          <w:tcPr>
            <w:tcW w:w="4536" w:type="dxa"/>
          </w:tcPr>
          <w:p w:rsidR="00B53DBA" w:rsidRPr="00CC4334" w:rsidRDefault="00B53DBA" w:rsidP="005B293A">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B53DBA" w:rsidRPr="00CC4334" w:rsidRDefault="00B53DBA" w:rsidP="00B61785">
            <w:pPr>
              <w:spacing w:before="120"/>
              <w:ind w:left="77"/>
              <w:jc w:val="center"/>
              <w:rPr>
                <w:rFonts w:ascii="Times New Roman" w:hAnsi="Times New Roman"/>
                <w:sz w:val="20"/>
              </w:rPr>
            </w:pPr>
            <w:r>
              <w:rPr>
                <w:rFonts w:ascii="Times New Roman" w:hAnsi="Times New Roman"/>
                <w:sz w:val="20"/>
              </w:rPr>
              <w:t>8,24</w:t>
            </w:r>
          </w:p>
        </w:tc>
        <w:tc>
          <w:tcPr>
            <w:tcW w:w="1417" w:type="dxa"/>
          </w:tcPr>
          <w:p w:rsidR="00B53DBA" w:rsidRPr="00CC4334" w:rsidRDefault="00B53DBA" w:rsidP="00B61785">
            <w:pPr>
              <w:spacing w:before="120"/>
              <w:ind w:left="77"/>
              <w:jc w:val="center"/>
              <w:rPr>
                <w:rFonts w:ascii="Times New Roman" w:hAnsi="Times New Roman"/>
                <w:sz w:val="20"/>
              </w:rPr>
            </w:pPr>
            <w:r>
              <w:rPr>
                <w:rFonts w:ascii="Times New Roman" w:hAnsi="Times New Roman"/>
                <w:sz w:val="20"/>
              </w:rPr>
              <w:t>8,24</w:t>
            </w:r>
          </w:p>
        </w:tc>
        <w:tc>
          <w:tcPr>
            <w:tcW w:w="1559" w:type="dxa"/>
          </w:tcPr>
          <w:p w:rsidR="00B53DBA" w:rsidRPr="00CC4334" w:rsidRDefault="00B53DBA" w:rsidP="00B61785">
            <w:pPr>
              <w:spacing w:before="120"/>
              <w:ind w:left="77"/>
              <w:jc w:val="center"/>
              <w:rPr>
                <w:rFonts w:ascii="Times New Roman" w:hAnsi="Times New Roman"/>
                <w:sz w:val="20"/>
              </w:rPr>
            </w:pPr>
            <w:r>
              <w:rPr>
                <w:rFonts w:ascii="Times New Roman" w:hAnsi="Times New Roman"/>
                <w:sz w:val="20"/>
              </w:rPr>
              <w:t>8,24</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5B293A">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5,95</w:t>
            </w:r>
          </w:p>
        </w:tc>
        <w:tc>
          <w:tcPr>
            <w:tcW w:w="1417"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5,95</w:t>
            </w:r>
          </w:p>
        </w:tc>
        <w:tc>
          <w:tcPr>
            <w:tcW w:w="1559"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5,95</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5B293A">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2,29</w:t>
            </w:r>
          </w:p>
        </w:tc>
        <w:tc>
          <w:tcPr>
            <w:tcW w:w="1417"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2,29</w:t>
            </w:r>
          </w:p>
        </w:tc>
        <w:tc>
          <w:tcPr>
            <w:tcW w:w="1559"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2,29</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5B293A">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w:t>
            </w:r>
          </w:p>
        </w:tc>
        <w:tc>
          <w:tcPr>
            <w:tcW w:w="1417"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w:t>
            </w:r>
          </w:p>
        </w:tc>
        <w:tc>
          <w:tcPr>
            <w:tcW w:w="1559" w:type="dxa"/>
          </w:tcPr>
          <w:p w:rsidR="00A85BC2" w:rsidRPr="00CC4334" w:rsidRDefault="00A85BC2" w:rsidP="00B61785">
            <w:pPr>
              <w:spacing w:before="120"/>
              <w:ind w:left="77"/>
              <w:jc w:val="center"/>
              <w:rPr>
                <w:rFonts w:ascii="Times New Roman" w:hAnsi="Times New Roman"/>
                <w:sz w:val="20"/>
              </w:rPr>
            </w:pPr>
            <w:r>
              <w:rPr>
                <w:rFonts w:ascii="Times New Roman" w:hAnsi="Times New Roman"/>
                <w:sz w:val="20"/>
              </w:rPr>
              <w:t>-</w:t>
            </w:r>
          </w:p>
        </w:tc>
      </w:tr>
      <w:tr w:rsidR="00C173B5" w:rsidRPr="00CC4334" w:rsidTr="00917CD5">
        <w:trPr>
          <w:trHeight w:val="375"/>
        </w:trPr>
        <w:tc>
          <w:tcPr>
            <w:tcW w:w="5245" w:type="dxa"/>
            <w:gridSpan w:val="2"/>
            <w:vAlign w:val="center"/>
          </w:tcPr>
          <w:p w:rsidR="00C173B5" w:rsidRPr="00B53DBA" w:rsidRDefault="00C173B5" w:rsidP="00B53D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№8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ерховское</w:t>
            </w:r>
            <w:proofErr w:type="spellEnd"/>
            <w:r>
              <w:rPr>
                <w:rFonts w:ascii="Times New Roman" w:hAnsi="Times New Roman" w:cs="Times New Roman"/>
                <w:sz w:val="24"/>
                <w:szCs w:val="24"/>
              </w:rPr>
              <w:t>)</w:t>
            </w:r>
          </w:p>
        </w:tc>
        <w:tc>
          <w:tcPr>
            <w:tcW w:w="4536" w:type="dxa"/>
            <w:gridSpan w:val="3"/>
          </w:tcPr>
          <w:p w:rsidR="00C173B5" w:rsidRPr="00CC4334" w:rsidRDefault="00C173B5" w:rsidP="005B293A">
            <w:pPr>
              <w:spacing w:before="120"/>
              <w:ind w:left="77"/>
              <w:jc w:val="center"/>
              <w:rPr>
                <w:rFonts w:ascii="Times New Roman" w:hAnsi="Times New Roman"/>
                <w:sz w:val="20"/>
              </w:rPr>
            </w:pPr>
          </w:p>
        </w:tc>
      </w:tr>
      <w:tr w:rsidR="00B53DBA" w:rsidRPr="00CC4334" w:rsidTr="003C167D">
        <w:trPr>
          <w:trHeight w:val="375"/>
        </w:trPr>
        <w:tc>
          <w:tcPr>
            <w:tcW w:w="709" w:type="dxa"/>
          </w:tcPr>
          <w:p w:rsidR="00B53DBA" w:rsidRPr="00CC4334" w:rsidRDefault="00B53DBA" w:rsidP="005B293A">
            <w:pPr>
              <w:spacing w:before="120"/>
              <w:ind w:left="77"/>
              <w:rPr>
                <w:rFonts w:ascii="Times New Roman" w:hAnsi="Times New Roman"/>
                <w:sz w:val="20"/>
              </w:rPr>
            </w:pPr>
            <w:r>
              <w:rPr>
                <w:rFonts w:ascii="Times New Roman" w:hAnsi="Times New Roman"/>
                <w:sz w:val="20"/>
              </w:rPr>
              <w:t>1</w:t>
            </w:r>
          </w:p>
        </w:tc>
        <w:tc>
          <w:tcPr>
            <w:tcW w:w="4536" w:type="dxa"/>
          </w:tcPr>
          <w:p w:rsidR="00B53DBA" w:rsidRPr="00CC4334" w:rsidRDefault="00B53DBA" w:rsidP="005B293A">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B53DBA" w:rsidRPr="00CC4334" w:rsidRDefault="00B53DBA" w:rsidP="005B293A">
            <w:pPr>
              <w:spacing w:before="120"/>
              <w:ind w:left="77"/>
              <w:jc w:val="center"/>
              <w:rPr>
                <w:rFonts w:ascii="Times New Roman" w:hAnsi="Times New Roman"/>
                <w:sz w:val="20"/>
              </w:rPr>
            </w:pPr>
            <w:r>
              <w:rPr>
                <w:rFonts w:ascii="Times New Roman" w:hAnsi="Times New Roman"/>
                <w:sz w:val="20"/>
              </w:rPr>
              <w:t>0,314</w:t>
            </w:r>
          </w:p>
        </w:tc>
        <w:tc>
          <w:tcPr>
            <w:tcW w:w="1417" w:type="dxa"/>
          </w:tcPr>
          <w:p w:rsidR="00B53DBA" w:rsidRPr="00CC4334" w:rsidRDefault="00B53DBA" w:rsidP="005B293A">
            <w:pPr>
              <w:spacing w:before="120"/>
              <w:ind w:left="77"/>
              <w:jc w:val="center"/>
              <w:rPr>
                <w:rFonts w:ascii="Times New Roman" w:hAnsi="Times New Roman"/>
                <w:sz w:val="20"/>
              </w:rPr>
            </w:pPr>
            <w:r>
              <w:rPr>
                <w:rFonts w:ascii="Times New Roman" w:hAnsi="Times New Roman"/>
                <w:sz w:val="20"/>
              </w:rPr>
              <w:t>0,314</w:t>
            </w:r>
          </w:p>
        </w:tc>
        <w:tc>
          <w:tcPr>
            <w:tcW w:w="1559" w:type="dxa"/>
          </w:tcPr>
          <w:p w:rsidR="00B53DBA" w:rsidRPr="00CC4334" w:rsidRDefault="00B53DBA" w:rsidP="005B293A">
            <w:pPr>
              <w:spacing w:before="120"/>
              <w:ind w:left="77"/>
              <w:jc w:val="center"/>
              <w:rPr>
                <w:rFonts w:ascii="Times New Roman" w:hAnsi="Times New Roman"/>
                <w:sz w:val="20"/>
              </w:rPr>
            </w:pPr>
            <w:r>
              <w:rPr>
                <w:rFonts w:ascii="Times New Roman" w:hAnsi="Times New Roman"/>
                <w:sz w:val="20"/>
              </w:rPr>
              <w:t>0,314</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1.1</w:t>
            </w:r>
          </w:p>
        </w:tc>
        <w:tc>
          <w:tcPr>
            <w:tcW w:w="4536" w:type="dxa"/>
          </w:tcPr>
          <w:p w:rsidR="00A85BC2" w:rsidRPr="00CC4334" w:rsidRDefault="00A85BC2" w:rsidP="005B293A">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0,16</w:t>
            </w:r>
          </w:p>
        </w:tc>
        <w:tc>
          <w:tcPr>
            <w:tcW w:w="1417"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0,16</w:t>
            </w:r>
          </w:p>
        </w:tc>
        <w:tc>
          <w:tcPr>
            <w:tcW w:w="1559"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0,16</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1.2</w:t>
            </w:r>
          </w:p>
        </w:tc>
        <w:tc>
          <w:tcPr>
            <w:tcW w:w="4536" w:type="dxa"/>
          </w:tcPr>
          <w:p w:rsidR="00A85BC2" w:rsidRPr="00CC4334" w:rsidRDefault="00A85BC2" w:rsidP="005B293A">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0,15</w:t>
            </w:r>
          </w:p>
        </w:tc>
        <w:tc>
          <w:tcPr>
            <w:tcW w:w="1417"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0,15</w:t>
            </w:r>
          </w:p>
        </w:tc>
        <w:tc>
          <w:tcPr>
            <w:tcW w:w="1559"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0,15</w:t>
            </w:r>
          </w:p>
        </w:tc>
      </w:tr>
      <w:tr w:rsidR="00A85BC2" w:rsidRPr="00CC4334" w:rsidTr="003C167D">
        <w:trPr>
          <w:trHeight w:val="375"/>
        </w:trPr>
        <w:tc>
          <w:tcPr>
            <w:tcW w:w="709" w:type="dxa"/>
          </w:tcPr>
          <w:p w:rsidR="00A85BC2" w:rsidRPr="00CC4334" w:rsidRDefault="00A85BC2" w:rsidP="00B61785">
            <w:pPr>
              <w:spacing w:before="120"/>
              <w:ind w:left="77"/>
              <w:rPr>
                <w:rFonts w:ascii="Times New Roman" w:hAnsi="Times New Roman"/>
                <w:sz w:val="20"/>
              </w:rPr>
            </w:pPr>
            <w:r>
              <w:rPr>
                <w:rFonts w:ascii="Times New Roman" w:hAnsi="Times New Roman"/>
                <w:sz w:val="20"/>
              </w:rPr>
              <w:t>1.3</w:t>
            </w:r>
          </w:p>
        </w:tc>
        <w:tc>
          <w:tcPr>
            <w:tcW w:w="4536" w:type="dxa"/>
          </w:tcPr>
          <w:p w:rsidR="00A85BC2" w:rsidRPr="00CC4334" w:rsidRDefault="00A85BC2" w:rsidP="005B293A">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0,004</w:t>
            </w:r>
          </w:p>
        </w:tc>
        <w:tc>
          <w:tcPr>
            <w:tcW w:w="1417"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0,004</w:t>
            </w:r>
          </w:p>
        </w:tc>
        <w:tc>
          <w:tcPr>
            <w:tcW w:w="1559" w:type="dxa"/>
          </w:tcPr>
          <w:p w:rsidR="00A85BC2" w:rsidRPr="00CC4334" w:rsidRDefault="00A85BC2" w:rsidP="005B293A">
            <w:pPr>
              <w:spacing w:before="120"/>
              <w:ind w:left="77"/>
              <w:jc w:val="center"/>
              <w:rPr>
                <w:rFonts w:ascii="Times New Roman" w:hAnsi="Times New Roman"/>
                <w:sz w:val="20"/>
              </w:rPr>
            </w:pPr>
            <w:r>
              <w:rPr>
                <w:rFonts w:ascii="Times New Roman" w:hAnsi="Times New Roman"/>
                <w:sz w:val="20"/>
              </w:rPr>
              <w:t>0,004</w:t>
            </w:r>
          </w:p>
        </w:tc>
      </w:tr>
      <w:tr w:rsidR="00C173B5" w:rsidRPr="00CC4334" w:rsidTr="00917CD5">
        <w:trPr>
          <w:trHeight w:val="375"/>
        </w:trPr>
        <w:tc>
          <w:tcPr>
            <w:tcW w:w="5245" w:type="dxa"/>
            <w:gridSpan w:val="2"/>
            <w:vAlign w:val="center"/>
          </w:tcPr>
          <w:p w:rsidR="00C173B5" w:rsidRPr="00B53DBA" w:rsidRDefault="00C173B5" w:rsidP="00B61785">
            <w:pPr>
              <w:spacing w:after="0" w:line="240" w:lineRule="auto"/>
              <w:rPr>
                <w:rFonts w:ascii="Times New Roman" w:hAnsi="Times New Roman" w:cs="Times New Roman"/>
                <w:sz w:val="24"/>
                <w:szCs w:val="24"/>
              </w:rPr>
            </w:pPr>
            <w:r>
              <w:rPr>
                <w:rFonts w:ascii="Times New Roman" w:hAnsi="Times New Roman" w:cs="Times New Roman"/>
                <w:b/>
                <w:sz w:val="24"/>
                <w:szCs w:val="24"/>
              </w:rPr>
              <w:t>Котельная ЗАО «ДРСП»</w:t>
            </w:r>
          </w:p>
        </w:tc>
        <w:tc>
          <w:tcPr>
            <w:tcW w:w="4536" w:type="dxa"/>
            <w:gridSpan w:val="3"/>
          </w:tcPr>
          <w:p w:rsidR="00C173B5" w:rsidRPr="00CC4334" w:rsidRDefault="00C173B5" w:rsidP="00B61785">
            <w:pPr>
              <w:spacing w:before="120"/>
              <w:ind w:left="77"/>
              <w:jc w:val="center"/>
              <w:rPr>
                <w:rFonts w:ascii="Times New Roman" w:hAnsi="Times New Roman"/>
                <w:sz w:val="20"/>
              </w:rPr>
            </w:pPr>
          </w:p>
        </w:tc>
      </w:tr>
      <w:tr w:rsidR="00C173B5" w:rsidRPr="00CC4334" w:rsidTr="003C167D">
        <w:trPr>
          <w:trHeight w:val="375"/>
        </w:trPr>
        <w:tc>
          <w:tcPr>
            <w:tcW w:w="709" w:type="dxa"/>
          </w:tcPr>
          <w:p w:rsidR="00C173B5" w:rsidRPr="00CC4334" w:rsidRDefault="00C173B5" w:rsidP="00B61785">
            <w:pPr>
              <w:spacing w:before="120"/>
              <w:ind w:left="77"/>
              <w:rPr>
                <w:rFonts w:ascii="Times New Roman" w:hAnsi="Times New Roman"/>
                <w:sz w:val="20"/>
              </w:rPr>
            </w:pPr>
            <w:r>
              <w:rPr>
                <w:rFonts w:ascii="Times New Roman" w:hAnsi="Times New Roman"/>
                <w:sz w:val="20"/>
              </w:rPr>
              <w:lastRenderedPageBreak/>
              <w:t>1</w:t>
            </w:r>
          </w:p>
        </w:tc>
        <w:tc>
          <w:tcPr>
            <w:tcW w:w="4536" w:type="dxa"/>
          </w:tcPr>
          <w:p w:rsidR="00C173B5" w:rsidRPr="00CC4334" w:rsidRDefault="00C173B5" w:rsidP="00B61785">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1,977</w:t>
            </w:r>
          </w:p>
        </w:tc>
        <w:tc>
          <w:tcPr>
            <w:tcW w:w="1417"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1,977</w:t>
            </w:r>
          </w:p>
        </w:tc>
        <w:tc>
          <w:tcPr>
            <w:tcW w:w="1559"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1,977</w:t>
            </w:r>
          </w:p>
        </w:tc>
      </w:tr>
      <w:tr w:rsidR="00C173B5" w:rsidRPr="00CC4334" w:rsidTr="003C167D">
        <w:trPr>
          <w:trHeight w:val="375"/>
        </w:trPr>
        <w:tc>
          <w:tcPr>
            <w:tcW w:w="709" w:type="dxa"/>
          </w:tcPr>
          <w:p w:rsidR="00C173B5" w:rsidRPr="00CC4334" w:rsidRDefault="00C173B5" w:rsidP="00B61785">
            <w:pPr>
              <w:spacing w:before="120"/>
              <w:ind w:left="77"/>
              <w:rPr>
                <w:rFonts w:ascii="Times New Roman" w:hAnsi="Times New Roman"/>
                <w:sz w:val="20"/>
              </w:rPr>
            </w:pPr>
            <w:r>
              <w:rPr>
                <w:rFonts w:ascii="Times New Roman" w:hAnsi="Times New Roman"/>
                <w:sz w:val="20"/>
              </w:rPr>
              <w:t>1.1</w:t>
            </w:r>
          </w:p>
        </w:tc>
        <w:tc>
          <w:tcPr>
            <w:tcW w:w="4536" w:type="dxa"/>
          </w:tcPr>
          <w:p w:rsidR="00C173B5" w:rsidRPr="00CC4334" w:rsidRDefault="00C173B5" w:rsidP="00B61785">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0,572</w:t>
            </w:r>
          </w:p>
        </w:tc>
        <w:tc>
          <w:tcPr>
            <w:tcW w:w="1417"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0,572</w:t>
            </w:r>
          </w:p>
        </w:tc>
        <w:tc>
          <w:tcPr>
            <w:tcW w:w="1559"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0,572</w:t>
            </w:r>
          </w:p>
        </w:tc>
      </w:tr>
      <w:tr w:rsidR="00C173B5" w:rsidRPr="00CC4334" w:rsidTr="003C167D">
        <w:trPr>
          <w:trHeight w:val="375"/>
        </w:trPr>
        <w:tc>
          <w:tcPr>
            <w:tcW w:w="709" w:type="dxa"/>
          </w:tcPr>
          <w:p w:rsidR="00C173B5" w:rsidRPr="00CC4334" w:rsidRDefault="00C173B5" w:rsidP="00B61785">
            <w:pPr>
              <w:spacing w:before="120"/>
              <w:ind w:left="77"/>
              <w:rPr>
                <w:rFonts w:ascii="Times New Roman" w:hAnsi="Times New Roman"/>
                <w:sz w:val="20"/>
              </w:rPr>
            </w:pPr>
            <w:r>
              <w:rPr>
                <w:rFonts w:ascii="Times New Roman" w:hAnsi="Times New Roman"/>
                <w:sz w:val="20"/>
              </w:rPr>
              <w:t>1.2</w:t>
            </w:r>
          </w:p>
        </w:tc>
        <w:tc>
          <w:tcPr>
            <w:tcW w:w="4536" w:type="dxa"/>
          </w:tcPr>
          <w:p w:rsidR="00C173B5" w:rsidRPr="00CC4334" w:rsidRDefault="00C173B5" w:rsidP="00B61785">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0,62</w:t>
            </w:r>
          </w:p>
        </w:tc>
        <w:tc>
          <w:tcPr>
            <w:tcW w:w="1417"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0,62</w:t>
            </w:r>
          </w:p>
        </w:tc>
        <w:tc>
          <w:tcPr>
            <w:tcW w:w="1559"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0,62</w:t>
            </w:r>
          </w:p>
        </w:tc>
      </w:tr>
      <w:tr w:rsidR="00C173B5" w:rsidRPr="00CC4334" w:rsidTr="003C167D">
        <w:trPr>
          <w:trHeight w:val="375"/>
        </w:trPr>
        <w:tc>
          <w:tcPr>
            <w:tcW w:w="709" w:type="dxa"/>
          </w:tcPr>
          <w:p w:rsidR="00C173B5" w:rsidRPr="00CC4334" w:rsidRDefault="00C173B5" w:rsidP="00B61785">
            <w:pPr>
              <w:spacing w:before="120"/>
              <w:ind w:left="77"/>
              <w:rPr>
                <w:rFonts w:ascii="Times New Roman" w:hAnsi="Times New Roman"/>
                <w:sz w:val="20"/>
              </w:rPr>
            </w:pPr>
            <w:r>
              <w:rPr>
                <w:rFonts w:ascii="Times New Roman" w:hAnsi="Times New Roman"/>
                <w:sz w:val="20"/>
              </w:rPr>
              <w:t>1.3</w:t>
            </w:r>
          </w:p>
        </w:tc>
        <w:tc>
          <w:tcPr>
            <w:tcW w:w="4536" w:type="dxa"/>
          </w:tcPr>
          <w:p w:rsidR="00C173B5" w:rsidRPr="00CC4334" w:rsidRDefault="00C173B5" w:rsidP="00B61785">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0,785</w:t>
            </w:r>
          </w:p>
        </w:tc>
        <w:tc>
          <w:tcPr>
            <w:tcW w:w="1417"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0,785</w:t>
            </w:r>
          </w:p>
        </w:tc>
        <w:tc>
          <w:tcPr>
            <w:tcW w:w="1559"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0,785</w:t>
            </w:r>
          </w:p>
        </w:tc>
      </w:tr>
      <w:tr w:rsidR="00C173B5" w:rsidRPr="00CC4334" w:rsidTr="00917CD5">
        <w:trPr>
          <w:trHeight w:val="375"/>
        </w:trPr>
        <w:tc>
          <w:tcPr>
            <w:tcW w:w="5245" w:type="dxa"/>
            <w:gridSpan w:val="2"/>
            <w:vAlign w:val="center"/>
          </w:tcPr>
          <w:p w:rsidR="00C173B5" w:rsidRPr="00B53DBA" w:rsidRDefault="00C173B5" w:rsidP="00B61785">
            <w:pPr>
              <w:spacing w:after="0" w:line="240" w:lineRule="auto"/>
              <w:rPr>
                <w:rFonts w:ascii="Times New Roman" w:hAnsi="Times New Roman" w:cs="Times New Roman"/>
                <w:sz w:val="24"/>
                <w:szCs w:val="24"/>
              </w:rPr>
            </w:pPr>
            <w:r>
              <w:rPr>
                <w:rFonts w:ascii="Times New Roman" w:hAnsi="Times New Roman" w:cs="Times New Roman"/>
                <w:b/>
                <w:sz w:val="24"/>
                <w:szCs w:val="24"/>
              </w:rPr>
              <w:t>Котельная ОАО «Молоко»</w:t>
            </w:r>
          </w:p>
        </w:tc>
        <w:tc>
          <w:tcPr>
            <w:tcW w:w="4536" w:type="dxa"/>
            <w:gridSpan w:val="3"/>
          </w:tcPr>
          <w:p w:rsidR="00C173B5" w:rsidRPr="00CC4334" w:rsidRDefault="00C173B5" w:rsidP="00B61785">
            <w:pPr>
              <w:spacing w:before="120"/>
              <w:ind w:left="77"/>
              <w:jc w:val="center"/>
              <w:rPr>
                <w:rFonts w:ascii="Times New Roman" w:hAnsi="Times New Roman"/>
                <w:sz w:val="20"/>
              </w:rPr>
            </w:pPr>
          </w:p>
        </w:tc>
      </w:tr>
      <w:tr w:rsidR="00C173B5" w:rsidRPr="00CC4334" w:rsidTr="003C167D">
        <w:trPr>
          <w:trHeight w:val="375"/>
        </w:trPr>
        <w:tc>
          <w:tcPr>
            <w:tcW w:w="709" w:type="dxa"/>
          </w:tcPr>
          <w:p w:rsidR="00C173B5" w:rsidRPr="00CC4334" w:rsidRDefault="00C173B5" w:rsidP="00B61785">
            <w:pPr>
              <w:spacing w:before="120"/>
              <w:ind w:left="77"/>
              <w:rPr>
                <w:rFonts w:ascii="Times New Roman" w:hAnsi="Times New Roman"/>
                <w:sz w:val="20"/>
              </w:rPr>
            </w:pPr>
            <w:r>
              <w:rPr>
                <w:rFonts w:ascii="Times New Roman" w:hAnsi="Times New Roman"/>
                <w:sz w:val="20"/>
              </w:rPr>
              <w:t>1</w:t>
            </w:r>
          </w:p>
        </w:tc>
        <w:tc>
          <w:tcPr>
            <w:tcW w:w="4536" w:type="dxa"/>
          </w:tcPr>
          <w:p w:rsidR="00C173B5" w:rsidRPr="00CC4334" w:rsidRDefault="00C173B5" w:rsidP="00B61785">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C173B5" w:rsidRPr="00CC4334" w:rsidRDefault="00B61785" w:rsidP="00B61785">
            <w:pPr>
              <w:spacing w:before="120"/>
              <w:ind w:left="77"/>
              <w:jc w:val="center"/>
              <w:rPr>
                <w:rFonts w:ascii="Times New Roman" w:hAnsi="Times New Roman"/>
                <w:sz w:val="20"/>
              </w:rPr>
            </w:pPr>
            <w:r>
              <w:rPr>
                <w:rFonts w:ascii="Times New Roman" w:hAnsi="Times New Roman"/>
                <w:sz w:val="20"/>
              </w:rPr>
              <w:t>0,814</w:t>
            </w:r>
          </w:p>
        </w:tc>
        <w:tc>
          <w:tcPr>
            <w:tcW w:w="1417" w:type="dxa"/>
          </w:tcPr>
          <w:p w:rsidR="00C173B5" w:rsidRPr="00CC4334" w:rsidRDefault="00B61785" w:rsidP="00B61785">
            <w:pPr>
              <w:spacing w:before="120"/>
              <w:ind w:left="77"/>
              <w:jc w:val="center"/>
              <w:rPr>
                <w:rFonts w:ascii="Times New Roman" w:hAnsi="Times New Roman"/>
                <w:sz w:val="20"/>
              </w:rPr>
            </w:pPr>
            <w:r>
              <w:rPr>
                <w:rFonts w:ascii="Times New Roman" w:hAnsi="Times New Roman"/>
                <w:sz w:val="20"/>
              </w:rPr>
              <w:t>0,814</w:t>
            </w:r>
          </w:p>
        </w:tc>
        <w:tc>
          <w:tcPr>
            <w:tcW w:w="1559" w:type="dxa"/>
          </w:tcPr>
          <w:p w:rsidR="00C173B5" w:rsidRPr="00CC4334" w:rsidRDefault="00B61785" w:rsidP="00B61785">
            <w:pPr>
              <w:spacing w:before="120"/>
              <w:ind w:left="77"/>
              <w:jc w:val="center"/>
              <w:rPr>
                <w:rFonts w:ascii="Times New Roman" w:hAnsi="Times New Roman"/>
                <w:sz w:val="20"/>
              </w:rPr>
            </w:pPr>
            <w:r>
              <w:rPr>
                <w:rFonts w:ascii="Times New Roman" w:hAnsi="Times New Roman"/>
                <w:sz w:val="20"/>
              </w:rPr>
              <w:t>0,814</w:t>
            </w:r>
          </w:p>
        </w:tc>
      </w:tr>
      <w:tr w:rsidR="00C173B5" w:rsidRPr="00CC4334" w:rsidTr="003C167D">
        <w:trPr>
          <w:trHeight w:val="375"/>
        </w:trPr>
        <w:tc>
          <w:tcPr>
            <w:tcW w:w="709" w:type="dxa"/>
          </w:tcPr>
          <w:p w:rsidR="00C173B5" w:rsidRPr="00CC4334" w:rsidRDefault="00C173B5" w:rsidP="00B61785">
            <w:pPr>
              <w:spacing w:before="120"/>
              <w:ind w:left="77"/>
              <w:rPr>
                <w:rFonts w:ascii="Times New Roman" w:hAnsi="Times New Roman"/>
                <w:sz w:val="20"/>
              </w:rPr>
            </w:pPr>
            <w:r>
              <w:rPr>
                <w:rFonts w:ascii="Times New Roman" w:hAnsi="Times New Roman"/>
                <w:sz w:val="20"/>
              </w:rPr>
              <w:t>1.1</w:t>
            </w:r>
          </w:p>
        </w:tc>
        <w:tc>
          <w:tcPr>
            <w:tcW w:w="4536" w:type="dxa"/>
          </w:tcPr>
          <w:p w:rsidR="00C173B5" w:rsidRPr="00CC4334" w:rsidRDefault="00C173B5" w:rsidP="00B61785">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w:t>
            </w:r>
            <w:r w:rsidR="00B61785">
              <w:rPr>
                <w:rFonts w:ascii="Times New Roman" w:hAnsi="Times New Roman"/>
                <w:sz w:val="20"/>
              </w:rPr>
              <w:t>04</w:t>
            </w:r>
          </w:p>
        </w:tc>
        <w:tc>
          <w:tcPr>
            <w:tcW w:w="1417"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w:t>
            </w:r>
            <w:r w:rsidR="00B61785">
              <w:rPr>
                <w:rFonts w:ascii="Times New Roman" w:hAnsi="Times New Roman"/>
                <w:sz w:val="20"/>
              </w:rPr>
              <w:t>04</w:t>
            </w:r>
          </w:p>
        </w:tc>
        <w:tc>
          <w:tcPr>
            <w:tcW w:w="1559" w:type="dxa"/>
          </w:tcPr>
          <w:p w:rsidR="00C173B5" w:rsidRPr="00CC4334" w:rsidRDefault="00C173B5" w:rsidP="00B61785">
            <w:pPr>
              <w:spacing w:before="120"/>
              <w:ind w:left="77"/>
              <w:jc w:val="center"/>
              <w:rPr>
                <w:rFonts w:ascii="Times New Roman" w:hAnsi="Times New Roman"/>
                <w:sz w:val="20"/>
              </w:rPr>
            </w:pPr>
            <w:r>
              <w:rPr>
                <w:rFonts w:ascii="Times New Roman" w:hAnsi="Times New Roman"/>
                <w:sz w:val="20"/>
              </w:rPr>
              <w:t>0,</w:t>
            </w:r>
            <w:r w:rsidR="00B61785">
              <w:rPr>
                <w:rFonts w:ascii="Times New Roman" w:hAnsi="Times New Roman"/>
                <w:sz w:val="20"/>
              </w:rPr>
              <w:t>04</w:t>
            </w:r>
          </w:p>
        </w:tc>
      </w:tr>
      <w:tr w:rsidR="00C173B5" w:rsidRPr="00CC4334" w:rsidTr="003C167D">
        <w:trPr>
          <w:trHeight w:val="375"/>
        </w:trPr>
        <w:tc>
          <w:tcPr>
            <w:tcW w:w="709" w:type="dxa"/>
          </w:tcPr>
          <w:p w:rsidR="00C173B5" w:rsidRPr="00CC4334" w:rsidRDefault="00C173B5" w:rsidP="00B61785">
            <w:pPr>
              <w:spacing w:before="120"/>
              <w:ind w:left="77"/>
              <w:rPr>
                <w:rFonts w:ascii="Times New Roman" w:hAnsi="Times New Roman"/>
                <w:sz w:val="20"/>
              </w:rPr>
            </w:pPr>
            <w:r>
              <w:rPr>
                <w:rFonts w:ascii="Times New Roman" w:hAnsi="Times New Roman"/>
                <w:sz w:val="20"/>
              </w:rPr>
              <w:t>1.2</w:t>
            </w:r>
          </w:p>
        </w:tc>
        <w:tc>
          <w:tcPr>
            <w:tcW w:w="4536" w:type="dxa"/>
          </w:tcPr>
          <w:p w:rsidR="00C173B5" w:rsidRPr="00CC4334" w:rsidRDefault="00C173B5" w:rsidP="00B61785">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C173B5" w:rsidRPr="00CC4334" w:rsidRDefault="00B61785" w:rsidP="00B61785">
            <w:pPr>
              <w:spacing w:before="120"/>
              <w:ind w:left="77"/>
              <w:jc w:val="center"/>
              <w:rPr>
                <w:rFonts w:ascii="Times New Roman" w:hAnsi="Times New Roman"/>
                <w:sz w:val="20"/>
              </w:rPr>
            </w:pPr>
            <w:r>
              <w:rPr>
                <w:rFonts w:ascii="Times New Roman" w:hAnsi="Times New Roman"/>
                <w:sz w:val="20"/>
              </w:rPr>
              <w:t>-</w:t>
            </w:r>
          </w:p>
        </w:tc>
        <w:tc>
          <w:tcPr>
            <w:tcW w:w="1417" w:type="dxa"/>
          </w:tcPr>
          <w:p w:rsidR="00C173B5" w:rsidRPr="00CC4334" w:rsidRDefault="00B61785" w:rsidP="00B61785">
            <w:pPr>
              <w:spacing w:before="120"/>
              <w:ind w:left="77"/>
              <w:jc w:val="center"/>
              <w:rPr>
                <w:rFonts w:ascii="Times New Roman" w:hAnsi="Times New Roman"/>
                <w:sz w:val="20"/>
              </w:rPr>
            </w:pPr>
            <w:r>
              <w:rPr>
                <w:rFonts w:ascii="Times New Roman" w:hAnsi="Times New Roman"/>
                <w:sz w:val="20"/>
              </w:rPr>
              <w:t>-</w:t>
            </w:r>
          </w:p>
        </w:tc>
        <w:tc>
          <w:tcPr>
            <w:tcW w:w="1559" w:type="dxa"/>
          </w:tcPr>
          <w:p w:rsidR="00C173B5" w:rsidRPr="00CC4334" w:rsidRDefault="00B61785" w:rsidP="00B61785">
            <w:pPr>
              <w:spacing w:before="120"/>
              <w:ind w:left="77"/>
              <w:jc w:val="center"/>
              <w:rPr>
                <w:rFonts w:ascii="Times New Roman" w:hAnsi="Times New Roman"/>
                <w:sz w:val="20"/>
              </w:rPr>
            </w:pPr>
            <w:r>
              <w:rPr>
                <w:rFonts w:ascii="Times New Roman" w:hAnsi="Times New Roman"/>
                <w:sz w:val="20"/>
              </w:rPr>
              <w:t>-</w:t>
            </w:r>
          </w:p>
        </w:tc>
      </w:tr>
      <w:tr w:rsidR="00B61785" w:rsidRPr="00CC4334" w:rsidTr="003C167D">
        <w:trPr>
          <w:trHeight w:val="375"/>
        </w:trPr>
        <w:tc>
          <w:tcPr>
            <w:tcW w:w="709" w:type="dxa"/>
          </w:tcPr>
          <w:p w:rsidR="00B61785" w:rsidRPr="00CC4334" w:rsidRDefault="00B61785" w:rsidP="00B61785">
            <w:pPr>
              <w:spacing w:before="120"/>
              <w:ind w:left="77"/>
              <w:rPr>
                <w:rFonts w:ascii="Times New Roman" w:hAnsi="Times New Roman"/>
                <w:sz w:val="20"/>
              </w:rPr>
            </w:pPr>
            <w:r>
              <w:rPr>
                <w:rFonts w:ascii="Times New Roman" w:hAnsi="Times New Roman"/>
                <w:sz w:val="20"/>
              </w:rPr>
              <w:t>1.3</w:t>
            </w:r>
          </w:p>
        </w:tc>
        <w:tc>
          <w:tcPr>
            <w:tcW w:w="4536" w:type="dxa"/>
          </w:tcPr>
          <w:p w:rsidR="00B61785" w:rsidRPr="00CC4334" w:rsidRDefault="00B61785" w:rsidP="00B61785">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0,774</w:t>
            </w:r>
          </w:p>
        </w:tc>
        <w:tc>
          <w:tcPr>
            <w:tcW w:w="1417"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0,774</w:t>
            </w:r>
          </w:p>
        </w:tc>
        <w:tc>
          <w:tcPr>
            <w:tcW w:w="1559"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0,774</w:t>
            </w:r>
          </w:p>
        </w:tc>
      </w:tr>
      <w:tr w:rsidR="00B61785" w:rsidRPr="00CC4334" w:rsidTr="00917CD5">
        <w:trPr>
          <w:trHeight w:val="375"/>
        </w:trPr>
        <w:tc>
          <w:tcPr>
            <w:tcW w:w="5245" w:type="dxa"/>
            <w:gridSpan w:val="2"/>
            <w:vAlign w:val="center"/>
          </w:tcPr>
          <w:p w:rsidR="00B61785" w:rsidRPr="00B53DBA" w:rsidRDefault="00CE0329" w:rsidP="00B61785">
            <w:pPr>
              <w:spacing w:after="0" w:line="240" w:lineRule="auto"/>
              <w:rPr>
                <w:rFonts w:ascii="Times New Roman" w:hAnsi="Times New Roman" w:cs="Times New Roman"/>
                <w:sz w:val="24"/>
                <w:szCs w:val="24"/>
              </w:rPr>
            </w:pPr>
            <w:r>
              <w:rPr>
                <w:rFonts w:ascii="Times New Roman" w:hAnsi="Times New Roman" w:cs="Times New Roman"/>
                <w:b/>
                <w:sz w:val="24"/>
                <w:szCs w:val="24"/>
              </w:rPr>
              <w:t>Котельная</w:t>
            </w:r>
            <w:r w:rsidR="00B61785">
              <w:rPr>
                <w:rFonts w:ascii="Times New Roman" w:hAnsi="Times New Roman" w:cs="Times New Roman"/>
                <w:b/>
                <w:sz w:val="24"/>
                <w:szCs w:val="24"/>
              </w:rPr>
              <w:t xml:space="preserve"> ОАО «</w:t>
            </w:r>
            <w:r>
              <w:rPr>
                <w:rFonts w:ascii="Times New Roman" w:hAnsi="Times New Roman" w:cs="Times New Roman"/>
                <w:b/>
                <w:sz w:val="24"/>
                <w:szCs w:val="24"/>
              </w:rPr>
              <w:t>ВРК-3» филиал ОАО «РЖД»</w:t>
            </w:r>
          </w:p>
        </w:tc>
        <w:tc>
          <w:tcPr>
            <w:tcW w:w="4536" w:type="dxa"/>
            <w:gridSpan w:val="3"/>
          </w:tcPr>
          <w:p w:rsidR="00B61785" w:rsidRPr="00CC4334" w:rsidRDefault="00B61785" w:rsidP="00B61785">
            <w:pPr>
              <w:spacing w:before="120"/>
              <w:ind w:left="77"/>
              <w:jc w:val="center"/>
              <w:rPr>
                <w:rFonts w:ascii="Times New Roman" w:hAnsi="Times New Roman"/>
                <w:sz w:val="20"/>
              </w:rPr>
            </w:pPr>
          </w:p>
        </w:tc>
      </w:tr>
      <w:tr w:rsidR="00B61785" w:rsidRPr="00CC4334" w:rsidTr="003C167D">
        <w:trPr>
          <w:trHeight w:val="375"/>
        </w:trPr>
        <w:tc>
          <w:tcPr>
            <w:tcW w:w="709" w:type="dxa"/>
          </w:tcPr>
          <w:p w:rsidR="00B61785" w:rsidRPr="00CC4334" w:rsidRDefault="00B61785" w:rsidP="00B61785">
            <w:pPr>
              <w:spacing w:before="120"/>
              <w:ind w:left="77"/>
              <w:rPr>
                <w:rFonts w:ascii="Times New Roman" w:hAnsi="Times New Roman"/>
                <w:sz w:val="20"/>
              </w:rPr>
            </w:pPr>
            <w:r>
              <w:rPr>
                <w:rFonts w:ascii="Times New Roman" w:hAnsi="Times New Roman"/>
                <w:sz w:val="20"/>
              </w:rPr>
              <w:t>1</w:t>
            </w:r>
          </w:p>
        </w:tc>
        <w:tc>
          <w:tcPr>
            <w:tcW w:w="4536" w:type="dxa"/>
          </w:tcPr>
          <w:p w:rsidR="00B61785" w:rsidRPr="00CC4334" w:rsidRDefault="00B61785" w:rsidP="00B61785">
            <w:pPr>
              <w:spacing w:before="120"/>
              <w:ind w:left="77"/>
              <w:rPr>
                <w:rFonts w:ascii="Times New Roman" w:hAnsi="Times New Roman"/>
                <w:sz w:val="20"/>
              </w:rPr>
            </w:pPr>
            <w:r w:rsidRPr="00CC4334">
              <w:rPr>
                <w:rFonts w:ascii="Times New Roman" w:hAnsi="Times New Roman"/>
                <w:sz w:val="20"/>
              </w:rPr>
              <w:t>Объем потребления тепловой энергии, (Гкал/ч) в том числе</w:t>
            </w:r>
          </w:p>
        </w:tc>
        <w:tc>
          <w:tcPr>
            <w:tcW w:w="1560"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5,3</w:t>
            </w:r>
          </w:p>
        </w:tc>
        <w:tc>
          <w:tcPr>
            <w:tcW w:w="1417"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5,3</w:t>
            </w:r>
          </w:p>
        </w:tc>
        <w:tc>
          <w:tcPr>
            <w:tcW w:w="1559"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5,3</w:t>
            </w:r>
          </w:p>
        </w:tc>
      </w:tr>
      <w:tr w:rsidR="00B61785" w:rsidRPr="00CC4334" w:rsidTr="003C167D">
        <w:trPr>
          <w:trHeight w:val="375"/>
        </w:trPr>
        <w:tc>
          <w:tcPr>
            <w:tcW w:w="709" w:type="dxa"/>
          </w:tcPr>
          <w:p w:rsidR="00B61785" w:rsidRPr="00CC4334" w:rsidRDefault="00B61785" w:rsidP="00B61785">
            <w:pPr>
              <w:spacing w:before="120"/>
              <w:ind w:left="77"/>
              <w:rPr>
                <w:rFonts w:ascii="Times New Roman" w:hAnsi="Times New Roman"/>
                <w:sz w:val="20"/>
              </w:rPr>
            </w:pPr>
            <w:r>
              <w:rPr>
                <w:rFonts w:ascii="Times New Roman" w:hAnsi="Times New Roman"/>
                <w:sz w:val="20"/>
              </w:rPr>
              <w:t>1.1</w:t>
            </w:r>
          </w:p>
        </w:tc>
        <w:tc>
          <w:tcPr>
            <w:tcW w:w="4536" w:type="dxa"/>
          </w:tcPr>
          <w:p w:rsidR="00B61785" w:rsidRPr="00CC4334" w:rsidRDefault="00B61785" w:rsidP="00B61785">
            <w:pPr>
              <w:spacing w:before="120"/>
              <w:ind w:left="77"/>
              <w:rPr>
                <w:rFonts w:ascii="Times New Roman" w:hAnsi="Times New Roman"/>
                <w:sz w:val="20"/>
              </w:rPr>
            </w:pPr>
            <w:r w:rsidRPr="00CC4334">
              <w:rPr>
                <w:rFonts w:ascii="Times New Roman" w:hAnsi="Times New Roman"/>
                <w:sz w:val="20"/>
              </w:rPr>
              <w:t>- многоквартирные дома</w:t>
            </w:r>
          </w:p>
        </w:tc>
        <w:tc>
          <w:tcPr>
            <w:tcW w:w="1560"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1,5</w:t>
            </w:r>
          </w:p>
        </w:tc>
        <w:tc>
          <w:tcPr>
            <w:tcW w:w="1417"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1,5</w:t>
            </w:r>
          </w:p>
        </w:tc>
        <w:tc>
          <w:tcPr>
            <w:tcW w:w="1559"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1,5</w:t>
            </w:r>
          </w:p>
        </w:tc>
      </w:tr>
      <w:tr w:rsidR="00B61785" w:rsidRPr="00CC4334" w:rsidTr="003C167D">
        <w:trPr>
          <w:trHeight w:val="375"/>
        </w:trPr>
        <w:tc>
          <w:tcPr>
            <w:tcW w:w="709" w:type="dxa"/>
          </w:tcPr>
          <w:p w:rsidR="00B61785" w:rsidRPr="00CC4334" w:rsidRDefault="00B61785" w:rsidP="00B61785">
            <w:pPr>
              <w:spacing w:before="120"/>
              <w:ind w:left="77"/>
              <w:rPr>
                <w:rFonts w:ascii="Times New Roman" w:hAnsi="Times New Roman"/>
                <w:sz w:val="20"/>
              </w:rPr>
            </w:pPr>
            <w:r>
              <w:rPr>
                <w:rFonts w:ascii="Times New Roman" w:hAnsi="Times New Roman"/>
                <w:sz w:val="20"/>
              </w:rPr>
              <w:t>1.2</w:t>
            </w:r>
          </w:p>
        </w:tc>
        <w:tc>
          <w:tcPr>
            <w:tcW w:w="4536" w:type="dxa"/>
          </w:tcPr>
          <w:p w:rsidR="00B61785" w:rsidRPr="00CC4334" w:rsidRDefault="00B61785" w:rsidP="00B61785">
            <w:pPr>
              <w:spacing w:before="120"/>
              <w:ind w:left="77"/>
              <w:rPr>
                <w:rFonts w:ascii="Times New Roman" w:hAnsi="Times New Roman"/>
                <w:sz w:val="20"/>
              </w:rPr>
            </w:pPr>
            <w:r w:rsidRPr="00CC4334">
              <w:rPr>
                <w:rFonts w:ascii="Times New Roman" w:hAnsi="Times New Roman"/>
                <w:sz w:val="20"/>
              </w:rPr>
              <w:t>- общественные здания</w:t>
            </w:r>
          </w:p>
        </w:tc>
        <w:tc>
          <w:tcPr>
            <w:tcW w:w="1560"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2,1</w:t>
            </w:r>
          </w:p>
        </w:tc>
        <w:tc>
          <w:tcPr>
            <w:tcW w:w="1417"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2,1</w:t>
            </w:r>
          </w:p>
        </w:tc>
        <w:tc>
          <w:tcPr>
            <w:tcW w:w="1559" w:type="dxa"/>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2,1</w:t>
            </w:r>
          </w:p>
        </w:tc>
      </w:tr>
      <w:tr w:rsidR="00B61785" w:rsidRPr="00CC4334" w:rsidTr="003C167D">
        <w:trPr>
          <w:trHeight w:val="375"/>
        </w:trPr>
        <w:tc>
          <w:tcPr>
            <w:tcW w:w="709" w:type="dxa"/>
            <w:tcBorders>
              <w:top w:val="single" w:sz="4" w:space="0" w:color="auto"/>
              <w:left w:val="single" w:sz="4" w:space="0" w:color="auto"/>
              <w:bottom w:val="single" w:sz="4" w:space="0" w:color="auto"/>
              <w:right w:val="single" w:sz="4" w:space="0" w:color="auto"/>
            </w:tcBorders>
          </w:tcPr>
          <w:p w:rsidR="00B61785" w:rsidRPr="00CC4334" w:rsidRDefault="00B61785" w:rsidP="00B61785">
            <w:pPr>
              <w:spacing w:before="120"/>
              <w:ind w:left="77"/>
              <w:rPr>
                <w:rFonts w:ascii="Times New Roman" w:hAnsi="Times New Roman"/>
                <w:sz w:val="20"/>
              </w:rPr>
            </w:pPr>
            <w:r>
              <w:rPr>
                <w:rFonts w:ascii="Times New Roman" w:hAnsi="Times New Roman"/>
                <w:sz w:val="20"/>
              </w:rPr>
              <w:t>1.3</w:t>
            </w:r>
          </w:p>
        </w:tc>
        <w:tc>
          <w:tcPr>
            <w:tcW w:w="4536" w:type="dxa"/>
            <w:tcBorders>
              <w:top w:val="single" w:sz="4" w:space="0" w:color="auto"/>
              <w:left w:val="single" w:sz="4" w:space="0" w:color="auto"/>
              <w:bottom w:val="single" w:sz="4" w:space="0" w:color="auto"/>
              <w:right w:val="single" w:sz="4" w:space="0" w:color="auto"/>
            </w:tcBorders>
          </w:tcPr>
          <w:p w:rsidR="00B61785" w:rsidRPr="00CC4334" w:rsidRDefault="00B61785" w:rsidP="00B61785">
            <w:pPr>
              <w:spacing w:before="120"/>
              <w:ind w:left="77"/>
              <w:rPr>
                <w:rFonts w:ascii="Times New Roman" w:hAnsi="Times New Roman"/>
                <w:sz w:val="20"/>
              </w:rPr>
            </w:pPr>
            <w:r w:rsidRPr="00CC4334">
              <w:rPr>
                <w:rFonts w:ascii="Times New Roman" w:hAnsi="Times New Roman"/>
                <w:sz w:val="20"/>
              </w:rPr>
              <w:t>- производственные здания</w:t>
            </w:r>
          </w:p>
        </w:tc>
        <w:tc>
          <w:tcPr>
            <w:tcW w:w="1560" w:type="dxa"/>
            <w:tcBorders>
              <w:top w:val="single" w:sz="4" w:space="0" w:color="auto"/>
              <w:left w:val="single" w:sz="4" w:space="0" w:color="auto"/>
              <w:bottom w:val="single" w:sz="4" w:space="0" w:color="auto"/>
              <w:right w:val="single" w:sz="4" w:space="0" w:color="auto"/>
            </w:tcBorders>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1,7</w:t>
            </w:r>
          </w:p>
        </w:tc>
        <w:tc>
          <w:tcPr>
            <w:tcW w:w="1417" w:type="dxa"/>
            <w:tcBorders>
              <w:top w:val="single" w:sz="4" w:space="0" w:color="auto"/>
              <w:left w:val="single" w:sz="4" w:space="0" w:color="auto"/>
              <w:bottom w:val="single" w:sz="4" w:space="0" w:color="auto"/>
              <w:right w:val="single" w:sz="4" w:space="0" w:color="auto"/>
            </w:tcBorders>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1,7</w:t>
            </w:r>
          </w:p>
        </w:tc>
        <w:tc>
          <w:tcPr>
            <w:tcW w:w="1559" w:type="dxa"/>
            <w:tcBorders>
              <w:top w:val="single" w:sz="4" w:space="0" w:color="auto"/>
              <w:left w:val="single" w:sz="4" w:space="0" w:color="auto"/>
              <w:bottom w:val="single" w:sz="4" w:space="0" w:color="auto"/>
              <w:right w:val="single" w:sz="4" w:space="0" w:color="auto"/>
            </w:tcBorders>
          </w:tcPr>
          <w:p w:rsidR="00B61785" w:rsidRPr="00CC4334" w:rsidRDefault="00B61785" w:rsidP="00B61785">
            <w:pPr>
              <w:spacing w:before="120"/>
              <w:ind w:left="77"/>
              <w:jc w:val="center"/>
              <w:rPr>
                <w:rFonts w:ascii="Times New Roman" w:hAnsi="Times New Roman"/>
                <w:sz w:val="20"/>
              </w:rPr>
            </w:pPr>
            <w:r>
              <w:rPr>
                <w:rFonts w:ascii="Times New Roman" w:hAnsi="Times New Roman"/>
                <w:sz w:val="20"/>
              </w:rPr>
              <w:t>1,7</w:t>
            </w:r>
          </w:p>
        </w:tc>
      </w:tr>
      <w:tr w:rsidR="00B61785" w:rsidRPr="00CC4334" w:rsidTr="00917CD5">
        <w:trPr>
          <w:trHeight w:val="375"/>
        </w:trPr>
        <w:tc>
          <w:tcPr>
            <w:tcW w:w="5245" w:type="dxa"/>
            <w:gridSpan w:val="2"/>
            <w:vAlign w:val="center"/>
          </w:tcPr>
          <w:p w:rsidR="00B61785" w:rsidRPr="004F2215" w:rsidRDefault="00B61785" w:rsidP="00B61785">
            <w:pPr>
              <w:spacing w:after="0" w:line="240" w:lineRule="auto"/>
              <w:rPr>
                <w:rFonts w:ascii="Times New Roman" w:hAnsi="Times New Roman" w:cs="Times New Roman"/>
                <w:sz w:val="24"/>
                <w:szCs w:val="24"/>
              </w:rPr>
            </w:pPr>
            <w:r w:rsidRPr="004F2215">
              <w:rPr>
                <w:rFonts w:ascii="Times New Roman" w:hAnsi="Times New Roman" w:cs="Times New Roman"/>
                <w:b/>
                <w:sz w:val="24"/>
                <w:szCs w:val="24"/>
              </w:rPr>
              <w:t>Кот</w:t>
            </w:r>
            <w:r w:rsidR="00052F25">
              <w:rPr>
                <w:rFonts w:ascii="Times New Roman" w:hAnsi="Times New Roman" w:cs="Times New Roman"/>
                <w:b/>
                <w:sz w:val="24"/>
                <w:szCs w:val="24"/>
              </w:rPr>
              <w:t>ельная филиала ОАО «РЖД» ДТВу</w:t>
            </w:r>
            <w:r w:rsidRPr="004F2215">
              <w:rPr>
                <w:rFonts w:ascii="Times New Roman" w:hAnsi="Times New Roman" w:cs="Times New Roman"/>
                <w:b/>
                <w:sz w:val="24"/>
                <w:szCs w:val="24"/>
              </w:rPr>
              <w:t>-2</w:t>
            </w:r>
          </w:p>
        </w:tc>
        <w:tc>
          <w:tcPr>
            <w:tcW w:w="4536" w:type="dxa"/>
            <w:gridSpan w:val="3"/>
          </w:tcPr>
          <w:p w:rsidR="00B61785" w:rsidRPr="00CC4334" w:rsidRDefault="00B61785" w:rsidP="00B61785">
            <w:pPr>
              <w:spacing w:before="120"/>
              <w:ind w:left="77"/>
              <w:jc w:val="center"/>
              <w:rPr>
                <w:rFonts w:ascii="Times New Roman" w:hAnsi="Times New Roman"/>
                <w:sz w:val="20"/>
              </w:rPr>
            </w:pPr>
          </w:p>
        </w:tc>
      </w:tr>
      <w:tr w:rsidR="004F2215" w:rsidRPr="00CC4334" w:rsidTr="003C167D">
        <w:trPr>
          <w:trHeight w:val="375"/>
        </w:trPr>
        <w:tc>
          <w:tcPr>
            <w:tcW w:w="709" w:type="dxa"/>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1</w:t>
            </w:r>
          </w:p>
        </w:tc>
        <w:tc>
          <w:tcPr>
            <w:tcW w:w="4536" w:type="dxa"/>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Объем потребления тепловой энергии, (Гкал/ч) в том числе</w:t>
            </w:r>
          </w:p>
        </w:tc>
        <w:tc>
          <w:tcPr>
            <w:tcW w:w="1560" w:type="dxa"/>
          </w:tcPr>
          <w:p w:rsidR="004F2215" w:rsidRPr="00CC4334" w:rsidRDefault="004F2215" w:rsidP="00B61785">
            <w:pPr>
              <w:spacing w:before="120"/>
              <w:ind w:left="77"/>
              <w:jc w:val="center"/>
              <w:rPr>
                <w:rFonts w:ascii="Times New Roman" w:hAnsi="Times New Roman"/>
                <w:sz w:val="20"/>
              </w:rPr>
            </w:pPr>
            <w:r>
              <w:rPr>
                <w:rFonts w:ascii="Times New Roman" w:hAnsi="Times New Roman"/>
                <w:sz w:val="20"/>
              </w:rPr>
              <w:t>4,763</w:t>
            </w:r>
          </w:p>
        </w:tc>
        <w:tc>
          <w:tcPr>
            <w:tcW w:w="1417" w:type="dxa"/>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4,763</w:t>
            </w:r>
          </w:p>
        </w:tc>
        <w:tc>
          <w:tcPr>
            <w:tcW w:w="1559" w:type="dxa"/>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4,763</w:t>
            </w:r>
          </w:p>
        </w:tc>
      </w:tr>
      <w:tr w:rsidR="004F2215" w:rsidRPr="00CC4334" w:rsidTr="003C167D">
        <w:trPr>
          <w:trHeight w:val="375"/>
        </w:trPr>
        <w:tc>
          <w:tcPr>
            <w:tcW w:w="709" w:type="dxa"/>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1.1</w:t>
            </w:r>
          </w:p>
        </w:tc>
        <w:tc>
          <w:tcPr>
            <w:tcW w:w="4536" w:type="dxa"/>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 многоквартирные дома</w:t>
            </w:r>
          </w:p>
        </w:tc>
        <w:tc>
          <w:tcPr>
            <w:tcW w:w="1560" w:type="dxa"/>
          </w:tcPr>
          <w:p w:rsidR="004F2215" w:rsidRPr="00CC4334" w:rsidRDefault="004F2215" w:rsidP="00B61785">
            <w:pPr>
              <w:spacing w:before="120"/>
              <w:ind w:left="77"/>
              <w:jc w:val="center"/>
              <w:rPr>
                <w:rFonts w:ascii="Times New Roman" w:hAnsi="Times New Roman"/>
                <w:sz w:val="20"/>
              </w:rPr>
            </w:pPr>
            <w:r>
              <w:rPr>
                <w:rFonts w:ascii="Times New Roman" w:hAnsi="Times New Roman"/>
                <w:sz w:val="20"/>
              </w:rPr>
              <w:t>1,417</w:t>
            </w:r>
          </w:p>
        </w:tc>
        <w:tc>
          <w:tcPr>
            <w:tcW w:w="1417" w:type="dxa"/>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1,417</w:t>
            </w:r>
          </w:p>
        </w:tc>
        <w:tc>
          <w:tcPr>
            <w:tcW w:w="1559" w:type="dxa"/>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1,417</w:t>
            </w:r>
          </w:p>
        </w:tc>
      </w:tr>
      <w:tr w:rsidR="004F2215" w:rsidRPr="00CC4334" w:rsidTr="003C167D">
        <w:trPr>
          <w:trHeight w:val="375"/>
        </w:trPr>
        <w:tc>
          <w:tcPr>
            <w:tcW w:w="709" w:type="dxa"/>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1.2</w:t>
            </w:r>
          </w:p>
        </w:tc>
        <w:tc>
          <w:tcPr>
            <w:tcW w:w="4536" w:type="dxa"/>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 общественные здания</w:t>
            </w:r>
          </w:p>
        </w:tc>
        <w:tc>
          <w:tcPr>
            <w:tcW w:w="1560" w:type="dxa"/>
          </w:tcPr>
          <w:p w:rsidR="004F2215" w:rsidRPr="00CC4334" w:rsidRDefault="004F2215" w:rsidP="00B61785">
            <w:pPr>
              <w:spacing w:before="120"/>
              <w:ind w:left="77"/>
              <w:jc w:val="center"/>
              <w:rPr>
                <w:rFonts w:ascii="Times New Roman" w:hAnsi="Times New Roman"/>
                <w:sz w:val="20"/>
              </w:rPr>
            </w:pPr>
            <w:r>
              <w:rPr>
                <w:rFonts w:ascii="Times New Roman" w:hAnsi="Times New Roman"/>
                <w:sz w:val="20"/>
              </w:rPr>
              <w:t>0,533</w:t>
            </w:r>
          </w:p>
        </w:tc>
        <w:tc>
          <w:tcPr>
            <w:tcW w:w="1417" w:type="dxa"/>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0,533</w:t>
            </w:r>
          </w:p>
        </w:tc>
        <w:tc>
          <w:tcPr>
            <w:tcW w:w="1559" w:type="dxa"/>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0,533</w:t>
            </w:r>
          </w:p>
        </w:tc>
      </w:tr>
      <w:tr w:rsidR="004F2215" w:rsidRPr="00CC4334" w:rsidTr="003C167D">
        <w:trPr>
          <w:trHeight w:val="375"/>
        </w:trPr>
        <w:tc>
          <w:tcPr>
            <w:tcW w:w="709" w:type="dxa"/>
            <w:tcBorders>
              <w:top w:val="single" w:sz="4" w:space="0" w:color="auto"/>
              <w:left w:val="single" w:sz="4" w:space="0" w:color="auto"/>
              <w:bottom w:val="single" w:sz="4" w:space="0" w:color="auto"/>
              <w:right w:val="single" w:sz="4" w:space="0" w:color="auto"/>
            </w:tcBorders>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1.3</w:t>
            </w:r>
          </w:p>
        </w:tc>
        <w:tc>
          <w:tcPr>
            <w:tcW w:w="4536" w:type="dxa"/>
            <w:tcBorders>
              <w:top w:val="single" w:sz="4" w:space="0" w:color="auto"/>
              <w:left w:val="single" w:sz="4" w:space="0" w:color="auto"/>
              <w:bottom w:val="single" w:sz="4" w:space="0" w:color="auto"/>
              <w:right w:val="single" w:sz="4" w:space="0" w:color="auto"/>
            </w:tcBorders>
          </w:tcPr>
          <w:p w:rsidR="004F2215" w:rsidRPr="004F2215" w:rsidRDefault="004F2215" w:rsidP="00B61785">
            <w:pPr>
              <w:spacing w:before="120"/>
              <w:ind w:left="77"/>
              <w:rPr>
                <w:rFonts w:ascii="Times New Roman" w:hAnsi="Times New Roman"/>
                <w:sz w:val="20"/>
              </w:rPr>
            </w:pPr>
            <w:r w:rsidRPr="004F2215">
              <w:rPr>
                <w:rFonts w:ascii="Times New Roman" w:hAnsi="Times New Roman"/>
                <w:sz w:val="20"/>
              </w:rPr>
              <w:t>- производственные здания</w:t>
            </w:r>
          </w:p>
        </w:tc>
        <w:tc>
          <w:tcPr>
            <w:tcW w:w="1560" w:type="dxa"/>
            <w:tcBorders>
              <w:top w:val="single" w:sz="4" w:space="0" w:color="auto"/>
              <w:left w:val="single" w:sz="4" w:space="0" w:color="auto"/>
              <w:bottom w:val="single" w:sz="4" w:space="0" w:color="auto"/>
              <w:right w:val="single" w:sz="4" w:space="0" w:color="auto"/>
            </w:tcBorders>
          </w:tcPr>
          <w:p w:rsidR="004F2215" w:rsidRPr="00CC4334" w:rsidRDefault="004F2215" w:rsidP="00B61785">
            <w:pPr>
              <w:spacing w:before="120"/>
              <w:ind w:left="77"/>
              <w:jc w:val="center"/>
              <w:rPr>
                <w:rFonts w:ascii="Times New Roman" w:hAnsi="Times New Roman"/>
                <w:sz w:val="20"/>
              </w:rPr>
            </w:pPr>
            <w:r>
              <w:rPr>
                <w:rFonts w:ascii="Times New Roman" w:hAnsi="Times New Roman"/>
                <w:sz w:val="20"/>
              </w:rPr>
              <w:t>2,813</w:t>
            </w:r>
          </w:p>
        </w:tc>
        <w:tc>
          <w:tcPr>
            <w:tcW w:w="1417" w:type="dxa"/>
            <w:tcBorders>
              <w:top w:val="single" w:sz="4" w:space="0" w:color="auto"/>
              <w:left w:val="single" w:sz="4" w:space="0" w:color="auto"/>
              <w:bottom w:val="single" w:sz="4" w:space="0" w:color="auto"/>
              <w:right w:val="single" w:sz="4" w:space="0" w:color="auto"/>
            </w:tcBorders>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2,813</w:t>
            </w:r>
          </w:p>
        </w:tc>
        <w:tc>
          <w:tcPr>
            <w:tcW w:w="1559" w:type="dxa"/>
            <w:tcBorders>
              <w:top w:val="single" w:sz="4" w:space="0" w:color="auto"/>
              <w:left w:val="single" w:sz="4" w:space="0" w:color="auto"/>
              <w:bottom w:val="single" w:sz="4" w:space="0" w:color="auto"/>
              <w:right w:val="single" w:sz="4" w:space="0" w:color="auto"/>
            </w:tcBorders>
          </w:tcPr>
          <w:p w:rsidR="004F2215" w:rsidRPr="00CC4334" w:rsidRDefault="004F2215" w:rsidP="00216074">
            <w:pPr>
              <w:spacing w:before="120"/>
              <w:ind w:left="77"/>
              <w:jc w:val="center"/>
              <w:rPr>
                <w:rFonts w:ascii="Times New Roman" w:hAnsi="Times New Roman"/>
                <w:sz w:val="20"/>
              </w:rPr>
            </w:pPr>
            <w:r>
              <w:rPr>
                <w:rFonts w:ascii="Times New Roman" w:hAnsi="Times New Roman"/>
                <w:sz w:val="20"/>
              </w:rPr>
              <w:t>2,813</w:t>
            </w:r>
          </w:p>
        </w:tc>
      </w:tr>
      <w:tr w:rsidR="00B61785" w:rsidRPr="00CC4334" w:rsidTr="00917CD5">
        <w:trPr>
          <w:trHeight w:val="375"/>
        </w:trPr>
        <w:tc>
          <w:tcPr>
            <w:tcW w:w="5245" w:type="dxa"/>
            <w:gridSpan w:val="2"/>
            <w:vAlign w:val="center"/>
          </w:tcPr>
          <w:p w:rsidR="00B61785" w:rsidRPr="00216074" w:rsidRDefault="00B61785" w:rsidP="00B61785">
            <w:pPr>
              <w:spacing w:after="0" w:line="240" w:lineRule="auto"/>
              <w:rPr>
                <w:rFonts w:ascii="Times New Roman" w:hAnsi="Times New Roman" w:cs="Times New Roman"/>
                <w:sz w:val="24"/>
                <w:szCs w:val="24"/>
              </w:rPr>
            </w:pPr>
            <w:r w:rsidRPr="00216074">
              <w:rPr>
                <w:rFonts w:ascii="Times New Roman" w:hAnsi="Times New Roman" w:cs="Times New Roman"/>
                <w:b/>
                <w:sz w:val="24"/>
                <w:szCs w:val="24"/>
              </w:rPr>
              <w:t xml:space="preserve">Котельная </w:t>
            </w:r>
            <w:r w:rsidR="00316230" w:rsidRPr="00216074">
              <w:rPr>
                <w:rFonts w:ascii="Times New Roman" w:hAnsi="Times New Roman" w:cs="Times New Roman"/>
                <w:b/>
                <w:sz w:val="24"/>
                <w:szCs w:val="24"/>
              </w:rPr>
              <w:t>ООО «ТД Континент»</w:t>
            </w:r>
            <w:r w:rsidR="00216074" w:rsidRPr="00216074">
              <w:rPr>
                <w:rFonts w:ascii="Times New Roman" w:hAnsi="Times New Roman" w:cs="Times New Roman"/>
                <w:sz w:val="24"/>
                <w:szCs w:val="24"/>
              </w:rPr>
              <w:t>(</w:t>
            </w:r>
            <w:proofErr w:type="spellStart"/>
            <w:r w:rsidR="00216074" w:rsidRPr="00216074">
              <w:rPr>
                <w:rFonts w:ascii="Times New Roman" w:hAnsi="Times New Roman" w:cs="Times New Roman"/>
                <w:sz w:val="24"/>
                <w:szCs w:val="24"/>
              </w:rPr>
              <w:t>г</w:t>
            </w:r>
            <w:proofErr w:type="gramStart"/>
            <w:r w:rsidR="00216074" w:rsidRPr="00216074">
              <w:rPr>
                <w:rFonts w:ascii="Times New Roman" w:hAnsi="Times New Roman" w:cs="Times New Roman"/>
                <w:sz w:val="24"/>
                <w:szCs w:val="24"/>
              </w:rPr>
              <w:t>.Ш</w:t>
            </w:r>
            <w:proofErr w:type="gramEnd"/>
            <w:r w:rsidR="00216074" w:rsidRPr="00216074">
              <w:rPr>
                <w:rFonts w:ascii="Times New Roman" w:hAnsi="Times New Roman" w:cs="Times New Roman"/>
                <w:sz w:val="24"/>
                <w:szCs w:val="24"/>
              </w:rPr>
              <w:t>ахунья</w:t>
            </w:r>
            <w:proofErr w:type="spellEnd"/>
            <w:r w:rsidR="00216074" w:rsidRPr="00216074">
              <w:rPr>
                <w:rFonts w:ascii="Times New Roman" w:hAnsi="Times New Roman" w:cs="Times New Roman"/>
                <w:sz w:val="24"/>
                <w:szCs w:val="24"/>
              </w:rPr>
              <w:t xml:space="preserve"> </w:t>
            </w:r>
            <w:proofErr w:type="spellStart"/>
            <w:r w:rsidR="00216074" w:rsidRPr="00216074">
              <w:rPr>
                <w:rFonts w:ascii="Times New Roman" w:hAnsi="Times New Roman" w:cs="Times New Roman"/>
                <w:sz w:val="24"/>
                <w:szCs w:val="24"/>
              </w:rPr>
              <w:t>ул.Советская</w:t>
            </w:r>
            <w:proofErr w:type="spellEnd"/>
            <w:r w:rsidR="00216074" w:rsidRPr="00216074">
              <w:rPr>
                <w:rFonts w:ascii="Times New Roman" w:hAnsi="Times New Roman" w:cs="Times New Roman"/>
                <w:sz w:val="24"/>
                <w:szCs w:val="24"/>
              </w:rPr>
              <w:t xml:space="preserve"> д.13)</w:t>
            </w:r>
          </w:p>
        </w:tc>
        <w:tc>
          <w:tcPr>
            <w:tcW w:w="4536" w:type="dxa"/>
            <w:gridSpan w:val="3"/>
          </w:tcPr>
          <w:p w:rsidR="00B61785" w:rsidRPr="00CC4334" w:rsidRDefault="00B61785" w:rsidP="00B61785">
            <w:pPr>
              <w:spacing w:before="120"/>
              <w:ind w:left="77"/>
              <w:jc w:val="center"/>
              <w:rPr>
                <w:rFonts w:ascii="Times New Roman" w:hAnsi="Times New Roman"/>
                <w:sz w:val="20"/>
              </w:rPr>
            </w:pPr>
          </w:p>
        </w:tc>
      </w:tr>
      <w:tr w:rsidR="00216074" w:rsidRPr="00CC4334" w:rsidTr="003C167D">
        <w:trPr>
          <w:trHeight w:val="375"/>
        </w:trPr>
        <w:tc>
          <w:tcPr>
            <w:tcW w:w="709" w:type="dxa"/>
          </w:tcPr>
          <w:p w:rsidR="00216074" w:rsidRPr="00CC4334" w:rsidRDefault="00216074" w:rsidP="00B61785">
            <w:pPr>
              <w:spacing w:before="120"/>
              <w:ind w:left="77"/>
              <w:rPr>
                <w:rFonts w:ascii="Times New Roman" w:hAnsi="Times New Roman"/>
                <w:sz w:val="20"/>
              </w:rPr>
            </w:pPr>
            <w:r>
              <w:rPr>
                <w:rFonts w:ascii="Times New Roman" w:hAnsi="Times New Roman"/>
                <w:sz w:val="20"/>
              </w:rPr>
              <w:t>1</w:t>
            </w:r>
          </w:p>
        </w:tc>
        <w:tc>
          <w:tcPr>
            <w:tcW w:w="4536" w:type="dxa"/>
          </w:tcPr>
          <w:p w:rsidR="00216074" w:rsidRPr="00216074" w:rsidRDefault="00216074" w:rsidP="00B61785">
            <w:pPr>
              <w:spacing w:before="120"/>
              <w:ind w:left="77"/>
              <w:rPr>
                <w:rFonts w:ascii="Times New Roman" w:hAnsi="Times New Roman"/>
                <w:sz w:val="20"/>
              </w:rPr>
            </w:pPr>
            <w:r w:rsidRPr="00216074">
              <w:rPr>
                <w:rFonts w:ascii="Times New Roman" w:hAnsi="Times New Roman"/>
                <w:sz w:val="20"/>
              </w:rPr>
              <w:t>Объем потребления тепловой энергии, (Гкал/ч) в том числе</w:t>
            </w:r>
          </w:p>
        </w:tc>
        <w:tc>
          <w:tcPr>
            <w:tcW w:w="1560" w:type="dxa"/>
          </w:tcPr>
          <w:p w:rsidR="00216074" w:rsidRPr="00CC4334" w:rsidRDefault="00216074" w:rsidP="00B61785">
            <w:pPr>
              <w:spacing w:before="120"/>
              <w:ind w:left="77"/>
              <w:jc w:val="center"/>
              <w:rPr>
                <w:rFonts w:ascii="Times New Roman" w:hAnsi="Times New Roman"/>
                <w:sz w:val="20"/>
              </w:rPr>
            </w:pPr>
            <w:r>
              <w:rPr>
                <w:rFonts w:ascii="Times New Roman" w:hAnsi="Times New Roman"/>
                <w:sz w:val="20"/>
              </w:rPr>
              <w:t>0,548</w:t>
            </w:r>
          </w:p>
        </w:tc>
        <w:tc>
          <w:tcPr>
            <w:tcW w:w="1417" w:type="dxa"/>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0,548</w:t>
            </w:r>
          </w:p>
        </w:tc>
        <w:tc>
          <w:tcPr>
            <w:tcW w:w="1559" w:type="dxa"/>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0,548</w:t>
            </w:r>
          </w:p>
        </w:tc>
      </w:tr>
      <w:tr w:rsidR="00216074" w:rsidRPr="00CC4334" w:rsidTr="003C167D">
        <w:trPr>
          <w:trHeight w:val="375"/>
        </w:trPr>
        <w:tc>
          <w:tcPr>
            <w:tcW w:w="709" w:type="dxa"/>
          </w:tcPr>
          <w:p w:rsidR="00216074" w:rsidRPr="00CC4334" w:rsidRDefault="00216074" w:rsidP="00B61785">
            <w:pPr>
              <w:spacing w:before="120"/>
              <w:ind w:left="77"/>
              <w:rPr>
                <w:rFonts w:ascii="Times New Roman" w:hAnsi="Times New Roman"/>
                <w:sz w:val="20"/>
              </w:rPr>
            </w:pPr>
            <w:r>
              <w:rPr>
                <w:rFonts w:ascii="Times New Roman" w:hAnsi="Times New Roman"/>
                <w:sz w:val="20"/>
              </w:rPr>
              <w:t>1.1</w:t>
            </w:r>
          </w:p>
        </w:tc>
        <w:tc>
          <w:tcPr>
            <w:tcW w:w="4536" w:type="dxa"/>
          </w:tcPr>
          <w:p w:rsidR="00216074" w:rsidRPr="00216074" w:rsidRDefault="00216074" w:rsidP="00B61785">
            <w:pPr>
              <w:spacing w:before="120"/>
              <w:ind w:left="77"/>
              <w:rPr>
                <w:rFonts w:ascii="Times New Roman" w:hAnsi="Times New Roman"/>
                <w:sz w:val="20"/>
              </w:rPr>
            </w:pPr>
            <w:r w:rsidRPr="00216074">
              <w:rPr>
                <w:rFonts w:ascii="Times New Roman" w:hAnsi="Times New Roman"/>
                <w:sz w:val="20"/>
              </w:rPr>
              <w:t>- многоквартирные дома</w:t>
            </w:r>
          </w:p>
        </w:tc>
        <w:tc>
          <w:tcPr>
            <w:tcW w:w="1560" w:type="dxa"/>
          </w:tcPr>
          <w:p w:rsidR="00216074" w:rsidRPr="00CC4334" w:rsidRDefault="00216074" w:rsidP="00B61785">
            <w:pPr>
              <w:spacing w:before="120"/>
              <w:ind w:left="77"/>
              <w:jc w:val="center"/>
              <w:rPr>
                <w:rFonts w:ascii="Times New Roman" w:hAnsi="Times New Roman"/>
                <w:sz w:val="20"/>
              </w:rPr>
            </w:pPr>
            <w:r>
              <w:rPr>
                <w:rFonts w:ascii="Times New Roman" w:hAnsi="Times New Roman"/>
                <w:sz w:val="20"/>
              </w:rPr>
              <w:t>0,058</w:t>
            </w:r>
          </w:p>
        </w:tc>
        <w:tc>
          <w:tcPr>
            <w:tcW w:w="1417" w:type="dxa"/>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0,058</w:t>
            </w:r>
          </w:p>
        </w:tc>
        <w:tc>
          <w:tcPr>
            <w:tcW w:w="1559" w:type="dxa"/>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0,058</w:t>
            </w:r>
          </w:p>
        </w:tc>
      </w:tr>
      <w:tr w:rsidR="00216074" w:rsidRPr="00CC4334" w:rsidTr="003C167D">
        <w:trPr>
          <w:trHeight w:val="375"/>
        </w:trPr>
        <w:tc>
          <w:tcPr>
            <w:tcW w:w="709" w:type="dxa"/>
          </w:tcPr>
          <w:p w:rsidR="00216074" w:rsidRPr="00CC4334" w:rsidRDefault="00216074" w:rsidP="00B61785">
            <w:pPr>
              <w:spacing w:before="120"/>
              <w:ind w:left="77"/>
              <w:rPr>
                <w:rFonts w:ascii="Times New Roman" w:hAnsi="Times New Roman"/>
                <w:sz w:val="20"/>
              </w:rPr>
            </w:pPr>
            <w:r>
              <w:rPr>
                <w:rFonts w:ascii="Times New Roman" w:hAnsi="Times New Roman"/>
                <w:sz w:val="20"/>
              </w:rPr>
              <w:lastRenderedPageBreak/>
              <w:t>1.2</w:t>
            </w:r>
          </w:p>
        </w:tc>
        <w:tc>
          <w:tcPr>
            <w:tcW w:w="4536" w:type="dxa"/>
          </w:tcPr>
          <w:p w:rsidR="00216074" w:rsidRPr="00216074" w:rsidRDefault="00216074" w:rsidP="00B61785">
            <w:pPr>
              <w:spacing w:before="120"/>
              <w:ind w:left="77"/>
              <w:rPr>
                <w:rFonts w:ascii="Times New Roman" w:hAnsi="Times New Roman"/>
                <w:sz w:val="20"/>
              </w:rPr>
            </w:pPr>
            <w:r w:rsidRPr="00216074">
              <w:rPr>
                <w:rFonts w:ascii="Times New Roman" w:hAnsi="Times New Roman"/>
                <w:sz w:val="20"/>
              </w:rPr>
              <w:t>- общественные здания</w:t>
            </w:r>
          </w:p>
        </w:tc>
        <w:tc>
          <w:tcPr>
            <w:tcW w:w="1560" w:type="dxa"/>
          </w:tcPr>
          <w:p w:rsidR="00216074" w:rsidRPr="00CC4334" w:rsidRDefault="00216074" w:rsidP="00B61785">
            <w:pPr>
              <w:spacing w:before="120"/>
              <w:ind w:left="77"/>
              <w:jc w:val="center"/>
              <w:rPr>
                <w:rFonts w:ascii="Times New Roman" w:hAnsi="Times New Roman"/>
                <w:sz w:val="20"/>
              </w:rPr>
            </w:pPr>
            <w:r>
              <w:rPr>
                <w:rFonts w:ascii="Times New Roman" w:hAnsi="Times New Roman"/>
                <w:sz w:val="20"/>
              </w:rPr>
              <w:t>0,49</w:t>
            </w:r>
          </w:p>
        </w:tc>
        <w:tc>
          <w:tcPr>
            <w:tcW w:w="1417" w:type="dxa"/>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0,49</w:t>
            </w:r>
          </w:p>
        </w:tc>
        <w:tc>
          <w:tcPr>
            <w:tcW w:w="1559" w:type="dxa"/>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0,49</w:t>
            </w:r>
          </w:p>
        </w:tc>
      </w:tr>
      <w:tr w:rsidR="00216074" w:rsidRPr="00CC4334" w:rsidTr="003C167D">
        <w:trPr>
          <w:trHeight w:val="375"/>
        </w:trPr>
        <w:tc>
          <w:tcPr>
            <w:tcW w:w="709" w:type="dxa"/>
            <w:tcBorders>
              <w:top w:val="single" w:sz="4" w:space="0" w:color="auto"/>
              <w:left w:val="single" w:sz="4" w:space="0" w:color="auto"/>
              <w:bottom w:val="single" w:sz="4" w:space="0" w:color="auto"/>
              <w:right w:val="single" w:sz="4" w:space="0" w:color="auto"/>
            </w:tcBorders>
          </w:tcPr>
          <w:p w:rsidR="00216074" w:rsidRPr="00CC4334" w:rsidRDefault="00216074" w:rsidP="00B61785">
            <w:pPr>
              <w:spacing w:before="120"/>
              <w:ind w:left="77"/>
              <w:rPr>
                <w:rFonts w:ascii="Times New Roman" w:hAnsi="Times New Roman"/>
                <w:sz w:val="20"/>
              </w:rPr>
            </w:pPr>
            <w:r>
              <w:rPr>
                <w:rFonts w:ascii="Times New Roman" w:hAnsi="Times New Roman"/>
                <w:sz w:val="20"/>
              </w:rPr>
              <w:t>1.3</w:t>
            </w:r>
          </w:p>
        </w:tc>
        <w:tc>
          <w:tcPr>
            <w:tcW w:w="4536" w:type="dxa"/>
            <w:tcBorders>
              <w:top w:val="single" w:sz="4" w:space="0" w:color="auto"/>
              <w:left w:val="single" w:sz="4" w:space="0" w:color="auto"/>
              <w:bottom w:val="single" w:sz="4" w:space="0" w:color="auto"/>
              <w:right w:val="single" w:sz="4" w:space="0" w:color="auto"/>
            </w:tcBorders>
          </w:tcPr>
          <w:p w:rsidR="00216074" w:rsidRPr="00216074" w:rsidRDefault="00216074" w:rsidP="00B61785">
            <w:pPr>
              <w:spacing w:before="120"/>
              <w:ind w:left="77"/>
              <w:rPr>
                <w:rFonts w:ascii="Times New Roman" w:hAnsi="Times New Roman"/>
                <w:sz w:val="20"/>
              </w:rPr>
            </w:pPr>
            <w:r w:rsidRPr="00216074">
              <w:rPr>
                <w:rFonts w:ascii="Times New Roman" w:hAnsi="Times New Roman"/>
                <w:sz w:val="20"/>
              </w:rPr>
              <w:t>- производственные здания</w:t>
            </w:r>
          </w:p>
        </w:tc>
        <w:tc>
          <w:tcPr>
            <w:tcW w:w="1560" w:type="dxa"/>
            <w:tcBorders>
              <w:top w:val="single" w:sz="4" w:space="0" w:color="auto"/>
              <w:left w:val="single" w:sz="4" w:space="0" w:color="auto"/>
              <w:bottom w:val="single" w:sz="4" w:space="0" w:color="auto"/>
              <w:right w:val="single" w:sz="4" w:space="0" w:color="auto"/>
            </w:tcBorders>
          </w:tcPr>
          <w:p w:rsidR="00216074" w:rsidRPr="00CC4334" w:rsidRDefault="00216074" w:rsidP="00B61785">
            <w:pPr>
              <w:spacing w:before="120"/>
              <w:ind w:left="77"/>
              <w:jc w:val="center"/>
              <w:rPr>
                <w:rFonts w:ascii="Times New Roman" w:hAnsi="Times New Roman"/>
                <w:sz w:val="20"/>
              </w:rPr>
            </w:pPr>
            <w:r>
              <w:rPr>
                <w:rFonts w:ascii="Times New Roman" w:hAnsi="Times New Roman"/>
                <w:sz w:val="20"/>
              </w:rPr>
              <w:t>-</w:t>
            </w:r>
          </w:p>
        </w:tc>
        <w:tc>
          <w:tcPr>
            <w:tcW w:w="1417" w:type="dxa"/>
            <w:tcBorders>
              <w:top w:val="single" w:sz="4" w:space="0" w:color="auto"/>
              <w:left w:val="single" w:sz="4" w:space="0" w:color="auto"/>
              <w:bottom w:val="single" w:sz="4" w:space="0" w:color="auto"/>
              <w:right w:val="single" w:sz="4" w:space="0" w:color="auto"/>
            </w:tcBorders>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tcPr>
          <w:p w:rsidR="00216074" w:rsidRPr="00CC4334" w:rsidRDefault="00216074" w:rsidP="00216074">
            <w:pPr>
              <w:spacing w:before="120"/>
              <w:ind w:left="77"/>
              <w:jc w:val="center"/>
              <w:rPr>
                <w:rFonts w:ascii="Times New Roman" w:hAnsi="Times New Roman"/>
                <w:sz w:val="20"/>
              </w:rPr>
            </w:pPr>
            <w:r>
              <w:rPr>
                <w:rFonts w:ascii="Times New Roman" w:hAnsi="Times New Roman"/>
                <w:sz w:val="20"/>
              </w:rPr>
              <w:t>-</w:t>
            </w:r>
          </w:p>
        </w:tc>
      </w:tr>
      <w:tr w:rsidR="00B61785" w:rsidRPr="00CC4334" w:rsidTr="00917CD5">
        <w:trPr>
          <w:trHeight w:val="375"/>
        </w:trPr>
        <w:tc>
          <w:tcPr>
            <w:tcW w:w="5245" w:type="dxa"/>
            <w:gridSpan w:val="2"/>
            <w:vAlign w:val="center"/>
          </w:tcPr>
          <w:p w:rsidR="00B61785" w:rsidRPr="00F3317D" w:rsidRDefault="00B61785" w:rsidP="00B61785">
            <w:pPr>
              <w:spacing w:after="0" w:line="240" w:lineRule="auto"/>
              <w:rPr>
                <w:rFonts w:ascii="Times New Roman" w:hAnsi="Times New Roman" w:cs="Times New Roman"/>
                <w:sz w:val="24"/>
                <w:szCs w:val="24"/>
              </w:rPr>
            </w:pPr>
            <w:r w:rsidRPr="00F3317D">
              <w:rPr>
                <w:rFonts w:ascii="Times New Roman" w:hAnsi="Times New Roman" w:cs="Times New Roman"/>
                <w:b/>
                <w:sz w:val="24"/>
                <w:szCs w:val="24"/>
              </w:rPr>
              <w:t>Котельная</w:t>
            </w:r>
            <w:r w:rsidR="00C0186A" w:rsidRPr="00F3317D">
              <w:rPr>
                <w:rFonts w:ascii="Times New Roman" w:hAnsi="Times New Roman" w:cs="Times New Roman"/>
                <w:b/>
                <w:sz w:val="24"/>
                <w:szCs w:val="24"/>
              </w:rPr>
              <w:t xml:space="preserve"> ООО «Гефест» </w:t>
            </w:r>
            <w:r w:rsidR="00C0186A" w:rsidRPr="00F3317D">
              <w:rPr>
                <w:rFonts w:ascii="Times New Roman" w:hAnsi="Times New Roman" w:cs="Times New Roman"/>
                <w:sz w:val="24"/>
                <w:szCs w:val="24"/>
              </w:rPr>
              <w:t>(</w:t>
            </w:r>
            <w:proofErr w:type="spellStart"/>
            <w:r w:rsidR="00C0186A" w:rsidRPr="00F3317D">
              <w:rPr>
                <w:rFonts w:ascii="Times New Roman" w:hAnsi="Times New Roman" w:cs="Times New Roman"/>
                <w:sz w:val="24"/>
                <w:szCs w:val="24"/>
              </w:rPr>
              <w:t>г</w:t>
            </w:r>
            <w:proofErr w:type="gramStart"/>
            <w:r w:rsidR="00C0186A" w:rsidRPr="00F3317D">
              <w:rPr>
                <w:rFonts w:ascii="Times New Roman" w:hAnsi="Times New Roman" w:cs="Times New Roman"/>
                <w:sz w:val="24"/>
                <w:szCs w:val="24"/>
              </w:rPr>
              <w:t>.Ш</w:t>
            </w:r>
            <w:proofErr w:type="gramEnd"/>
            <w:r w:rsidR="00C0186A" w:rsidRPr="00F3317D">
              <w:rPr>
                <w:rFonts w:ascii="Times New Roman" w:hAnsi="Times New Roman" w:cs="Times New Roman"/>
                <w:sz w:val="24"/>
                <w:szCs w:val="24"/>
              </w:rPr>
              <w:t>ахунья</w:t>
            </w:r>
            <w:proofErr w:type="spellEnd"/>
            <w:r w:rsidR="00C0186A" w:rsidRPr="00F3317D">
              <w:rPr>
                <w:rFonts w:ascii="Times New Roman" w:hAnsi="Times New Roman" w:cs="Times New Roman"/>
                <w:sz w:val="24"/>
                <w:szCs w:val="24"/>
              </w:rPr>
              <w:t xml:space="preserve"> </w:t>
            </w:r>
            <w:proofErr w:type="spellStart"/>
            <w:r w:rsidR="00D33D03" w:rsidRPr="00F3317D">
              <w:rPr>
                <w:rFonts w:ascii="Times New Roman" w:hAnsi="Times New Roman" w:cs="Times New Roman"/>
                <w:sz w:val="24"/>
                <w:szCs w:val="24"/>
              </w:rPr>
              <w:t>ул.Тургенева</w:t>
            </w:r>
            <w:proofErr w:type="spellEnd"/>
            <w:r w:rsidR="00D33D03" w:rsidRPr="00F3317D">
              <w:rPr>
                <w:rFonts w:ascii="Times New Roman" w:hAnsi="Times New Roman" w:cs="Times New Roman"/>
                <w:sz w:val="24"/>
                <w:szCs w:val="24"/>
              </w:rPr>
              <w:t>)</w:t>
            </w:r>
          </w:p>
        </w:tc>
        <w:tc>
          <w:tcPr>
            <w:tcW w:w="4536" w:type="dxa"/>
            <w:gridSpan w:val="3"/>
          </w:tcPr>
          <w:p w:rsidR="00B61785" w:rsidRPr="00CC4334" w:rsidRDefault="00B61785" w:rsidP="00B61785">
            <w:pPr>
              <w:spacing w:before="120"/>
              <w:ind w:left="77"/>
              <w:jc w:val="center"/>
              <w:rPr>
                <w:rFonts w:ascii="Times New Roman" w:hAnsi="Times New Roman"/>
                <w:sz w:val="20"/>
              </w:rPr>
            </w:pPr>
          </w:p>
        </w:tc>
      </w:tr>
      <w:tr w:rsidR="00B61785" w:rsidRPr="00CC4334" w:rsidTr="003C167D">
        <w:trPr>
          <w:trHeight w:val="375"/>
        </w:trPr>
        <w:tc>
          <w:tcPr>
            <w:tcW w:w="709" w:type="dxa"/>
          </w:tcPr>
          <w:p w:rsidR="00B61785" w:rsidRPr="00CC4334" w:rsidRDefault="00B61785" w:rsidP="00B61785">
            <w:pPr>
              <w:spacing w:before="120"/>
              <w:ind w:left="77"/>
              <w:rPr>
                <w:rFonts w:ascii="Times New Roman" w:hAnsi="Times New Roman"/>
                <w:sz w:val="20"/>
              </w:rPr>
            </w:pPr>
            <w:r>
              <w:rPr>
                <w:rFonts w:ascii="Times New Roman" w:hAnsi="Times New Roman"/>
                <w:sz w:val="20"/>
              </w:rPr>
              <w:t>1</w:t>
            </w:r>
          </w:p>
        </w:tc>
        <w:tc>
          <w:tcPr>
            <w:tcW w:w="4536" w:type="dxa"/>
          </w:tcPr>
          <w:p w:rsidR="00B61785" w:rsidRPr="00F3317D" w:rsidRDefault="00B61785" w:rsidP="00B61785">
            <w:pPr>
              <w:spacing w:before="120"/>
              <w:ind w:left="77"/>
              <w:rPr>
                <w:rFonts w:ascii="Times New Roman" w:hAnsi="Times New Roman"/>
                <w:sz w:val="20"/>
              </w:rPr>
            </w:pPr>
            <w:r w:rsidRPr="00F3317D">
              <w:rPr>
                <w:rFonts w:ascii="Times New Roman" w:hAnsi="Times New Roman"/>
                <w:sz w:val="20"/>
              </w:rPr>
              <w:t>Объем потребления тепловой энергии, (Гкал/ч) в том числе</w:t>
            </w:r>
          </w:p>
        </w:tc>
        <w:tc>
          <w:tcPr>
            <w:tcW w:w="1560"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1,256</w:t>
            </w:r>
          </w:p>
        </w:tc>
        <w:tc>
          <w:tcPr>
            <w:tcW w:w="1417"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1,256</w:t>
            </w:r>
          </w:p>
        </w:tc>
        <w:tc>
          <w:tcPr>
            <w:tcW w:w="1559"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1,256</w:t>
            </w:r>
          </w:p>
        </w:tc>
      </w:tr>
      <w:tr w:rsidR="00B61785" w:rsidRPr="00CC4334" w:rsidTr="003C167D">
        <w:trPr>
          <w:trHeight w:val="375"/>
        </w:trPr>
        <w:tc>
          <w:tcPr>
            <w:tcW w:w="709" w:type="dxa"/>
          </w:tcPr>
          <w:p w:rsidR="00B61785" w:rsidRPr="00CC4334" w:rsidRDefault="00B61785" w:rsidP="00B61785">
            <w:pPr>
              <w:spacing w:before="120"/>
              <w:ind w:left="77"/>
              <w:rPr>
                <w:rFonts w:ascii="Times New Roman" w:hAnsi="Times New Roman"/>
                <w:sz w:val="20"/>
              </w:rPr>
            </w:pPr>
            <w:r>
              <w:rPr>
                <w:rFonts w:ascii="Times New Roman" w:hAnsi="Times New Roman"/>
                <w:sz w:val="20"/>
              </w:rPr>
              <w:t>1.1</w:t>
            </w:r>
          </w:p>
        </w:tc>
        <w:tc>
          <w:tcPr>
            <w:tcW w:w="4536" w:type="dxa"/>
          </w:tcPr>
          <w:p w:rsidR="00B61785" w:rsidRPr="00F3317D" w:rsidRDefault="00B61785" w:rsidP="00B61785">
            <w:pPr>
              <w:spacing w:before="120"/>
              <w:ind w:left="77"/>
              <w:rPr>
                <w:rFonts w:ascii="Times New Roman" w:hAnsi="Times New Roman"/>
                <w:sz w:val="20"/>
              </w:rPr>
            </w:pPr>
            <w:r w:rsidRPr="00F3317D">
              <w:rPr>
                <w:rFonts w:ascii="Times New Roman" w:hAnsi="Times New Roman"/>
                <w:sz w:val="20"/>
              </w:rPr>
              <w:t>- многоквартирные дома</w:t>
            </w:r>
          </w:p>
        </w:tc>
        <w:tc>
          <w:tcPr>
            <w:tcW w:w="1560" w:type="dxa"/>
          </w:tcPr>
          <w:p w:rsidR="00B61785" w:rsidRPr="00CC4334" w:rsidRDefault="00CB0953" w:rsidP="00B61785">
            <w:pPr>
              <w:spacing w:before="120"/>
              <w:ind w:left="77"/>
              <w:jc w:val="center"/>
              <w:rPr>
                <w:rFonts w:ascii="Times New Roman" w:hAnsi="Times New Roman"/>
                <w:sz w:val="20"/>
              </w:rPr>
            </w:pPr>
            <w:r>
              <w:rPr>
                <w:rFonts w:ascii="Times New Roman" w:hAnsi="Times New Roman"/>
                <w:sz w:val="20"/>
              </w:rPr>
              <w:t>0,457</w:t>
            </w:r>
          </w:p>
        </w:tc>
        <w:tc>
          <w:tcPr>
            <w:tcW w:w="1417"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0,457</w:t>
            </w:r>
          </w:p>
        </w:tc>
        <w:tc>
          <w:tcPr>
            <w:tcW w:w="1559"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0,457</w:t>
            </w:r>
          </w:p>
        </w:tc>
      </w:tr>
      <w:tr w:rsidR="00B61785" w:rsidRPr="00CC4334" w:rsidTr="003C167D">
        <w:trPr>
          <w:trHeight w:val="375"/>
        </w:trPr>
        <w:tc>
          <w:tcPr>
            <w:tcW w:w="709" w:type="dxa"/>
          </w:tcPr>
          <w:p w:rsidR="00B61785" w:rsidRPr="00CC4334" w:rsidRDefault="00B61785" w:rsidP="00B61785">
            <w:pPr>
              <w:spacing w:before="120"/>
              <w:ind w:left="77"/>
              <w:rPr>
                <w:rFonts w:ascii="Times New Roman" w:hAnsi="Times New Roman"/>
                <w:sz w:val="20"/>
              </w:rPr>
            </w:pPr>
            <w:r>
              <w:rPr>
                <w:rFonts w:ascii="Times New Roman" w:hAnsi="Times New Roman"/>
                <w:sz w:val="20"/>
              </w:rPr>
              <w:t>1.2</w:t>
            </w:r>
          </w:p>
        </w:tc>
        <w:tc>
          <w:tcPr>
            <w:tcW w:w="4536" w:type="dxa"/>
          </w:tcPr>
          <w:p w:rsidR="00B61785" w:rsidRPr="00F3317D" w:rsidRDefault="00B61785" w:rsidP="00B61785">
            <w:pPr>
              <w:spacing w:before="120"/>
              <w:ind w:left="77"/>
              <w:rPr>
                <w:rFonts w:ascii="Times New Roman" w:hAnsi="Times New Roman"/>
                <w:sz w:val="20"/>
              </w:rPr>
            </w:pPr>
            <w:r w:rsidRPr="00F3317D">
              <w:rPr>
                <w:rFonts w:ascii="Times New Roman" w:hAnsi="Times New Roman"/>
                <w:sz w:val="20"/>
              </w:rPr>
              <w:t>- общественные здания</w:t>
            </w:r>
          </w:p>
        </w:tc>
        <w:tc>
          <w:tcPr>
            <w:tcW w:w="1560"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0,799</w:t>
            </w:r>
          </w:p>
        </w:tc>
        <w:tc>
          <w:tcPr>
            <w:tcW w:w="1417"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0,799</w:t>
            </w:r>
          </w:p>
        </w:tc>
        <w:tc>
          <w:tcPr>
            <w:tcW w:w="1559" w:type="dxa"/>
          </w:tcPr>
          <w:p w:rsidR="00B61785" w:rsidRPr="00CC4334" w:rsidRDefault="00F3317D" w:rsidP="00B61785">
            <w:pPr>
              <w:spacing w:before="120"/>
              <w:ind w:left="77"/>
              <w:jc w:val="center"/>
              <w:rPr>
                <w:rFonts w:ascii="Times New Roman" w:hAnsi="Times New Roman"/>
                <w:sz w:val="20"/>
              </w:rPr>
            </w:pPr>
            <w:r>
              <w:rPr>
                <w:rFonts w:ascii="Times New Roman" w:hAnsi="Times New Roman"/>
                <w:sz w:val="20"/>
              </w:rPr>
              <w:t>0,799</w:t>
            </w:r>
          </w:p>
        </w:tc>
      </w:tr>
      <w:tr w:rsidR="00B61785" w:rsidRPr="00CC4334" w:rsidTr="003C167D">
        <w:trPr>
          <w:trHeight w:val="375"/>
        </w:trPr>
        <w:tc>
          <w:tcPr>
            <w:tcW w:w="709" w:type="dxa"/>
            <w:tcBorders>
              <w:top w:val="single" w:sz="4" w:space="0" w:color="auto"/>
              <w:left w:val="single" w:sz="4" w:space="0" w:color="auto"/>
              <w:bottom w:val="single" w:sz="4" w:space="0" w:color="auto"/>
              <w:right w:val="single" w:sz="4" w:space="0" w:color="auto"/>
            </w:tcBorders>
          </w:tcPr>
          <w:p w:rsidR="00B61785" w:rsidRPr="00CC4334" w:rsidRDefault="00B61785" w:rsidP="00B61785">
            <w:pPr>
              <w:spacing w:before="120"/>
              <w:ind w:left="77"/>
              <w:rPr>
                <w:rFonts w:ascii="Times New Roman" w:hAnsi="Times New Roman"/>
                <w:sz w:val="20"/>
              </w:rPr>
            </w:pPr>
            <w:r>
              <w:rPr>
                <w:rFonts w:ascii="Times New Roman" w:hAnsi="Times New Roman"/>
                <w:sz w:val="20"/>
              </w:rPr>
              <w:t>1.3</w:t>
            </w:r>
          </w:p>
        </w:tc>
        <w:tc>
          <w:tcPr>
            <w:tcW w:w="4536" w:type="dxa"/>
            <w:tcBorders>
              <w:top w:val="single" w:sz="4" w:space="0" w:color="auto"/>
              <w:left w:val="single" w:sz="4" w:space="0" w:color="auto"/>
              <w:bottom w:val="single" w:sz="4" w:space="0" w:color="auto"/>
              <w:right w:val="single" w:sz="4" w:space="0" w:color="auto"/>
            </w:tcBorders>
          </w:tcPr>
          <w:p w:rsidR="00B61785" w:rsidRPr="00F3317D" w:rsidRDefault="00B61785" w:rsidP="00B61785">
            <w:pPr>
              <w:spacing w:before="120"/>
              <w:ind w:left="77"/>
              <w:rPr>
                <w:rFonts w:ascii="Times New Roman" w:hAnsi="Times New Roman"/>
                <w:sz w:val="20"/>
              </w:rPr>
            </w:pPr>
            <w:r w:rsidRPr="00F3317D">
              <w:rPr>
                <w:rFonts w:ascii="Times New Roman" w:hAnsi="Times New Roman"/>
                <w:sz w:val="20"/>
              </w:rPr>
              <w:t>- производственные здания</w:t>
            </w:r>
          </w:p>
        </w:tc>
        <w:tc>
          <w:tcPr>
            <w:tcW w:w="1560" w:type="dxa"/>
            <w:tcBorders>
              <w:top w:val="single" w:sz="4" w:space="0" w:color="auto"/>
              <w:left w:val="single" w:sz="4" w:space="0" w:color="auto"/>
              <w:bottom w:val="single" w:sz="4" w:space="0" w:color="auto"/>
              <w:right w:val="single" w:sz="4" w:space="0" w:color="auto"/>
            </w:tcBorders>
          </w:tcPr>
          <w:p w:rsidR="00B61785" w:rsidRPr="00CC4334" w:rsidRDefault="00CB0953" w:rsidP="00B61785">
            <w:pPr>
              <w:spacing w:before="120"/>
              <w:ind w:left="77"/>
              <w:jc w:val="center"/>
              <w:rPr>
                <w:rFonts w:ascii="Times New Roman" w:hAnsi="Times New Roman"/>
                <w:sz w:val="20"/>
              </w:rPr>
            </w:pPr>
            <w:r>
              <w:rPr>
                <w:rFonts w:ascii="Times New Roman" w:hAnsi="Times New Roman"/>
                <w:sz w:val="20"/>
              </w:rPr>
              <w:t>-</w:t>
            </w:r>
          </w:p>
        </w:tc>
        <w:tc>
          <w:tcPr>
            <w:tcW w:w="1417" w:type="dxa"/>
            <w:tcBorders>
              <w:top w:val="single" w:sz="4" w:space="0" w:color="auto"/>
              <w:left w:val="single" w:sz="4" w:space="0" w:color="auto"/>
              <w:bottom w:val="single" w:sz="4" w:space="0" w:color="auto"/>
              <w:right w:val="single" w:sz="4" w:space="0" w:color="auto"/>
            </w:tcBorders>
          </w:tcPr>
          <w:p w:rsidR="00B61785" w:rsidRPr="00CC4334" w:rsidRDefault="00CB0953" w:rsidP="00B61785">
            <w:pPr>
              <w:spacing w:before="120"/>
              <w:ind w:left="77"/>
              <w:jc w:val="center"/>
              <w:rPr>
                <w:rFonts w:ascii="Times New Roman" w:hAnsi="Times New Roman"/>
                <w:sz w:val="20"/>
              </w:rPr>
            </w:pPr>
            <w:r>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tcPr>
          <w:p w:rsidR="00B61785" w:rsidRPr="00CC4334" w:rsidRDefault="00CB0953" w:rsidP="00B61785">
            <w:pPr>
              <w:spacing w:before="120"/>
              <w:ind w:left="77"/>
              <w:jc w:val="center"/>
              <w:rPr>
                <w:rFonts w:ascii="Times New Roman" w:hAnsi="Times New Roman"/>
                <w:sz w:val="20"/>
              </w:rPr>
            </w:pPr>
            <w:r>
              <w:rPr>
                <w:rFonts w:ascii="Times New Roman" w:hAnsi="Times New Roman"/>
                <w:sz w:val="20"/>
              </w:rPr>
              <w:t>-</w:t>
            </w:r>
          </w:p>
        </w:tc>
      </w:tr>
      <w:tr w:rsidR="00C0186A" w:rsidRPr="00CC4334" w:rsidTr="00917CD5">
        <w:trPr>
          <w:trHeight w:val="375"/>
        </w:trPr>
        <w:tc>
          <w:tcPr>
            <w:tcW w:w="5245" w:type="dxa"/>
            <w:gridSpan w:val="2"/>
            <w:vAlign w:val="center"/>
          </w:tcPr>
          <w:p w:rsidR="00C0186A" w:rsidRPr="00CB0953" w:rsidRDefault="00C0186A" w:rsidP="004D23AE">
            <w:pPr>
              <w:spacing w:after="0" w:line="240" w:lineRule="auto"/>
              <w:rPr>
                <w:rFonts w:ascii="Times New Roman" w:hAnsi="Times New Roman" w:cs="Times New Roman"/>
                <w:sz w:val="24"/>
                <w:szCs w:val="24"/>
              </w:rPr>
            </w:pPr>
            <w:r w:rsidRPr="00CB0953">
              <w:rPr>
                <w:rFonts w:ascii="Times New Roman" w:hAnsi="Times New Roman" w:cs="Times New Roman"/>
                <w:b/>
                <w:sz w:val="24"/>
                <w:szCs w:val="24"/>
              </w:rPr>
              <w:t xml:space="preserve">Котельная № 6 </w:t>
            </w:r>
            <w:r w:rsidRPr="00CB0953">
              <w:rPr>
                <w:rFonts w:ascii="Times New Roman" w:hAnsi="Times New Roman" w:cs="Times New Roman"/>
                <w:sz w:val="24"/>
                <w:szCs w:val="24"/>
              </w:rPr>
              <w:t>(</w:t>
            </w:r>
            <w:proofErr w:type="spellStart"/>
            <w:r w:rsidRPr="00CB0953">
              <w:rPr>
                <w:rFonts w:ascii="Times New Roman" w:hAnsi="Times New Roman" w:cs="Times New Roman"/>
                <w:sz w:val="24"/>
                <w:szCs w:val="24"/>
              </w:rPr>
              <w:t>г</w:t>
            </w:r>
            <w:proofErr w:type="gramStart"/>
            <w:r w:rsidRPr="00CB0953">
              <w:rPr>
                <w:rFonts w:ascii="Times New Roman" w:hAnsi="Times New Roman" w:cs="Times New Roman"/>
                <w:sz w:val="24"/>
                <w:szCs w:val="24"/>
              </w:rPr>
              <w:t>.Ш</w:t>
            </w:r>
            <w:proofErr w:type="gramEnd"/>
            <w:r w:rsidRPr="00CB0953">
              <w:rPr>
                <w:rFonts w:ascii="Times New Roman" w:hAnsi="Times New Roman" w:cs="Times New Roman"/>
                <w:sz w:val="24"/>
                <w:szCs w:val="24"/>
              </w:rPr>
              <w:t>ахунья</w:t>
            </w:r>
            <w:proofErr w:type="spellEnd"/>
            <w:r w:rsidRPr="00CB0953">
              <w:rPr>
                <w:rFonts w:ascii="Times New Roman" w:hAnsi="Times New Roman" w:cs="Times New Roman"/>
                <w:sz w:val="24"/>
                <w:szCs w:val="24"/>
              </w:rPr>
              <w:t xml:space="preserve"> </w:t>
            </w:r>
            <w:proofErr w:type="spellStart"/>
            <w:r w:rsidRPr="00CB0953">
              <w:rPr>
                <w:rFonts w:ascii="Times New Roman" w:hAnsi="Times New Roman" w:cs="Times New Roman"/>
                <w:sz w:val="24"/>
                <w:szCs w:val="24"/>
              </w:rPr>
              <w:t>ул.Ком</w:t>
            </w:r>
            <w:r w:rsidR="00D74368" w:rsidRPr="00CB0953">
              <w:rPr>
                <w:rFonts w:ascii="Times New Roman" w:hAnsi="Times New Roman" w:cs="Times New Roman"/>
                <w:sz w:val="24"/>
                <w:szCs w:val="24"/>
              </w:rPr>
              <w:t>интерна</w:t>
            </w:r>
            <w:proofErr w:type="spellEnd"/>
            <w:r w:rsidR="00D74368" w:rsidRPr="00CB0953">
              <w:rPr>
                <w:rFonts w:ascii="Times New Roman" w:hAnsi="Times New Roman" w:cs="Times New Roman"/>
                <w:sz w:val="24"/>
                <w:szCs w:val="24"/>
              </w:rPr>
              <w:t>, ИП Копытова</w:t>
            </w:r>
            <w:r w:rsidRPr="00CB0953">
              <w:rPr>
                <w:rFonts w:ascii="Times New Roman" w:hAnsi="Times New Roman" w:cs="Times New Roman"/>
                <w:sz w:val="24"/>
                <w:szCs w:val="24"/>
              </w:rPr>
              <w:t>)</w:t>
            </w:r>
          </w:p>
        </w:tc>
        <w:tc>
          <w:tcPr>
            <w:tcW w:w="4536" w:type="dxa"/>
            <w:gridSpan w:val="3"/>
          </w:tcPr>
          <w:p w:rsidR="00C0186A" w:rsidRPr="00CB0953" w:rsidRDefault="00C0186A" w:rsidP="004D23AE">
            <w:pPr>
              <w:spacing w:before="120"/>
              <w:ind w:left="77"/>
              <w:jc w:val="center"/>
              <w:rPr>
                <w:rFonts w:ascii="Times New Roman" w:hAnsi="Times New Roman"/>
                <w:sz w:val="20"/>
              </w:rPr>
            </w:pPr>
          </w:p>
        </w:tc>
      </w:tr>
      <w:tr w:rsidR="00C0186A" w:rsidRPr="00CC4334" w:rsidTr="003C167D">
        <w:trPr>
          <w:trHeight w:val="375"/>
        </w:trPr>
        <w:tc>
          <w:tcPr>
            <w:tcW w:w="709" w:type="dxa"/>
          </w:tcPr>
          <w:p w:rsidR="00C0186A" w:rsidRPr="00B743F3" w:rsidRDefault="00C0186A" w:rsidP="004D23AE">
            <w:pPr>
              <w:spacing w:before="120"/>
              <w:ind w:left="77"/>
              <w:rPr>
                <w:rFonts w:ascii="Times New Roman" w:hAnsi="Times New Roman"/>
                <w:sz w:val="20"/>
              </w:rPr>
            </w:pPr>
            <w:r w:rsidRPr="00B743F3">
              <w:rPr>
                <w:rFonts w:ascii="Times New Roman" w:hAnsi="Times New Roman"/>
                <w:sz w:val="20"/>
              </w:rPr>
              <w:t>1</w:t>
            </w:r>
          </w:p>
        </w:tc>
        <w:tc>
          <w:tcPr>
            <w:tcW w:w="4536" w:type="dxa"/>
          </w:tcPr>
          <w:p w:rsidR="00C0186A" w:rsidRPr="00CB0953" w:rsidRDefault="00C0186A" w:rsidP="004D23AE">
            <w:pPr>
              <w:spacing w:before="120"/>
              <w:ind w:left="77"/>
              <w:rPr>
                <w:rFonts w:ascii="Times New Roman" w:hAnsi="Times New Roman"/>
                <w:sz w:val="20"/>
              </w:rPr>
            </w:pPr>
            <w:r w:rsidRPr="00CB0953">
              <w:rPr>
                <w:rFonts w:ascii="Times New Roman" w:hAnsi="Times New Roman"/>
                <w:sz w:val="20"/>
              </w:rPr>
              <w:t>Объем потребления тепловой энергии, (Гкал/ч) в том числе</w:t>
            </w:r>
          </w:p>
        </w:tc>
        <w:tc>
          <w:tcPr>
            <w:tcW w:w="1560" w:type="dxa"/>
          </w:tcPr>
          <w:p w:rsidR="00C0186A" w:rsidRPr="00CB0953" w:rsidRDefault="00CB0953" w:rsidP="004D23AE">
            <w:pPr>
              <w:spacing w:before="120"/>
              <w:ind w:left="77"/>
              <w:jc w:val="center"/>
              <w:rPr>
                <w:rFonts w:ascii="Times New Roman" w:hAnsi="Times New Roman"/>
                <w:sz w:val="20"/>
              </w:rPr>
            </w:pPr>
            <w:r w:rsidRPr="00CB0953">
              <w:rPr>
                <w:rFonts w:ascii="Times New Roman" w:hAnsi="Times New Roman"/>
                <w:sz w:val="20"/>
              </w:rPr>
              <w:t>0,325</w:t>
            </w:r>
          </w:p>
        </w:tc>
        <w:tc>
          <w:tcPr>
            <w:tcW w:w="1417" w:type="dxa"/>
          </w:tcPr>
          <w:p w:rsidR="00C0186A" w:rsidRPr="00CB0953" w:rsidRDefault="00CB0953" w:rsidP="004D23AE">
            <w:pPr>
              <w:spacing w:before="120"/>
              <w:ind w:left="77"/>
              <w:jc w:val="center"/>
              <w:rPr>
                <w:rFonts w:ascii="Times New Roman" w:hAnsi="Times New Roman"/>
                <w:sz w:val="20"/>
              </w:rPr>
            </w:pPr>
            <w:r w:rsidRPr="00CB0953">
              <w:rPr>
                <w:rFonts w:ascii="Times New Roman" w:hAnsi="Times New Roman"/>
                <w:sz w:val="20"/>
              </w:rPr>
              <w:t>0,</w:t>
            </w:r>
            <w:r>
              <w:rPr>
                <w:rFonts w:ascii="Times New Roman" w:hAnsi="Times New Roman"/>
                <w:sz w:val="20"/>
              </w:rPr>
              <w:t>440</w:t>
            </w:r>
          </w:p>
        </w:tc>
        <w:tc>
          <w:tcPr>
            <w:tcW w:w="1559" w:type="dxa"/>
          </w:tcPr>
          <w:p w:rsidR="00C0186A" w:rsidRPr="00CB0953" w:rsidRDefault="00CB0953" w:rsidP="004D23AE">
            <w:pPr>
              <w:spacing w:before="120"/>
              <w:ind w:left="77"/>
              <w:jc w:val="center"/>
              <w:rPr>
                <w:rFonts w:ascii="Times New Roman" w:hAnsi="Times New Roman"/>
                <w:sz w:val="20"/>
              </w:rPr>
            </w:pPr>
            <w:r w:rsidRPr="00CB0953">
              <w:rPr>
                <w:rFonts w:ascii="Times New Roman" w:hAnsi="Times New Roman"/>
                <w:sz w:val="20"/>
              </w:rPr>
              <w:t>0,</w:t>
            </w:r>
            <w:r>
              <w:rPr>
                <w:rFonts w:ascii="Times New Roman" w:hAnsi="Times New Roman"/>
                <w:sz w:val="20"/>
              </w:rPr>
              <w:t>440</w:t>
            </w:r>
          </w:p>
        </w:tc>
      </w:tr>
      <w:tr w:rsidR="00C0186A" w:rsidRPr="00CC4334" w:rsidTr="003C167D">
        <w:trPr>
          <w:trHeight w:val="375"/>
        </w:trPr>
        <w:tc>
          <w:tcPr>
            <w:tcW w:w="709" w:type="dxa"/>
          </w:tcPr>
          <w:p w:rsidR="00C0186A" w:rsidRPr="00B743F3" w:rsidRDefault="00C0186A" w:rsidP="004D23AE">
            <w:pPr>
              <w:spacing w:before="120"/>
              <w:ind w:left="77"/>
              <w:rPr>
                <w:rFonts w:ascii="Times New Roman" w:hAnsi="Times New Roman"/>
                <w:sz w:val="20"/>
              </w:rPr>
            </w:pPr>
            <w:r w:rsidRPr="00B743F3">
              <w:rPr>
                <w:rFonts w:ascii="Times New Roman" w:hAnsi="Times New Roman"/>
                <w:sz w:val="20"/>
              </w:rPr>
              <w:t>1.1</w:t>
            </w:r>
          </w:p>
        </w:tc>
        <w:tc>
          <w:tcPr>
            <w:tcW w:w="4536" w:type="dxa"/>
          </w:tcPr>
          <w:p w:rsidR="00C0186A" w:rsidRPr="00CB0953" w:rsidRDefault="00C0186A" w:rsidP="004D23AE">
            <w:pPr>
              <w:spacing w:before="120"/>
              <w:ind w:left="77"/>
              <w:rPr>
                <w:rFonts w:ascii="Times New Roman" w:hAnsi="Times New Roman"/>
                <w:sz w:val="20"/>
              </w:rPr>
            </w:pPr>
            <w:r w:rsidRPr="00CB0953">
              <w:rPr>
                <w:rFonts w:ascii="Times New Roman" w:hAnsi="Times New Roman"/>
                <w:sz w:val="20"/>
              </w:rPr>
              <w:t>- многоквартирные дома</w:t>
            </w:r>
          </w:p>
        </w:tc>
        <w:tc>
          <w:tcPr>
            <w:tcW w:w="1560" w:type="dxa"/>
          </w:tcPr>
          <w:p w:rsidR="00C0186A" w:rsidRPr="00CB0953" w:rsidRDefault="00B743F3" w:rsidP="004D23AE">
            <w:pPr>
              <w:spacing w:before="120"/>
              <w:ind w:left="77"/>
              <w:jc w:val="center"/>
              <w:rPr>
                <w:rFonts w:ascii="Times New Roman" w:hAnsi="Times New Roman"/>
                <w:sz w:val="20"/>
              </w:rPr>
            </w:pPr>
            <w:r w:rsidRPr="00CB0953">
              <w:rPr>
                <w:rFonts w:ascii="Times New Roman" w:hAnsi="Times New Roman"/>
                <w:sz w:val="20"/>
              </w:rPr>
              <w:t>-</w:t>
            </w:r>
          </w:p>
        </w:tc>
        <w:tc>
          <w:tcPr>
            <w:tcW w:w="1417" w:type="dxa"/>
          </w:tcPr>
          <w:p w:rsidR="00C0186A" w:rsidRPr="00CB0953" w:rsidRDefault="00B743F3" w:rsidP="004D23AE">
            <w:pPr>
              <w:spacing w:before="120"/>
              <w:ind w:left="77"/>
              <w:jc w:val="center"/>
              <w:rPr>
                <w:rFonts w:ascii="Times New Roman" w:hAnsi="Times New Roman"/>
                <w:sz w:val="20"/>
              </w:rPr>
            </w:pPr>
            <w:r w:rsidRPr="00CB0953">
              <w:rPr>
                <w:rFonts w:ascii="Times New Roman" w:hAnsi="Times New Roman"/>
                <w:sz w:val="20"/>
              </w:rPr>
              <w:t>-</w:t>
            </w:r>
          </w:p>
        </w:tc>
        <w:tc>
          <w:tcPr>
            <w:tcW w:w="1559" w:type="dxa"/>
          </w:tcPr>
          <w:p w:rsidR="00C0186A" w:rsidRPr="00CB0953" w:rsidRDefault="00B743F3" w:rsidP="004D23AE">
            <w:pPr>
              <w:spacing w:before="120"/>
              <w:ind w:left="77"/>
              <w:jc w:val="center"/>
              <w:rPr>
                <w:rFonts w:ascii="Times New Roman" w:hAnsi="Times New Roman"/>
                <w:sz w:val="20"/>
              </w:rPr>
            </w:pPr>
            <w:r w:rsidRPr="00CB0953">
              <w:rPr>
                <w:rFonts w:ascii="Times New Roman" w:hAnsi="Times New Roman"/>
                <w:sz w:val="20"/>
              </w:rPr>
              <w:t>-</w:t>
            </w:r>
          </w:p>
        </w:tc>
      </w:tr>
      <w:tr w:rsidR="00C0186A" w:rsidRPr="00CC4334" w:rsidTr="003C167D">
        <w:trPr>
          <w:trHeight w:val="375"/>
        </w:trPr>
        <w:tc>
          <w:tcPr>
            <w:tcW w:w="709" w:type="dxa"/>
          </w:tcPr>
          <w:p w:rsidR="00C0186A" w:rsidRPr="00B743F3" w:rsidRDefault="00C0186A" w:rsidP="004D23AE">
            <w:pPr>
              <w:spacing w:before="120"/>
              <w:ind w:left="77"/>
              <w:rPr>
                <w:rFonts w:ascii="Times New Roman" w:hAnsi="Times New Roman"/>
                <w:sz w:val="20"/>
              </w:rPr>
            </w:pPr>
            <w:r w:rsidRPr="00B743F3">
              <w:rPr>
                <w:rFonts w:ascii="Times New Roman" w:hAnsi="Times New Roman"/>
                <w:sz w:val="20"/>
              </w:rPr>
              <w:t>1.2</w:t>
            </w:r>
          </w:p>
        </w:tc>
        <w:tc>
          <w:tcPr>
            <w:tcW w:w="4536" w:type="dxa"/>
          </w:tcPr>
          <w:p w:rsidR="00C0186A" w:rsidRPr="00CB0953" w:rsidRDefault="00C0186A" w:rsidP="004D23AE">
            <w:pPr>
              <w:spacing w:before="120"/>
              <w:ind w:left="77"/>
              <w:rPr>
                <w:rFonts w:ascii="Times New Roman" w:hAnsi="Times New Roman"/>
                <w:sz w:val="20"/>
              </w:rPr>
            </w:pPr>
            <w:r w:rsidRPr="00CB0953">
              <w:rPr>
                <w:rFonts w:ascii="Times New Roman" w:hAnsi="Times New Roman"/>
                <w:sz w:val="20"/>
              </w:rPr>
              <w:t>- общественные здания</w:t>
            </w:r>
          </w:p>
        </w:tc>
        <w:tc>
          <w:tcPr>
            <w:tcW w:w="1560" w:type="dxa"/>
          </w:tcPr>
          <w:p w:rsidR="00C0186A" w:rsidRPr="00CB0953" w:rsidRDefault="00CB0953" w:rsidP="004D23AE">
            <w:pPr>
              <w:spacing w:before="120"/>
              <w:ind w:left="77"/>
              <w:jc w:val="center"/>
              <w:rPr>
                <w:rFonts w:ascii="Times New Roman" w:hAnsi="Times New Roman"/>
                <w:sz w:val="20"/>
              </w:rPr>
            </w:pPr>
            <w:r w:rsidRPr="00CB0953">
              <w:rPr>
                <w:rFonts w:ascii="Times New Roman" w:hAnsi="Times New Roman"/>
                <w:sz w:val="20"/>
              </w:rPr>
              <w:t>0,325</w:t>
            </w:r>
          </w:p>
        </w:tc>
        <w:tc>
          <w:tcPr>
            <w:tcW w:w="1417" w:type="dxa"/>
          </w:tcPr>
          <w:p w:rsidR="00C0186A" w:rsidRPr="00CB0953" w:rsidRDefault="00CB0953" w:rsidP="004D23AE">
            <w:pPr>
              <w:spacing w:before="120"/>
              <w:ind w:left="77"/>
              <w:jc w:val="center"/>
              <w:rPr>
                <w:rFonts w:ascii="Times New Roman" w:hAnsi="Times New Roman"/>
                <w:sz w:val="20"/>
              </w:rPr>
            </w:pPr>
            <w:r w:rsidRPr="00CB0953">
              <w:rPr>
                <w:rFonts w:ascii="Times New Roman" w:hAnsi="Times New Roman"/>
                <w:sz w:val="20"/>
              </w:rPr>
              <w:t>0,</w:t>
            </w:r>
            <w:r>
              <w:rPr>
                <w:rFonts w:ascii="Times New Roman" w:hAnsi="Times New Roman"/>
                <w:sz w:val="20"/>
              </w:rPr>
              <w:t>440</w:t>
            </w:r>
          </w:p>
        </w:tc>
        <w:tc>
          <w:tcPr>
            <w:tcW w:w="1559" w:type="dxa"/>
          </w:tcPr>
          <w:p w:rsidR="00C0186A" w:rsidRPr="00CB0953" w:rsidRDefault="00CB0953" w:rsidP="004D23AE">
            <w:pPr>
              <w:spacing w:before="120"/>
              <w:ind w:left="77"/>
              <w:jc w:val="center"/>
              <w:rPr>
                <w:rFonts w:ascii="Times New Roman" w:hAnsi="Times New Roman"/>
                <w:sz w:val="20"/>
              </w:rPr>
            </w:pPr>
            <w:r w:rsidRPr="00CB0953">
              <w:rPr>
                <w:rFonts w:ascii="Times New Roman" w:hAnsi="Times New Roman"/>
                <w:sz w:val="20"/>
              </w:rPr>
              <w:t>0,</w:t>
            </w:r>
            <w:r>
              <w:rPr>
                <w:rFonts w:ascii="Times New Roman" w:hAnsi="Times New Roman"/>
                <w:sz w:val="20"/>
              </w:rPr>
              <w:t>440</w:t>
            </w:r>
          </w:p>
        </w:tc>
      </w:tr>
      <w:tr w:rsidR="00C0186A" w:rsidRPr="00CC4334" w:rsidTr="003C167D">
        <w:trPr>
          <w:trHeight w:val="375"/>
        </w:trPr>
        <w:tc>
          <w:tcPr>
            <w:tcW w:w="709" w:type="dxa"/>
            <w:tcBorders>
              <w:top w:val="single" w:sz="4" w:space="0" w:color="auto"/>
              <w:left w:val="single" w:sz="4" w:space="0" w:color="auto"/>
              <w:bottom w:val="single" w:sz="4" w:space="0" w:color="auto"/>
              <w:right w:val="single" w:sz="4" w:space="0" w:color="auto"/>
            </w:tcBorders>
          </w:tcPr>
          <w:p w:rsidR="00C0186A" w:rsidRPr="00B743F3" w:rsidRDefault="00C0186A" w:rsidP="004D23AE">
            <w:pPr>
              <w:spacing w:before="120"/>
              <w:ind w:left="77"/>
              <w:rPr>
                <w:rFonts w:ascii="Times New Roman" w:hAnsi="Times New Roman"/>
                <w:sz w:val="20"/>
              </w:rPr>
            </w:pPr>
            <w:r w:rsidRPr="00B743F3">
              <w:rPr>
                <w:rFonts w:ascii="Times New Roman" w:hAnsi="Times New Roman"/>
                <w:sz w:val="20"/>
              </w:rPr>
              <w:t>1.3</w:t>
            </w:r>
          </w:p>
        </w:tc>
        <w:tc>
          <w:tcPr>
            <w:tcW w:w="4536" w:type="dxa"/>
            <w:tcBorders>
              <w:top w:val="single" w:sz="4" w:space="0" w:color="auto"/>
              <w:left w:val="single" w:sz="4" w:space="0" w:color="auto"/>
              <w:bottom w:val="single" w:sz="4" w:space="0" w:color="auto"/>
              <w:right w:val="single" w:sz="4" w:space="0" w:color="auto"/>
            </w:tcBorders>
          </w:tcPr>
          <w:p w:rsidR="00C0186A" w:rsidRPr="00CB0953" w:rsidRDefault="00C0186A" w:rsidP="004D23AE">
            <w:pPr>
              <w:spacing w:before="120"/>
              <w:ind w:left="77"/>
              <w:rPr>
                <w:rFonts w:ascii="Times New Roman" w:hAnsi="Times New Roman"/>
                <w:sz w:val="20"/>
              </w:rPr>
            </w:pPr>
            <w:r w:rsidRPr="00CB0953">
              <w:rPr>
                <w:rFonts w:ascii="Times New Roman" w:hAnsi="Times New Roman"/>
                <w:sz w:val="20"/>
              </w:rPr>
              <w:t>- производственные здания</w:t>
            </w:r>
          </w:p>
        </w:tc>
        <w:tc>
          <w:tcPr>
            <w:tcW w:w="1560" w:type="dxa"/>
            <w:tcBorders>
              <w:top w:val="single" w:sz="4" w:space="0" w:color="auto"/>
              <w:left w:val="single" w:sz="4" w:space="0" w:color="auto"/>
              <w:bottom w:val="single" w:sz="4" w:space="0" w:color="auto"/>
              <w:right w:val="single" w:sz="4" w:space="0" w:color="auto"/>
            </w:tcBorders>
          </w:tcPr>
          <w:p w:rsidR="00C0186A" w:rsidRPr="00CB0953" w:rsidRDefault="00B743F3" w:rsidP="004D23AE">
            <w:pPr>
              <w:spacing w:before="120"/>
              <w:ind w:left="77"/>
              <w:jc w:val="center"/>
              <w:rPr>
                <w:rFonts w:ascii="Times New Roman" w:hAnsi="Times New Roman"/>
                <w:sz w:val="20"/>
              </w:rPr>
            </w:pPr>
            <w:r w:rsidRPr="00CB0953">
              <w:rPr>
                <w:rFonts w:ascii="Times New Roman" w:hAnsi="Times New Roman"/>
                <w:sz w:val="20"/>
              </w:rPr>
              <w:t>-</w:t>
            </w:r>
          </w:p>
        </w:tc>
        <w:tc>
          <w:tcPr>
            <w:tcW w:w="1417" w:type="dxa"/>
            <w:tcBorders>
              <w:top w:val="single" w:sz="4" w:space="0" w:color="auto"/>
              <w:left w:val="single" w:sz="4" w:space="0" w:color="auto"/>
              <w:bottom w:val="single" w:sz="4" w:space="0" w:color="auto"/>
              <w:right w:val="single" w:sz="4" w:space="0" w:color="auto"/>
            </w:tcBorders>
          </w:tcPr>
          <w:p w:rsidR="00C0186A" w:rsidRPr="00CB0953" w:rsidRDefault="00B743F3" w:rsidP="004D23AE">
            <w:pPr>
              <w:spacing w:before="120"/>
              <w:ind w:left="77"/>
              <w:jc w:val="center"/>
              <w:rPr>
                <w:rFonts w:ascii="Times New Roman" w:hAnsi="Times New Roman"/>
                <w:sz w:val="20"/>
              </w:rPr>
            </w:pPr>
            <w:r w:rsidRPr="00CB0953">
              <w:rPr>
                <w:rFonts w:ascii="Times New Roman" w:hAnsi="Times New Roman"/>
                <w:sz w:val="20"/>
              </w:rPr>
              <w:t>-</w:t>
            </w:r>
          </w:p>
        </w:tc>
        <w:tc>
          <w:tcPr>
            <w:tcW w:w="1559" w:type="dxa"/>
            <w:tcBorders>
              <w:top w:val="single" w:sz="4" w:space="0" w:color="auto"/>
              <w:left w:val="single" w:sz="4" w:space="0" w:color="auto"/>
              <w:bottom w:val="single" w:sz="4" w:space="0" w:color="auto"/>
              <w:right w:val="single" w:sz="4" w:space="0" w:color="auto"/>
            </w:tcBorders>
          </w:tcPr>
          <w:p w:rsidR="00C0186A" w:rsidRPr="00CB0953" w:rsidRDefault="00B743F3" w:rsidP="004D23AE">
            <w:pPr>
              <w:spacing w:before="120"/>
              <w:ind w:left="77"/>
              <w:jc w:val="center"/>
              <w:rPr>
                <w:rFonts w:ascii="Times New Roman" w:hAnsi="Times New Roman"/>
                <w:sz w:val="20"/>
              </w:rPr>
            </w:pPr>
            <w:r w:rsidRPr="00CB0953">
              <w:rPr>
                <w:rFonts w:ascii="Times New Roman" w:hAnsi="Times New Roman"/>
                <w:sz w:val="20"/>
              </w:rPr>
              <w:t>-</w:t>
            </w:r>
          </w:p>
        </w:tc>
      </w:tr>
    </w:tbl>
    <w:p w:rsidR="00CE592D" w:rsidRDefault="00CE592D" w:rsidP="00D33D03">
      <w:pPr>
        <w:spacing w:after="0" w:line="240" w:lineRule="auto"/>
        <w:jc w:val="center"/>
        <w:rPr>
          <w:rFonts w:ascii="Times New Roman" w:hAnsi="Times New Roman" w:cs="Times New Roman"/>
          <w:b/>
          <w:sz w:val="24"/>
          <w:szCs w:val="24"/>
        </w:rPr>
      </w:pPr>
    </w:p>
    <w:p w:rsidR="007256F1" w:rsidRDefault="00D33D03" w:rsidP="00D33D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3.ПЕРСПЕКТИВНЫЕ БАЛАНСЫ РАСПОЛАГАЕМОЙ ТЕПЛОВОЙ МОЩНОСТИ ИСТОЧНИКОВ ТЕПЛОВОЙ ЭНЕРГИИ И ТЕПЛОВОЙ НАГРУЗКИ ГОРОДСКОГО ОКРУГА ГОРО</w:t>
      </w:r>
      <w:r w:rsidR="00957D90">
        <w:rPr>
          <w:rFonts w:ascii="Times New Roman" w:hAnsi="Times New Roman" w:cs="Times New Roman"/>
          <w:b/>
          <w:sz w:val="24"/>
          <w:szCs w:val="24"/>
        </w:rPr>
        <w:t xml:space="preserve">Д ШАХУНЬЯ </w:t>
      </w:r>
    </w:p>
    <w:p w:rsidR="00D33D03" w:rsidRPr="007B5503" w:rsidRDefault="007B5503" w:rsidP="007B5503">
      <w:pPr>
        <w:spacing w:after="0" w:line="240" w:lineRule="auto"/>
        <w:jc w:val="right"/>
        <w:rPr>
          <w:rFonts w:ascii="Times New Roman" w:hAnsi="Times New Roman" w:cs="Times New Roman"/>
          <w:sz w:val="24"/>
          <w:szCs w:val="24"/>
        </w:rPr>
      </w:pPr>
      <w:r w:rsidRPr="007B5503">
        <w:rPr>
          <w:rFonts w:ascii="Times New Roman" w:hAnsi="Times New Roman" w:cs="Times New Roman"/>
          <w:sz w:val="24"/>
          <w:szCs w:val="24"/>
        </w:rPr>
        <w:t>Таблица №23</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819"/>
        <w:gridCol w:w="2126"/>
        <w:gridCol w:w="2268"/>
      </w:tblGrid>
      <w:tr w:rsidR="007C005C" w:rsidRPr="00CC4334" w:rsidTr="00E2010B">
        <w:trPr>
          <w:trHeight w:val="858"/>
        </w:trPr>
        <w:tc>
          <w:tcPr>
            <w:tcW w:w="568" w:type="dxa"/>
          </w:tcPr>
          <w:p w:rsidR="007C005C" w:rsidRPr="00E2010B" w:rsidRDefault="007C005C" w:rsidP="00E2010B">
            <w:pPr>
              <w:spacing w:after="0" w:line="240" w:lineRule="auto"/>
              <w:jc w:val="center"/>
              <w:rPr>
                <w:rFonts w:ascii="Times New Roman" w:hAnsi="Times New Roman"/>
                <w:b/>
              </w:rPr>
            </w:pPr>
            <w:r w:rsidRPr="00E2010B">
              <w:rPr>
                <w:rFonts w:ascii="Times New Roman" w:hAnsi="Times New Roman"/>
                <w:b/>
              </w:rPr>
              <w:t xml:space="preserve">№ </w:t>
            </w:r>
            <w:proofErr w:type="gramStart"/>
            <w:r w:rsidRPr="00E2010B">
              <w:rPr>
                <w:rFonts w:ascii="Times New Roman" w:hAnsi="Times New Roman"/>
                <w:b/>
              </w:rPr>
              <w:t>п</w:t>
            </w:r>
            <w:proofErr w:type="gramEnd"/>
            <w:r w:rsidRPr="00E2010B">
              <w:rPr>
                <w:rFonts w:ascii="Times New Roman" w:hAnsi="Times New Roman"/>
                <w:b/>
              </w:rPr>
              <w:t>/п</w:t>
            </w:r>
          </w:p>
        </w:tc>
        <w:tc>
          <w:tcPr>
            <w:tcW w:w="4819" w:type="dxa"/>
          </w:tcPr>
          <w:p w:rsidR="007C005C" w:rsidRPr="00E2010B" w:rsidRDefault="007C005C" w:rsidP="00E2010B">
            <w:pPr>
              <w:spacing w:after="0" w:line="240" w:lineRule="auto"/>
              <w:ind w:hanging="250"/>
              <w:jc w:val="center"/>
              <w:rPr>
                <w:rFonts w:ascii="Times New Roman" w:hAnsi="Times New Roman"/>
                <w:b/>
              </w:rPr>
            </w:pPr>
            <w:r w:rsidRPr="00E2010B">
              <w:rPr>
                <w:rFonts w:ascii="Times New Roman" w:hAnsi="Times New Roman"/>
                <w:b/>
              </w:rPr>
              <w:t>Наименование</w:t>
            </w:r>
          </w:p>
        </w:tc>
        <w:tc>
          <w:tcPr>
            <w:tcW w:w="2126" w:type="dxa"/>
          </w:tcPr>
          <w:p w:rsidR="00E2010B" w:rsidRPr="00E2010B" w:rsidRDefault="007C005C" w:rsidP="00E2010B">
            <w:pPr>
              <w:spacing w:after="0" w:line="240" w:lineRule="auto"/>
              <w:jc w:val="center"/>
              <w:rPr>
                <w:rFonts w:ascii="Times New Roman" w:hAnsi="Times New Roman"/>
                <w:b/>
              </w:rPr>
            </w:pPr>
            <w:r w:rsidRPr="00E2010B">
              <w:rPr>
                <w:rFonts w:ascii="Times New Roman" w:hAnsi="Times New Roman"/>
                <w:b/>
              </w:rPr>
              <w:t>Первая очередь 2018г.</w:t>
            </w:r>
          </w:p>
          <w:p w:rsidR="007C005C" w:rsidRPr="00E2010B" w:rsidRDefault="007C005C" w:rsidP="00E2010B">
            <w:pPr>
              <w:spacing w:after="0" w:line="240" w:lineRule="auto"/>
              <w:jc w:val="center"/>
              <w:rPr>
                <w:rFonts w:ascii="Times New Roman" w:hAnsi="Times New Roman"/>
                <w:b/>
              </w:rPr>
            </w:pPr>
            <w:r w:rsidRPr="00E2010B">
              <w:rPr>
                <w:rFonts w:ascii="Times New Roman" w:hAnsi="Times New Roman"/>
                <w:b/>
              </w:rPr>
              <w:t>(МВт)</w:t>
            </w:r>
          </w:p>
        </w:tc>
        <w:tc>
          <w:tcPr>
            <w:tcW w:w="2268" w:type="dxa"/>
          </w:tcPr>
          <w:p w:rsidR="007C005C" w:rsidRPr="00E2010B" w:rsidRDefault="007C005C" w:rsidP="00E2010B">
            <w:pPr>
              <w:spacing w:after="0" w:line="240" w:lineRule="auto"/>
              <w:ind w:hanging="250"/>
              <w:jc w:val="center"/>
              <w:rPr>
                <w:rFonts w:ascii="Times New Roman" w:hAnsi="Times New Roman"/>
                <w:b/>
              </w:rPr>
            </w:pPr>
            <w:r w:rsidRPr="00E2010B">
              <w:rPr>
                <w:rFonts w:ascii="Times New Roman" w:hAnsi="Times New Roman"/>
                <w:b/>
              </w:rPr>
              <w:t>Расчетный срок  2028г.                       (МВт)</w:t>
            </w:r>
          </w:p>
        </w:tc>
      </w:tr>
      <w:tr w:rsidR="00D33D03" w:rsidRPr="00CC4334" w:rsidTr="00923284">
        <w:trPr>
          <w:trHeight w:val="375"/>
        </w:trPr>
        <w:tc>
          <w:tcPr>
            <w:tcW w:w="5387" w:type="dxa"/>
            <w:gridSpan w:val="2"/>
          </w:tcPr>
          <w:p w:rsidR="00D33D03" w:rsidRPr="00CC4334" w:rsidRDefault="00D33D03" w:rsidP="00E2010B">
            <w:pPr>
              <w:spacing w:after="0" w:line="240" w:lineRule="auto"/>
              <w:ind w:left="79"/>
              <w:rPr>
                <w:rFonts w:ascii="Times New Roman" w:hAnsi="Times New Roman"/>
                <w:sz w:val="20"/>
              </w:rPr>
            </w:pPr>
            <w:r>
              <w:rPr>
                <w:rFonts w:ascii="Times New Roman" w:hAnsi="Times New Roman" w:cs="Times New Roman"/>
                <w:b/>
                <w:sz w:val="24"/>
                <w:szCs w:val="24"/>
              </w:rPr>
              <w:t xml:space="preserve">Котельная №3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ул.Революционная</w:t>
            </w:r>
            <w:proofErr w:type="spellEnd"/>
            <w:r>
              <w:rPr>
                <w:rFonts w:ascii="Times New Roman" w:hAnsi="Times New Roman" w:cs="Times New Roman"/>
                <w:sz w:val="24"/>
                <w:szCs w:val="24"/>
              </w:rPr>
              <w:t>)</w:t>
            </w:r>
          </w:p>
        </w:tc>
        <w:tc>
          <w:tcPr>
            <w:tcW w:w="4394" w:type="dxa"/>
            <w:gridSpan w:val="2"/>
          </w:tcPr>
          <w:p w:rsidR="00D33D03" w:rsidRPr="00CC4334" w:rsidRDefault="00D33D03" w:rsidP="00E2010B">
            <w:pPr>
              <w:spacing w:after="0" w:line="240" w:lineRule="auto"/>
              <w:ind w:left="79"/>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4D23AE">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3,86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3,86</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4D23AE">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3,38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3,66</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4D23AE">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0,48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0,20</w:t>
            </w:r>
          </w:p>
        </w:tc>
      </w:tr>
      <w:tr w:rsidR="00D33D03" w:rsidRPr="00CC4334" w:rsidTr="00E2010B">
        <w:trPr>
          <w:trHeight w:val="395"/>
        </w:trPr>
        <w:tc>
          <w:tcPr>
            <w:tcW w:w="5387" w:type="dxa"/>
            <w:gridSpan w:val="2"/>
          </w:tcPr>
          <w:p w:rsidR="00D33D03" w:rsidRPr="00CC4334" w:rsidRDefault="00D33D03" w:rsidP="00E2010B">
            <w:pPr>
              <w:spacing w:after="0" w:line="240" w:lineRule="auto"/>
              <w:ind w:left="79"/>
              <w:rPr>
                <w:rFonts w:ascii="Times New Roman" w:hAnsi="Times New Roman"/>
                <w:sz w:val="20"/>
              </w:rPr>
            </w:pPr>
            <w:r>
              <w:rPr>
                <w:rFonts w:ascii="Times New Roman" w:hAnsi="Times New Roman" w:cs="Times New Roman"/>
                <w:b/>
                <w:sz w:val="24"/>
                <w:szCs w:val="24"/>
              </w:rPr>
              <w:t xml:space="preserve">Котельная №7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ул.Энгельса</w:t>
            </w:r>
            <w:proofErr w:type="spellEnd"/>
            <w:r>
              <w:rPr>
                <w:rFonts w:ascii="Times New Roman" w:hAnsi="Times New Roman" w:cs="Times New Roman"/>
                <w:sz w:val="24"/>
                <w:szCs w:val="24"/>
              </w:rPr>
              <w:t>)</w:t>
            </w:r>
          </w:p>
        </w:tc>
        <w:tc>
          <w:tcPr>
            <w:tcW w:w="4394" w:type="dxa"/>
            <w:gridSpan w:val="2"/>
          </w:tcPr>
          <w:p w:rsidR="00D33D03" w:rsidRPr="00CC4334" w:rsidRDefault="00D33D03" w:rsidP="00E2010B">
            <w:pPr>
              <w:spacing w:after="0" w:line="240" w:lineRule="auto"/>
              <w:ind w:left="79"/>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6,87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6,87</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6,16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6,42</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0,71</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0,45</w:t>
            </w:r>
          </w:p>
        </w:tc>
      </w:tr>
      <w:tr w:rsidR="00D33D03" w:rsidRPr="00CC4334" w:rsidTr="00923284">
        <w:trPr>
          <w:trHeight w:val="375"/>
        </w:trPr>
        <w:tc>
          <w:tcPr>
            <w:tcW w:w="5387" w:type="dxa"/>
            <w:gridSpan w:val="2"/>
          </w:tcPr>
          <w:p w:rsidR="00D33D03" w:rsidRPr="00CC4334" w:rsidRDefault="00D33D03" w:rsidP="004D23AE">
            <w:pPr>
              <w:spacing w:before="120"/>
              <w:ind w:left="77"/>
              <w:rPr>
                <w:rFonts w:ascii="Times New Roman" w:hAnsi="Times New Roman"/>
                <w:sz w:val="20"/>
              </w:rPr>
            </w:pPr>
            <w:r>
              <w:rPr>
                <w:rFonts w:ascii="Times New Roman" w:hAnsi="Times New Roman" w:cs="Times New Roman"/>
                <w:b/>
                <w:sz w:val="24"/>
                <w:szCs w:val="24"/>
              </w:rPr>
              <w:lastRenderedPageBreak/>
              <w:t xml:space="preserve">Котельная №12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0,903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0,903</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0,432</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0,432</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B56BE6">
            <w:pPr>
              <w:spacing w:before="120"/>
              <w:ind w:left="284" w:hanging="250"/>
              <w:jc w:val="center"/>
              <w:rPr>
                <w:rFonts w:ascii="Times New Roman" w:hAnsi="Times New Roman"/>
                <w:sz w:val="20"/>
              </w:rPr>
            </w:pPr>
            <w:r>
              <w:rPr>
                <w:rFonts w:ascii="Times New Roman" w:hAnsi="Times New Roman"/>
                <w:sz w:val="20"/>
              </w:rPr>
              <w:t>0,471</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0,471</w:t>
            </w:r>
          </w:p>
        </w:tc>
      </w:tr>
      <w:tr w:rsidR="00D33D03" w:rsidRPr="00CC4334" w:rsidTr="00923284">
        <w:trPr>
          <w:trHeight w:val="375"/>
        </w:trPr>
        <w:tc>
          <w:tcPr>
            <w:tcW w:w="5387" w:type="dxa"/>
            <w:gridSpan w:val="2"/>
          </w:tcPr>
          <w:p w:rsidR="00D33D03" w:rsidRPr="00CD2B48" w:rsidRDefault="00D33D03" w:rsidP="004D23AE">
            <w:pPr>
              <w:spacing w:before="120"/>
              <w:ind w:left="77"/>
              <w:rPr>
                <w:rFonts w:ascii="Times New Roman" w:hAnsi="Times New Roman"/>
                <w:sz w:val="20"/>
              </w:rPr>
            </w:pPr>
            <w:r w:rsidRPr="00CD2B48">
              <w:rPr>
                <w:rFonts w:ascii="Times New Roman" w:hAnsi="Times New Roman" w:cs="Times New Roman"/>
                <w:b/>
                <w:sz w:val="24"/>
                <w:szCs w:val="24"/>
              </w:rPr>
              <w:t xml:space="preserve">Котельная №13 </w:t>
            </w:r>
            <w:r w:rsidRPr="00CD2B48">
              <w:rPr>
                <w:rFonts w:ascii="Times New Roman" w:hAnsi="Times New Roman" w:cs="Times New Roman"/>
                <w:sz w:val="24"/>
                <w:szCs w:val="24"/>
              </w:rPr>
              <w:t>(</w:t>
            </w:r>
            <w:proofErr w:type="spellStart"/>
            <w:r w:rsidRPr="00CD2B48">
              <w:rPr>
                <w:rFonts w:ascii="Times New Roman" w:hAnsi="Times New Roman" w:cs="Times New Roman"/>
                <w:sz w:val="24"/>
                <w:szCs w:val="24"/>
              </w:rPr>
              <w:t>г</w:t>
            </w:r>
            <w:proofErr w:type="gramStart"/>
            <w:r w:rsidRPr="00CD2B48">
              <w:rPr>
                <w:rFonts w:ascii="Times New Roman" w:hAnsi="Times New Roman" w:cs="Times New Roman"/>
                <w:sz w:val="24"/>
                <w:szCs w:val="24"/>
              </w:rPr>
              <w:t>.Ш</w:t>
            </w:r>
            <w:proofErr w:type="gramEnd"/>
            <w:r w:rsidRPr="00CD2B48">
              <w:rPr>
                <w:rFonts w:ascii="Times New Roman" w:hAnsi="Times New Roman" w:cs="Times New Roman"/>
                <w:sz w:val="24"/>
                <w:szCs w:val="24"/>
              </w:rPr>
              <w:t>ахунья</w:t>
            </w:r>
            <w:proofErr w:type="spellEnd"/>
            <w:r w:rsidRPr="00CD2B48">
              <w:rPr>
                <w:rFonts w:ascii="Times New Roman" w:hAnsi="Times New Roman" w:cs="Times New Roman"/>
                <w:sz w:val="24"/>
                <w:szCs w:val="24"/>
              </w:rPr>
              <w:t xml:space="preserve"> </w:t>
            </w:r>
            <w:proofErr w:type="spellStart"/>
            <w:r w:rsidRPr="00CD2B48">
              <w:rPr>
                <w:rFonts w:ascii="Times New Roman" w:hAnsi="Times New Roman" w:cs="Times New Roman"/>
                <w:sz w:val="24"/>
                <w:szCs w:val="24"/>
              </w:rPr>
              <w:t>ул.Г.Веденина</w:t>
            </w:r>
            <w:proofErr w:type="spellEnd"/>
            <w:r w:rsidRPr="00CD2B48">
              <w:rPr>
                <w:rFonts w:ascii="Times New Roman" w:hAnsi="Times New Roman" w:cs="Times New Roman"/>
                <w:sz w:val="24"/>
                <w:szCs w:val="24"/>
              </w:rPr>
              <w:t>)</w:t>
            </w:r>
            <w:r w:rsidR="00370BE0">
              <w:rPr>
                <w:rFonts w:ascii="Times New Roman" w:hAnsi="Times New Roman" w:cs="Times New Roman"/>
                <w:sz w:val="24"/>
                <w:szCs w:val="24"/>
              </w:rPr>
              <w:t xml:space="preserve"> – горячее водоснабжение</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D2B48" w:rsidRDefault="007C005C" w:rsidP="004D23AE">
            <w:pPr>
              <w:spacing w:before="120"/>
              <w:jc w:val="center"/>
              <w:rPr>
                <w:rFonts w:ascii="Times New Roman" w:hAnsi="Times New Roman"/>
                <w:sz w:val="20"/>
              </w:rPr>
            </w:pPr>
            <w:r w:rsidRPr="00CD2B48">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713E92">
            <w:pPr>
              <w:spacing w:before="120"/>
              <w:ind w:left="284" w:hanging="250"/>
              <w:jc w:val="center"/>
              <w:rPr>
                <w:rFonts w:ascii="Times New Roman" w:hAnsi="Times New Roman"/>
                <w:sz w:val="20"/>
              </w:rPr>
            </w:pPr>
            <w:r>
              <w:rPr>
                <w:rFonts w:ascii="Times New Roman" w:hAnsi="Times New Roman"/>
                <w:sz w:val="20"/>
              </w:rPr>
              <w:t>1,6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1,6</w:t>
            </w:r>
          </w:p>
        </w:tc>
      </w:tr>
      <w:tr w:rsidR="007C005C" w:rsidRPr="00CC4334" w:rsidTr="00923284">
        <w:trPr>
          <w:trHeight w:val="375"/>
        </w:trPr>
        <w:tc>
          <w:tcPr>
            <w:tcW w:w="568" w:type="dxa"/>
          </w:tcPr>
          <w:p w:rsidR="007C005C" w:rsidRPr="00CD2B48" w:rsidRDefault="007C005C" w:rsidP="004D23AE">
            <w:pPr>
              <w:spacing w:before="120"/>
              <w:jc w:val="center"/>
              <w:rPr>
                <w:rFonts w:ascii="Times New Roman" w:hAnsi="Times New Roman"/>
                <w:sz w:val="20"/>
              </w:rPr>
            </w:pPr>
            <w:r w:rsidRPr="00CD2B48">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713E92">
            <w:pPr>
              <w:spacing w:before="120"/>
              <w:ind w:left="284" w:hanging="250"/>
              <w:jc w:val="center"/>
              <w:rPr>
                <w:rFonts w:ascii="Times New Roman" w:hAnsi="Times New Roman"/>
                <w:sz w:val="20"/>
              </w:rPr>
            </w:pPr>
            <w:r>
              <w:rPr>
                <w:rFonts w:ascii="Times New Roman" w:hAnsi="Times New Roman"/>
                <w:sz w:val="20"/>
              </w:rPr>
              <w:t>0,554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0,580</w:t>
            </w:r>
          </w:p>
        </w:tc>
      </w:tr>
      <w:tr w:rsidR="007C005C" w:rsidRPr="00CC4334" w:rsidTr="00923284">
        <w:trPr>
          <w:trHeight w:val="375"/>
        </w:trPr>
        <w:tc>
          <w:tcPr>
            <w:tcW w:w="568" w:type="dxa"/>
          </w:tcPr>
          <w:p w:rsidR="007C005C" w:rsidRPr="00CD2B48" w:rsidRDefault="007C005C" w:rsidP="004D23AE">
            <w:pPr>
              <w:spacing w:before="120"/>
              <w:jc w:val="center"/>
              <w:rPr>
                <w:rFonts w:ascii="Times New Roman" w:hAnsi="Times New Roman"/>
                <w:sz w:val="20"/>
              </w:rPr>
            </w:pPr>
            <w:r w:rsidRPr="00CD2B48">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713E92">
            <w:pPr>
              <w:spacing w:before="120"/>
              <w:ind w:left="284" w:hanging="250"/>
              <w:jc w:val="center"/>
              <w:rPr>
                <w:rFonts w:ascii="Times New Roman" w:hAnsi="Times New Roman"/>
                <w:sz w:val="20"/>
              </w:rPr>
            </w:pPr>
            <w:r>
              <w:rPr>
                <w:rFonts w:ascii="Times New Roman" w:hAnsi="Times New Roman"/>
                <w:sz w:val="20"/>
              </w:rPr>
              <w:t>1,046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1,02</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№14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ул.Федорова</w:t>
            </w:r>
            <w:proofErr w:type="spellEnd"/>
            <w:r>
              <w:rPr>
                <w:rFonts w:ascii="Times New Roman" w:hAnsi="Times New Roman" w:cs="Times New Roman"/>
                <w:sz w:val="24"/>
                <w:szCs w:val="24"/>
              </w:rPr>
              <w:t>)</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0,171</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0,171</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0,259</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0,259</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№15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ул.85-я Гвардейская)</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 xml:space="preserve"> 0,301</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 xml:space="preserve"> 0,301</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0,084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0,084</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0,217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0,217</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sidRPr="00910F2E">
              <w:rPr>
                <w:rFonts w:ascii="Times New Roman" w:hAnsi="Times New Roman" w:cs="Times New Roman"/>
                <w:b/>
                <w:sz w:val="24"/>
                <w:szCs w:val="24"/>
              </w:rPr>
              <w:t xml:space="preserve">Котельная №16 </w:t>
            </w:r>
            <w:r w:rsidRPr="00910F2E">
              <w:rPr>
                <w:rFonts w:ascii="Times New Roman" w:hAnsi="Times New Roman" w:cs="Times New Roman"/>
                <w:sz w:val="24"/>
                <w:szCs w:val="24"/>
              </w:rPr>
              <w:t>(</w:t>
            </w:r>
            <w:proofErr w:type="spellStart"/>
            <w:r w:rsidRPr="00910F2E">
              <w:rPr>
                <w:rFonts w:ascii="Times New Roman" w:hAnsi="Times New Roman" w:cs="Times New Roman"/>
                <w:sz w:val="24"/>
                <w:szCs w:val="24"/>
              </w:rPr>
              <w:t>г</w:t>
            </w:r>
            <w:proofErr w:type="gramStart"/>
            <w:r w:rsidRPr="00910F2E">
              <w:rPr>
                <w:rFonts w:ascii="Times New Roman" w:hAnsi="Times New Roman" w:cs="Times New Roman"/>
                <w:sz w:val="24"/>
                <w:szCs w:val="24"/>
              </w:rPr>
              <w:t>.Ш</w:t>
            </w:r>
            <w:proofErr w:type="gramEnd"/>
            <w:r w:rsidRPr="00910F2E">
              <w:rPr>
                <w:rFonts w:ascii="Times New Roman" w:hAnsi="Times New Roman" w:cs="Times New Roman"/>
                <w:sz w:val="24"/>
                <w:szCs w:val="24"/>
              </w:rPr>
              <w:t>ахунья</w:t>
            </w:r>
            <w:proofErr w:type="spellEnd"/>
            <w:r w:rsidRPr="00910F2E">
              <w:rPr>
                <w:rFonts w:ascii="Times New Roman" w:hAnsi="Times New Roman" w:cs="Times New Roman"/>
                <w:sz w:val="24"/>
                <w:szCs w:val="24"/>
              </w:rPr>
              <w:t xml:space="preserve"> </w:t>
            </w:r>
            <w:proofErr w:type="spellStart"/>
            <w:r w:rsidRPr="00910F2E">
              <w:rPr>
                <w:rFonts w:ascii="Times New Roman" w:hAnsi="Times New Roman" w:cs="Times New Roman"/>
                <w:sz w:val="24"/>
                <w:szCs w:val="24"/>
              </w:rPr>
              <w:t>ул.Г.Веденина</w:t>
            </w:r>
            <w:proofErr w:type="spellEnd"/>
            <w:r w:rsidRPr="00910F2E">
              <w:rPr>
                <w:rFonts w:ascii="Times New Roman" w:hAnsi="Times New Roman" w:cs="Times New Roman"/>
                <w:sz w:val="24"/>
                <w:szCs w:val="24"/>
              </w:rPr>
              <w:t xml:space="preserve"> д.60Б)</w:t>
            </w:r>
            <w:r w:rsidR="00370BE0">
              <w:rPr>
                <w:rFonts w:ascii="Times New Roman" w:hAnsi="Times New Roman" w:cs="Times New Roman"/>
                <w:sz w:val="24"/>
                <w:szCs w:val="24"/>
              </w:rPr>
              <w:t xml:space="preserve"> – горячее водоснабжение</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3,25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3,25</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0,295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0,320</w:t>
            </w:r>
          </w:p>
        </w:tc>
      </w:tr>
      <w:tr w:rsidR="007C005C" w:rsidRPr="00CC4334" w:rsidTr="00923284">
        <w:trPr>
          <w:trHeight w:val="375"/>
        </w:trPr>
        <w:tc>
          <w:tcPr>
            <w:tcW w:w="568" w:type="dxa"/>
          </w:tcPr>
          <w:p w:rsidR="007C005C" w:rsidRPr="00CC4334" w:rsidRDefault="007C005C" w:rsidP="004D23AE">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2,955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2,93</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№17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ул.Яранское</w:t>
            </w:r>
            <w:proofErr w:type="spellEnd"/>
            <w:r>
              <w:rPr>
                <w:rFonts w:ascii="Times New Roman" w:hAnsi="Times New Roman" w:cs="Times New Roman"/>
                <w:sz w:val="24"/>
                <w:szCs w:val="24"/>
              </w:rPr>
              <w:t xml:space="preserve"> шоссе)</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1,547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1,547</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1,267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1,547</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Котельная №18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ул.Гагарина</w:t>
            </w:r>
            <w:proofErr w:type="spellEnd"/>
            <w:r>
              <w:rPr>
                <w:rFonts w:ascii="Times New Roman" w:hAnsi="Times New Roman" w:cs="Times New Roman"/>
                <w:sz w:val="24"/>
                <w:szCs w:val="24"/>
              </w:rPr>
              <w:t>)</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0,043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0,043</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0,043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0,043</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№20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sidR="00445EBA">
              <w:rPr>
                <w:rFonts w:ascii="Times New Roman" w:hAnsi="Times New Roman" w:cs="Times New Roman"/>
                <w:sz w:val="24"/>
                <w:szCs w:val="24"/>
              </w:rPr>
              <w:t>.Ш</w:t>
            </w:r>
            <w:proofErr w:type="gramEnd"/>
            <w:r w:rsidR="00445EBA">
              <w:rPr>
                <w:rFonts w:ascii="Times New Roman" w:hAnsi="Times New Roman" w:cs="Times New Roman"/>
                <w:sz w:val="24"/>
                <w:szCs w:val="24"/>
              </w:rPr>
              <w:t>ахунья</w:t>
            </w:r>
            <w:proofErr w:type="spellEnd"/>
            <w:r w:rsidR="00445EBA">
              <w:rPr>
                <w:rFonts w:ascii="Times New Roman" w:hAnsi="Times New Roman" w:cs="Times New Roman"/>
                <w:sz w:val="24"/>
                <w:szCs w:val="24"/>
              </w:rPr>
              <w:t xml:space="preserve"> </w:t>
            </w:r>
            <w:proofErr w:type="spellStart"/>
            <w:r w:rsidR="00445EBA">
              <w:rPr>
                <w:rFonts w:ascii="Times New Roman" w:hAnsi="Times New Roman" w:cs="Times New Roman"/>
                <w:sz w:val="24"/>
                <w:szCs w:val="24"/>
              </w:rPr>
              <w:t>ул.Комсомольская</w:t>
            </w:r>
            <w:proofErr w:type="spellEnd"/>
            <w:r w:rsidR="00445EBA">
              <w:rPr>
                <w:rFonts w:ascii="Times New Roman" w:hAnsi="Times New Roman" w:cs="Times New Roman"/>
                <w:sz w:val="24"/>
                <w:szCs w:val="24"/>
              </w:rPr>
              <w:t xml:space="preserve"> д.47«Г</w:t>
            </w:r>
            <w:r>
              <w:rPr>
                <w:rFonts w:ascii="Times New Roman" w:hAnsi="Times New Roman" w:cs="Times New Roman"/>
                <w:sz w:val="24"/>
                <w:szCs w:val="24"/>
              </w:rPr>
              <w:t>»)</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20,63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20,63</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17,5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19,03</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3,13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1,60</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№37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0,133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0,133</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0,297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0,297</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№38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ул.Элеваторная</w:t>
            </w:r>
            <w:proofErr w:type="spellEnd"/>
            <w:r>
              <w:rPr>
                <w:rFonts w:ascii="Times New Roman" w:hAnsi="Times New Roman" w:cs="Times New Roman"/>
                <w:sz w:val="24"/>
                <w:szCs w:val="24"/>
              </w:rPr>
              <w:t xml:space="preserve"> д.20)</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0,418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0,418</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0,012</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0,012</w:t>
            </w:r>
          </w:p>
        </w:tc>
      </w:tr>
      <w:tr w:rsidR="00D33D03" w:rsidRPr="00CC4334" w:rsidTr="00923284">
        <w:trPr>
          <w:trHeight w:val="375"/>
        </w:trPr>
        <w:tc>
          <w:tcPr>
            <w:tcW w:w="5387" w:type="dxa"/>
            <w:gridSpan w:val="2"/>
            <w:vAlign w:val="center"/>
          </w:tcPr>
          <w:p w:rsidR="00D33D03" w:rsidRPr="003806D0" w:rsidRDefault="00D33D03"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№40 </w:t>
            </w:r>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xml:space="preserve"> д.124)</w:t>
            </w:r>
          </w:p>
        </w:tc>
        <w:tc>
          <w:tcPr>
            <w:tcW w:w="4394" w:type="dxa"/>
            <w:gridSpan w:val="2"/>
          </w:tcPr>
          <w:p w:rsidR="00D33D03" w:rsidRPr="00CC4334" w:rsidRDefault="00D33D03"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0,123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0,123</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0,307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0,307</w:t>
            </w:r>
          </w:p>
        </w:tc>
      </w:tr>
      <w:tr w:rsidR="00F777E8" w:rsidRPr="00CC4334" w:rsidTr="00923284">
        <w:trPr>
          <w:trHeight w:val="375"/>
        </w:trPr>
        <w:tc>
          <w:tcPr>
            <w:tcW w:w="5387" w:type="dxa"/>
            <w:gridSpan w:val="2"/>
            <w:vAlign w:val="center"/>
          </w:tcPr>
          <w:p w:rsidR="00F777E8" w:rsidRPr="003806D0" w:rsidRDefault="00F777E8"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ул.Мелиоративная</w:t>
            </w:r>
            <w:proofErr w:type="spellEnd"/>
            <w:r>
              <w:rPr>
                <w:rFonts w:ascii="Times New Roman" w:hAnsi="Times New Roman" w:cs="Times New Roman"/>
                <w:sz w:val="24"/>
                <w:szCs w:val="24"/>
              </w:rPr>
              <w:t xml:space="preserve"> д.7«Б»)</w:t>
            </w:r>
          </w:p>
        </w:tc>
        <w:tc>
          <w:tcPr>
            <w:tcW w:w="4394" w:type="dxa"/>
            <w:gridSpan w:val="2"/>
          </w:tcPr>
          <w:p w:rsidR="00F777E8" w:rsidRPr="00CC4334" w:rsidRDefault="00F777E8" w:rsidP="00FD7595">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3,36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3,36</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1,381</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1,381</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1,979</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1,979</w:t>
            </w:r>
          </w:p>
        </w:tc>
      </w:tr>
      <w:tr w:rsidR="00F777E8" w:rsidRPr="00CC4334" w:rsidTr="00923284">
        <w:trPr>
          <w:trHeight w:val="375"/>
        </w:trPr>
        <w:tc>
          <w:tcPr>
            <w:tcW w:w="5387" w:type="dxa"/>
            <w:gridSpan w:val="2"/>
            <w:vAlign w:val="center"/>
          </w:tcPr>
          <w:p w:rsidR="00F777E8" w:rsidRPr="003806D0" w:rsidRDefault="00F777E8"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Котельная №2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д.66«А»)</w:t>
            </w:r>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0,386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0,386</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0,044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0,044</w:t>
            </w:r>
          </w:p>
        </w:tc>
      </w:tr>
      <w:tr w:rsidR="00F777E8" w:rsidRPr="00CC4334" w:rsidTr="00923284">
        <w:trPr>
          <w:trHeight w:val="375"/>
        </w:trPr>
        <w:tc>
          <w:tcPr>
            <w:tcW w:w="5387" w:type="dxa"/>
            <w:gridSpan w:val="2"/>
            <w:vAlign w:val="center"/>
          </w:tcPr>
          <w:p w:rsidR="00F777E8" w:rsidRPr="003806D0" w:rsidRDefault="00F777E8"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№4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пер.Советский</w:t>
            </w:r>
            <w:proofErr w:type="spellEnd"/>
            <w:r>
              <w:rPr>
                <w:rFonts w:ascii="Times New Roman" w:hAnsi="Times New Roman" w:cs="Times New Roman"/>
                <w:sz w:val="24"/>
                <w:szCs w:val="24"/>
              </w:rPr>
              <w:t xml:space="preserve"> д.1«А»)</w:t>
            </w:r>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1,144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1,144</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0,567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0,567</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0,577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0,577</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№6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ул.Автомобильная</w:t>
            </w:r>
            <w:proofErr w:type="spellEnd"/>
            <w:r>
              <w:rPr>
                <w:rFonts w:ascii="Times New Roman" w:hAnsi="Times New Roman" w:cs="Times New Roman"/>
                <w:sz w:val="24"/>
                <w:szCs w:val="24"/>
              </w:rPr>
              <w:t xml:space="preserve"> д.1«Б»)</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0,565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0,565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№7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мелевицы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ул.Пушкина</w:t>
            </w:r>
            <w:proofErr w:type="spellEnd"/>
            <w:r>
              <w:rPr>
                <w:rFonts w:ascii="Times New Roman" w:hAnsi="Times New Roman" w:cs="Times New Roman"/>
                <w:sz w:val="24"/>
                <w:szCs w:val="24"/>
              </w:rPr>
              <w:t xml:space="preserve"> д.12«А»)</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0,216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0,216</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0,214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0,214</w:t>
            </w:r>
          </w:p>
        </w:tc>
      </w:tr>
      <w:tr w:rsidR="00FD7595" w:rsidRPr="00CC4334" w:rsidTr="00923284">
        <w:trPr>
          <w:trHeight w:val="375"/>
        </w:trPr>
        <w:tc>
          <w:tcPr>
            <w:tcW w:w="5387" w:type="dxa"/>
            <w:gridSpan w:val="2"/>
            <w:vAlign w:val="center"/>
          </w:tcPr>
          <w:p w:rsidR="00FD7595" w:rsidRPr="00CD2B48" w:rsidRDefault="00FD7595" w:rsidP="004D23AE">
            <w:pPr>
              <w:spacing w:after="0" w:line="240" w:lineRule="auto"/>
              <w:rPr>
                <w:rFonts w:ascii="Times New Roman" w:hAnsi="Times New Roman" w:cs="Times New Roman"/>
                <w:sz w:val="24"/>
                <w:szCs w:val="24"/>
              </w:rPr>
            </w:pPr>
            <w:r w:rsidRPr="00CD2B48">
              <w:rPr>
                <w:rFonts w:ascii="Times New Roman" w:hAnsi="Times New Roman" w:cs="Times New Roman"/>
                <w:b/>
                <w:sz w:val="24"/>
                <w:szCs w:val="24"/>
              </w:rPr>
              <w:t xml:space="preserve">Котельная №22 </w:t>
            </w:r>
            <w:r w:rsidR="00572802">
              <w:rPr>
                <w:rFonts w:ascii="Times New Roman" w:hAnsi="Times New Roman" w:cs="Times New Roman"/>
                <w:sz w:val="24"/>
                <w:szCs w:val="24"/>
              </w:rPr>
              <w:t>(</w:t>
            </w:r>
            <w:proofErr w:type="spellStart"/>
            <w:r w:rsidR="00572802">
              <w:rPr>
                <w:rFonts w:ascii="Times New Roman" w:hAnsi="Times New Roman" w:cs="Times New Roman"/>
                <w:sz w:val="24"/>
                <w:szCs w:val="24"/>
              </w:rPr>
              <w:t>ст</w:t>
            </w:r>
            <w:proofErr w:type="gramStart"/>
            <w:r w:rsidRPr="00CD2B48">
              <w:rPr>
                <w:rFonts w:ascii="Times New Roman" w:hAnsi="Times New Roman" w:cs="Times New Roman"/>
                <w:sz w:val="24"/>
                <w:szCs w:val="24"/>
              </w:rPr>
              <w:t>.З</w:t>
            </w:r>
            <w:proofErr w:type="gramEnd"/>
            <w:r w:rsidRPr="00CD2B48">
              <w:rPr>
                <w:rFonts w:ascii="Times New Roman" w:hAnsi="Times New Roman" w:cs="Times New Roman"/>
                <w:sz w:val="24"/>
                <w:szCs w:val="24"/>
              </w:rPr>
              <w:t>убанья</w:t>
            </w:r>
            <w:proofErr w:type="spellEnd"/>
            <w:r w:rsidRPr="00CD2B48">
              <w:rPr>
                <w:rFonts w:ascii="Times New Roman" w:hAnsi="Times New Roman" w:cs="Times New Roman"/>
                <w:sz w:val="24"/>
                <w:szCs w:val="24"/>
              </w:rPr>
              <w:t>)</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D2B48" w:rsidRDefault="007C005C" w:rsidP="00FD7595">
            <w:pPr>
              <w:spacing w:before="120"/>
              <w:jc w:val="center"/>
              <w:rPr>
                <w:rFonts w:ascii="Times New Roman" w:hAnsi="Times New Roman"/>
                <w:sz w:val="20"/>
              </w:rPr>
            </w:pPr>
            <w:r w:rsidRPr="00CD2B48">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0,559</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О,559</w:t>
            </w:r>
          </w:p>
        </w:tc>
      </w:tr>
      <w:tr w:rsidR="007C005C" w:rsidRPr="00CC4334" w:rsidTr="00923284">
        <w:trPr>
          <w:trHeight w:val="375"/>
        </w:trPr>
        <w:tc>
          <w:tcPr>
            <w:tcW w:w="568" w:type="dxa"/>
          </w:tcPr>
          <w:p w:rsidR="007C005C" w:rsidRPr="00CD2B48" w:rsidRDefault="007C005C" w:rsidP="00FD7595">
            <w:pPr>
              <w:spacing w:before="120"/>
              <w:jc w:val="center"/>
              <w:rPr>
                <w:rFonts w:ascii="Times New Roman" w:hAnsi="Times New Roman"/>
                <w:sz w:val="20"/>
              </w:rPr>
            </w:pPr>
            <w:r w:rsidRPr="00CD2B48">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0,228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0,228</w:t>
            </w:r>
          </w:p>
        </w:tc>
      </w:tr>
      <w:tr w:rsidR="007C005C" w:rsidRPr="00CC4334" w:rsidTr="00923284">
        <w:trPr>
          <w:trHeight w:val="375"/>
        </w:trPr>
        <w:tc>
          <w:tcPr>
            <w:tcW w:w="568" w:type="dxa"/>
          </w:tcPr>
          <w:p w:rsidR="007C005C" w:rsidRPr="00CD2B48" w:rsidRDefault="007C005C" w:rsidP="00FD7595">
            <w:pPr>
              <w:spacing w:before="120"/>
              <w:jc w:val="center"/>
              <w:rPr>
                <w:rFonts w:ascii="Times New Roman" w:hAnsi="Times New Roman"/>
                <w:sz w:val="20"/>
              </w:rPr>
            </w:pPr>
            <w:r w:rsidRPr="00CD2B48">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0,331</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0,331</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№23 </w:t>
            </w:r>
            <w:r>
              <w:rPr>
                <w:rFonts w:ascii="Times New Roman" w:hAnsi="Times New Roman" w:cs="Times New Roman"/>
                <w:sz w:val="24"/>
                <w:szCs w:val="24"/>
              </w:rPr>
              <w:t>(</w:t>
            </w:r>
            <w:proofErr w:type="spellStart"/>
            <w:r w:rsidR="00445EBA">
              <w:rPr>
                <w:rFonts w:ascii="Times New Roman" w:hAnsi="Times New Roman" w:cs="Times New Roman"/>
                <w:sz w:val="24"/>
                <w:szCs w:val="24"/>
              </w:rPr>
              <w:t>с.</w:t>
            </w:r>
            <w:r>
              <w:rPr>
                <w:rFonts w:ascii="Times New Roman" w:hAnsi="Times New Roman" w:cs="Times New Roman"/>
                <w:sz w:val="24"/>
                <w:szCs w:val="24"/>
              </w:rPr>
              <w:t>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ужайки</w:t>
            </w:r>
            <w:proofErr w:type="spellEnd"/>
            <w:r>
              <w:rPr>
                <w:rFonts w:ascii="Times New Roman" w:hAnsi="Times New Roman" w:cs="Times New Roman"/>
                <w:sz w:val="24"/>
                <w:szCs w:val="24"/>
              </w:rPr>
              <w:t>)</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1,366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1,366</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1,634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1,634</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Котельная №24 </w:t>
            </w:r>
            <w:r>
              <w:rPr>
                <w:rFonts w:ascii="Times New Roman" w:hAnsi="Times New Roman" w:cs="Times New Roman"/>
                <w:sz w:val="24"/>
                <w:szCs w:val="24"/>
              </w:rPr>
              <w:t>(</w:t>
            </w:r>
            <w:proofErr w:type="spellStart"/>
            <w:r w:rsidR="00445EBA">
              <w:rPr>
                <w:rFonts w:ascii="Times New Roman" w:hAnsi="Times New Roman" w:cs="Times New Roman"/>
                <w:sz w:val="24"/>
                <w:szCs w:val="24"/>
              </w:rPr>
              <w:t>с.</w:t>
            </w:r>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омсомольский</w:t>
            </w:r>
            <w:proofErr w:type="spellEnd"/>
            <w:r>
              <w:rPr>
                <w:rFonts w:ascii="Times New Roman" w:hAnsi="Times New Roman" w:cs="Times New Roman"/>
                <w:sz w:val="24"/>
                <w:szCs w:val="24"/>
              </w:rPr>
              <w:t>)</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0,559</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0,559</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0,295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0,295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0,264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0,264</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№25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уманино</w:t>
            </w:r>
            <w:proofErr w:type="spellEnd"/>
            <w:r>
              <w:rPr>
                <w:rFonts w:ascii="Times New Roman" w:hAnsi="Times New Roman" w:cs="Times New Roman"/>
                <w:sz w:val="24"/>
                <w:szCs w:val="24"/>
              </w:rPr>
              <w:t>)</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2,176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2,176</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0,952</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0,952</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1,224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1,224</w:t>
            </w:r>
          </w:p>
        </w:tc>
      </w:tr>
      <w:tr w:rsidR="00FD7595" w:rsidRPr="00CC4334" w:rsidTr="00923284">
        <w:trPr>
          <w:trHeight w:val="375"/>
        </w:trPr>
        <w:tc>
          <w:tcPr>
            <w:tcW w:w="5387" w:type="dxa"/>
            <w:gridSpan w:val="2"/>
            <w:vAlign w:val="center"/>
          </w:tcPr>
          <w:p w:rsidR="00FD7595" w:rsidRPr="00CD2B48" w:rsidRDefault="000861A1"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Котельная №36</w:t>
            </w:r>
            <w:r w:rsidR="00FD7595" w:rsidRPr="00CD2B48">
              <w:rPr>
                <w:rFonts w:ascii="Times New Roman" w:hAnsi="Times New Roman" w:cs="Times New Roman"/>
                <w:sz w:val="24"/>
                <w:szCs w:val="24"/>
              </w:rPr>
              <w:t>(</w:t>
            </w:r>
            <w:proofErr w:type="spellStart"/>
            <w:r w:rsidR="00FD7595" w:rsidRPr="00CD2B48">
              <w:rPr>
                <w:rFonts w:ascii="Times New Roman" w:hAnsi="Times New Roman" w:cs="Times New Roman"/>
                <w:sz w:val="24"/>
                <w:szCs w:val="24"/>
              </w:rPr>
              <w:t>с</w:t>
            </w:r>
            <w:proofErr w:type="gramStart"/>
            <w:r w:rsidR="00FD7595" w:rsidRPr="00CD2B48">
              <w:rPr>
                <w:rFonts w:ascii="Times New Roman" w:hAnsi="Times New Roman" w:cs="Times New Roman"/>
                <w:sz w:val="24"/>
                <w:szCs w:val="24"/>
              </w:rPr>
              <w:t>.Ч</w:t>
            </w:r>
            <w:proofErr w:type="gramEnd"/>
            <w:r w:rsidR="00FD7595" w:rsidRPr="00CD2B48">
              <w:rPr>
                <w:rFonts w:ascii="Times New Roman" w:hAnsi="Times New Roman" w:cs="Times New Roman"/>
                <w:sz w:val="24"/>
                <w:szCs w:val="24"/>
              </w:rPr>
              <w:t>ерное</w:t>
            </w:r>
            <w:proofErr w:type="spellEnd"/>
            <w:r w:rsidR="00FD7595" w:rsidRPr="00CD2B48">
              <w:rPr>
                <w:rFonts w:ascii="Times New Roman" w:hAnsi="Times New Roman" w:cs="Times New Roman"/>
                <w:sz w:val="24"/>
                <w:szCs w:val="24"/>
              </w:rPr>
              <w:t>)</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D2B48" w:rsidRDefault="007C005C" w:rsidP="00FD7595">
            <w:pPr>
              <w:spacing w:before="120"/>
              <w:jc w:val="center"/>
              <w:rPr>
                <w:rFonts w:ascii="Times New Roman" w:hAnsi="Times New Roman"/>
                <w:sz w:val="20"/>
              </w:rPr>
            </w:pPr>
            <w:r w:rsidRPr="00CD2B48">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0,230</w:t>
            </w:r>
          </w:p>
        </w:tc>
        <w:tc>
          <w:tcPr>
            <w:tcW w:w="2268" w:type="dxa"/>
          </w:tcPr>
          <w:p w:rsidR="007C005C" w:rsidRPr="00CC4334" w:rsidRDefault="007C005C" w:rsidP="009E74ED">
            <w:pPr>
              <w:spacing w:before="120"/>
              <w:ind w:left="284" w:hanging="250"/>
              <w:jc w:val="center"/>
              <w:rPr>
                <w:rFonts w:ascii="Times New Roman" w:hAnsi="Times New Roman"/>
                <w:sz w:val="20"/>
              </w:rPr>
            </w:pPr>
            <w:r>
              <w:rPr>
                <w:rFonts w:ascii="Times New Roman" w:hAnsi="Times New Roman"/>
                <w:sz w:val="20"/>
              </w:rPr>
              <w:t>0,230</w:t>
            </w:r>
          </w:p>
        </w:tc>
      </w:tr>
      <w:tr w:rsidR="007C005C" w:rsidRPr="00CC4334" w:rsidTr="00923284">
        <w:trPr>
          <w:trHeight w:val="375"/>
        </w:trPr>
        <w:tc>
          <w:tcPr>
            <w:tcW w:w="568" w:type="dxa"/>
          </w:tcPr>
          <w:p w:rsidR="007C005C" w:rsidRPr="00CD2B48" w:rsidRDefault="007C005C" w:rsidP="00FD7595">
            <w:pPr>
              <w:spacing w:before="120"/>
              <w:jc w:val="center"/>
              <w:rPr>
                <w:rFonts w:ascii="Times New Roman" w:hAnsi="Times New Roman"/>
                <w:sz w:val="20"/>
              </w:rPr>
            </w:pPr>
            <w:r w:rsidRPr="00CD2B48">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0,208</w:t>
            </w:r>
          </w:p>
        </w:tc>
        <w:tc>
          <w:tcPr>
            <w:tcW w:w="2268" w:type="dxa"/>
          </w:tcPr>
          <w:p w:rsidR="007C005C" w:rsidRPr="00CC4334" w:rsidRDefault="007C005C" w:rsidP="009E74ED">
            <w:pPr>
              <w:spacing w:before="120"/>
              <w:ind w:left="284" w:hanging="250"/>
              <w:jc w:val="center"/>
              <w:rPr>
                <w:rFonts w:ascii="Times New Roman" w:hAnsi="Times New Roman"/>
                <w:sz w:val="20"/>
              </w:rPr>
            </w:pPr>
            <w:r>
              <w:rPr>
                <w:rFonts w:ascii="Times New Roman" w:hAnsi="Times New Roman"/>
                <w:sz w:val="20"/>
              </w:rPr>
              <w:t>0,208</w:t>
            </w:r>
          </w:p>
        </w:tc>
      </w:tr>
      <w:tr w:rsidR="007C005C" w:rsidRPr="00CC4334" w:rsidTr="00923284">
        <w:trPr>
          <w:trHeight w:val="375"/>
        </w:trPr>
        <w:tc>
          <w:tcPr>
            <w:tcW w:w="568" w:type="dxa"/>
          </w:tcPr>
          <w:p w:rsidR="007C005C" w:rsidRPr="00CD2B48" w:rsidRDefault="007C005C" w:rsidP="00FD7595">
            <w:pPr>
              <w:spacing w:before="120"/>
              <w:jc w:val="center"/>
              <w:rPr>
                <w:rFonts w:ascii="Times New Roman" w:hAnsi="Times New Roman"/>
                <w:sz w:val="20"/>
              </w:rPr>
            </w:pPr>
            <w:r w:rsidRPr="00CD2B48">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0,022</w:t>
            </w:r>
          </w:p>
        </w:tc>
        <w:tc>
          <w:tcPr>
            <w:tcW w:w="2268" w:type="dxa"/>
          </w:tcPr>
          <w:p w:rsidR="007C005C" w:rsidRPr="00CC4334" w:rsidRDefault="007C005C" w:rsidP="009E74ED">
            <w:pPr>
              <w:spacing w:before="120"/>
              <w:ind w:left="284" w:hanging="250"/>
              <w:jc w:val="center"/>
              <w:rPr>
                <w:rFonts w:ascii="Times New Roman" w:hAnsi="Times New Roman"/>
                <w:sz w:val="20"/>
              </w:rPr>
            </w:pPr>
            <w:r>
              <w:rPr>
                <w:rFonts w:ascii="Times New Roman" w:hAnsi="Times New Roman"/>
                <w:sz w:val="20"/>
              </w:rPr>
              <w:t>0,022</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№26 </w:t>
            </w:r>
            <w:r>
              <w:rPr>
                <w:rFonts w:ascii="Times New Roman" w:hAnsi="Times New Roman" w:cs="Times New Roman"/>
                <w:sz w:val="24"/>
                <w:szCs w:val="24"/>
              </w:rPr>
              <w:t>(</w:t>
            </w:r>
            <w:proofErr w:type="spellStart"/>
            <w:r>
              <w:rPr>
                <w:rFonts w:ascii="Times New Roman" w:hAnsi="Times New Roman" w:cs="Times New Roman"/>
                <w:sz w:val="24"/>
                <w:szCs w:val="24"/>
              </w:rPr>
              <w:t>с.Б.</w:t>
            </w:r>
            <w:proofErr w:type="gramStart"/>
            <w:r>
              <w:rPr>
                <w:rFonts w:ascii="Times New Roman" w:hAnsi="Times New Roman" w:cs="Times New Roman"/>
                <w:sz w:val="24"/>
                <w:szCs w:val="24"/>
              </w:rPr>
              <w:t>Широкое</w:t>
            </w:r>
            <w:proofErr w:type="spellEnd"/>
            <w:proofErr w:type="gramEnd"/>
            <w:r>
              <w:rPr>
                <w:rFonts w:ascii="Times New Roman" w:hAnsi="Times New Roman" w:cs="Times New Roman"/>
                <w:sz w:val="24"/>
                <w:szCs w:val="24"/>
              </w:rPr>
              <w:t>)</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1,488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1,488</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0,742</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0,742</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0,746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0,746</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№27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каты</w:t>
            </w:r>
            <w:proofErr w:type="spellEnd"/>
            <w:r>
              <w:rPr>
                <w:rFonts w:ascii="Times New Roman" w:hAnsi="Times New Roman" w:cs="Times New Roman"/>
                <w:sz w:val="24"/>
                <w:szCs w:val="24"/>
              </w:rPr>
              <w:t>)</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0,430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0,430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0,222</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0,222</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0,208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0,208</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№32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ербаж</w:t>
            </w:r>
            <w:proofErr w:type="spellEnd"/>
            <w:r>
              <w:rPr>
                <w:rFonts w:ascii="Times New Roman" w:hAnsi="Times New Roman" w:cs="Times New Roman"/>
                <w:sz w:val="24"/>
                <w:szCs w:val="24"/>
              </w:rPr>
              <w:t xml:space="preserve"> ул.8-е Марта д.24«А»)</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0,215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0,215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0,126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0,126</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0,089</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0,089</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Котельная №33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артяхино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ул.Школьная</w:t>
            </w:r>
            <w:proofErr w:type="spellEnd"/>
            <w:r>
              <w:rPr>
                <w:rFonts w:ascii="Times New Roman" w:hAnsi="Times New Roman" w:cs="Times New Roman"/>
                <w:sz w:val="24"/>
                <w:szCs w:val="24"/>
              </w:rPr>
              <w:t xml:space="preserve"> д.12)</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0,215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0,215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0,046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0,046</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0,169</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0,169</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№34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елёшиха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ул.Молодёжная</w:t>
            </w:r>
            <w:proofErr w:type="spellEnd"/>
            <w:r>
              <w:rPr>
                <w:rFonts w:ascii="Times New Roman" w:hAnsi="Times New Roman" w:cs="Times New Roman"/>
                <w:sz w:val="24"/>
                <w:szCs w:val="24"/>
              </w:rPr>
              <w:t xml:space="preserve"> д.2«А»)</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0,115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0,115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0,044</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0,044</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0,071</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0,071</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№39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етрово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ул.Победы</w:t>
            </w:r>
            <w:proofErr w:type="spellEnd"/>
            <w:r>
              <w:rPr>
                <w:rFonts w:ascii="Times New Roman" w:hAnsi="Times New Roman" w:cs="Times New Roman"/>
                <w:sz w:val="24"/>
                <w:szCs w:val="24"/>
              </w:rPr>
              <w:t xml:space="preserve"> д.7)</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0,115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0,115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0,035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0,035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0,08</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0,08</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№5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алиновка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ул.Новая</w:t>
            </w:r>
            <w:proofErr w:type="spellEnd"/>
            <w:r>
              <w:rPr>
                <w:rFonts w:ascii="Times New Roman" w:hAnsi="Times New Roman" w:cs="Times New Roman"/>
                <w:sz w:val="24"/>
                <w:szCs w:val="24"/>
              </w:rPr>
              <w:t xml:space="preserve"> д.1«Б»)</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BA79D9" w:rsidRDefault="007C005C" w:rsidP="005A15E2">
            <w:pPr>
              <w:spacing w:before="120"/>
              <w:ind w:left="284" w:hanging="250"/>
              <w:jc w:val="center"/>
              <w:rPr>
                <w:rFonts w:ascii="Times New Roman" w:hAnsi="Times New Roman"/>
                <w:sz w:val="20"/>
              </w:rPr>
            </w:pPr>
            <w:r w:rsidRPr="00BA79D9">
              <w:rPr>
                <w:rFonts w:ascii="Times New Roman" w:hAnsi="Times New Roman"/>
                <w:sz w:val="20"/>
              </w:rPr>
              <w:t>0,215</w:t>
            </w:r>
          </w:p>
        </w:tc>
        <w:tc>
          <w:tcPr>
            <w:tcW w:w="2268" w:type="dxa"/>
          </w:tcPr>
          <w:p w:rsidR="007C005C" w:rsidRPr="00BA79D9" w:rsidRDefault="007C005C" w:rsidP="007B230E">
            <w:pPr>
              <w:spacing w:before="120"/>
              <w:ind w:left="284" w:hanging="250"/>
              <w:jc w:val="center"/>
              <w:rPr>
                <w:rFonts w:ascii="Times New Roman" w:hAnsi="Times New Roman"/>
                <w:sz w:val="20"/>
              </w:rPr>
            </w:pPr>
            <w:r w:rsidRPr="00BA79D9">
              <w:rPr>
                <w:rFonts w:ascii="Times New Roman" w:hAnsi="Times New Roman"/>
                <w:sz w:val="20"/>
              </w:rPr>
              <w:t>0,215</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BA79D9" w:rsidRDefault="007C005C" w:rsidP="005A15E2">
            <w:pPr>
              <w:spacing w:before="120"/>
              <w:ind w:left="284" w:hanging="250"/>
              <w:jc w:val="center"/>
              <w:rPr>
                <w:rFonts w:ascii="Times New Roman" w:hAnsi="Times New Roman"/>
                <w:sz w:val="20"/>
              </w:rPr>
            </w:pPr>
            <w:r w:rsidRPr="00BA79D9">
              <w:rPr>
                <w:rFonts w:ascii="Times New Roman" w:hAnsi="Times New Roman"/>
                <w:sz w:val="20"/>
              </w:rPr>
              <w:t>0,042</w:t>
            </w:r>
          </w:p>
        </w:tc>
        <w:tc>
          <w:tcPr>
            <w:tcW w:w="2268" w:type="dxa"/>
          </w:tcPr>
          <w:p w:rsidR="007C005C" w:rsidRPr="00BA79D9" w:rsidRDefault="007C005C" w:rsidP="007B230E">
            <w:pPr>
              <w:spacing w:before="120"/>
              <w:ind w:left="284" w:hanging="250"/>
              <w:jc w:val="center"/>
              <w:rPr>
                <w:rFonts w:ascii="Times New Roman" w:hAnsi="Times New Roman"/>
                <w:sz w:val="20"/>
              </w:rPr>
            </w:pPr>
            <w:r w:rsidRPr="00BA79D9">
              <w:rPr>
                <w:rFonts w:ascii="Times New Roman" w:hAnsi="Times New Roman"/>
                <w:sz w:val="20"/>
              </w:rPr>
              <w:t>0,042</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BA79D9" w:rsidRDefault="007C005C" w:rsidP="005A15E2">
            <w:pPr>
              <w:spacing w:before="120"/>
              <w:ind w:left="284" w:hanging="250"/>
              <w:jc w:val="center"/>
              <w:rPr>
                <w:rFonts w:ascii="Times New Roman" w:hAnsi="Times New Roman"/>
                <w:sz w:val="20"/>
              </w:rPr>
            </w:pPr>
            <w:r w:rsidRPr="00BA79D9">
              <w:rPr>
                <w:rFonts w:ascii="Times New Roman" w:hAnsi="Times New Roman"/>
                <w:sz w:val="20"/>
              </w:rPr>
              <w:t>0,173</w:t>
            </w:r>
          </w:p>
        </w:tc>
        <w:tc>
          <w:tcPr>
            <w:tcW w:w="2268" w:type="dxa"/>
          </w:tcPr>
          <w:p w:rsidR="007C005C" w:rsidRPr="00BA79D9" w:rsidRDefault="007C005C" w:rsidP="007B230E">
            <w:pPr>
              <w:spacing w:before="120"/>
              <w:ind w:left="284" w:hanging="250"/>
              <w:jc w:val="center"/>
              <w:rPr>
                <w:rFonts w:ascii="Times New Roman" w:hAnsi="Times New Roman"/>
                <w:sz w:val="20"/>
              </w:rPr>
            </w:pPr>
            <w:r w:rsidRPr="00BA79D9">
              <w:rPr>
                <w:rFonts w:ascii="Times New Roman" w:hAnsi="Times New Roman"/>
                <w:sz w:val="20"/>
              </w:rPr>
              <w:t>0,173</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№8 </w:t>
            </w:r>
            <w:r>
              <w:rPr>
                <w:rFonts w:ascii="Times New Roman" w:hAnsi="Times New Roman" w:cs="Times New Roman"/>
                <w:sz w:val="24"/>
                <w:szCs w:val="24"/>
              </w:rPr>
              <w:t>(</w:t>
            </w:r>
            <w:proofErr w:type="spellStart"/>
            <w:r>
              <w:rPr>
                <w:rFonts w:ascii="Times New Roman" w:hAnsi="Times New Roman" w:cs="Times New Roman"/>
                <w:sz w:val="24"/>
                <w:szCs w:val="24"/>
              </w:rPr>
              <w:t>д.Б.Свеча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w:t>
            </w:r>
            <w:proofErr w:type="spellEnd"/>
            <w:r>
              <w:rPr>
                <w:rFonts w:ascii="Times New Roman" w:hAnsi="Times New Roman" w:cs="Times New Roman"/>
                <w:sz w:val="24"/>
                <w:szCs w:val="24"/>
              </w:rPr>
              <w:t xml:space="preserve"> д.1«А»)</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3,860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3,860</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1,677</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1,677</w:t>
            </w:r>
          </w:p>
        </w:tc>
      </w:tr>
      <w:tr w:rsidR="007C005C" w:rsidRPr="00CC4334" w:rsidTr="00923284">
        <w:trPr>
          <w:trHeight w:val="375"/>
        </w:trPr>
        <w:tc>
          <w:tcPr>
            <w:tcW w:w="568" w:type="dxa"/>
          </w:tcPr>
          <w:p w:rsidR="007C005C" w:rsidRPr="00CC4334" w:rsidRDefault="007C005C" w:rsidP="00FD7595">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2,183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2,183</w:t>
            </w:r>
          </w:p>
        </w:tc>
      </w:tr>
      <w:tr w:rsidR="00FD7595" w:rsidRPr="00CC4334" w:rsidTr="00923284">
        <w:trPr>
          <w:trHeight w:val="375"/>
        </w:trPr>
        <w:tc>
          <w:tcPr>
            <w:tcW w:w="5387" w:type="dxa"/>
            <w:gridSpan w:val="2"/>
            <w:vAlign w:val="center"/>
          </w:tcPr>
          <w:p w:rsidR="00FD7595" w:rsidRPr="003806D0" w:rsidRDefault="00FD7595"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№10 </w:t>
            </w:r>
            <w:r>
              <w:rPr>
                <w:rFonts w:ascii="Times New Roman" w:hAnsi="Times New Roman" w:cs="Times New Roman"/>
                <w:sz w:val="24"/>
                <w:szCs w:val="24"/>
              </w:rPr>
              <w:t>(</w:t>
            </w:r>
            <w:proofErr w:type="spellStart"/>
            <w:r>
              <w:rPr>
                <w:rFonts w:ascii="Times New Roman" w:hAnsi="Times New Roman" w:cs="Times New Roman"/>
                <w:sz w:val="24"/>
                <w:szCs w:val="24"/>
              </w:rPr>
              <w:t>д.Б.Музя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w:t>
            </w:r>
            <w:proofErr w:type="spellEnd"/>
            <w:r>
              <w:rPr>
                <w:rFonts w:ascii="Times New Roman" w:hAnsi="Times New Roman" w:cs="Times New Roman"/>
                <w:sz w:val="24"/>
                <w:szCs w:val="24"/>
              </w:rPr>
              <w:t xml:space="preserve"> д.23«Б»)</w:t>
            </w:r>
          </w:p>
        </w:tc>
        <w:tc>
          <w:tcPr>
            <w:tcW w:w="4394" w:type="dxa"/>
            <w:gridSpan w:val="2"/>
          </w:tcPr>
          <w:p w:rsidR="00FD7595" w:rsidRPr="00CC4334" w:rsidRDefault="00FD7595"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1,080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1,080</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0,445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0,445</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0,635</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0,635</w:t>
            </w:r>
          </w:p>
        </w:tc>
      </w:tr>
      <w:tr w:rsidR="003B2F5D" w:rsidRPr="00CC4334" w:rsidTr="00923284">
        <w:trPr>
          <w:trHeight w:val="375"/>
        </w:trPr>
        <w:tc>
          <w:tcPr>
            <w:tcW w:w="5387" w:type="dxa"/>
            <w:gridSpan w:val="2"/>
            <w:vAlign w:val="center"/>
          </w:tcPr>
          <w:p w:rsidR="003B2F5D" w:rsidRPr="003806D0" w:rsidRDefault="003B2F5D"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Котельная №11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расногор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д.14«А»)</w:t>
            </w:r>
          </w:p>
        </w:tc>
        <w:tc>
          <w:tcPr>
            <w:tcW w:w="4394" w:type="dxa"/>
            <w:gridSpan w:val="2"/>
          </w:tcPr>
          <w:p w:rsidR="003B2F5D" w:rsidRPr="00CC4334" w:rsidRDefault="003B2F5D"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1,376</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1,376</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0,863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0,863</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0,513</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0,513</w:t>
            </w:r>
          </w:p>
        </w:tc>
      </w:tr>
      <w:tr w:rsidR="003B2F5D" w:rsidRPr="00CC4334" w:rsidTr="00923284">
        <w:trPr>
          <w:trHeight w:val="375"/>
        </w:trPr>
        <w:tc>
          <w:tcPr>
            <w:tcW w:w="5387" w:type="dxa"/>
            <w:gridSpan w:val="2"/>
            <w:vAlign w:val="center"/>
          </w:tcPr>
          <w:p w:rsidR="003B2F5D" w:rsidRPr="003806D0" w:rsidRDefault="003B2F5D" w:rsidP="004D23A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Котельная №12 </w:t>
            </w:r>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ндрианово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ул.Центральная</w:t>
            </w:r>
            <w:proofErr w:type="spellEnd"/>
            <w:r>
              <w:rPr>
                <w:rFonts w:ascii="Times New Roman" w:hAnsi="Times New Roman" w:cs="Times New Roman"/>
                <w:sz w:val="24"/>
                <w:szCs w:val="24"/>
              </w:rPr>
              <w:t xml:space="preserve"> д.2«Б»)</w:t>
            </w:r>
          </w:p>
        </w:tc>
        <w:tc>
          <w:tcPr>
            <w:tcW w:w="4394" w:type="dxa"/>
            <w:gridSpan w:val="2"/>
          </w:tcPr>
          <w:p w:rsidR="003B2F5D" w:rsidRPr="00CC4334" w:rsidRDefault="003B2F5D"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1,032</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1,032</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0,420</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0,420</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5A15E2">
            <w:pPr>
              <w:spacing w:before="120"/>
              <w:ind w:left="284" w:hanging="250"/>
              <w:jc w:val="center"/>
              <w:rPr>
                <w:rFonts w:ascii="Times New Roman" w:hAnsi="Times New Roman"/>
                <w:sz w:val="20"/>
              </w:rPr>
            </w:pPr>
            <w:r>
              <w:rPr>
                <w:rFonts w:ascii="Times New Roman" w:hAnsi="Times New Roman"/>
                <w:sz w:val="20"/>
              </w:rPr>
              <w:t>0,612</w:t>
            </w:r>
          </w:p>
        </w:tc>
        <w:tc>
          <w:tcPr>
            <w:tcW w:w="2268" w:type="dxa"/>
          </w:tcPr>
          <w:p w:rsidR="007C005C" w:rsidRPr="00CC4334" w:rsidRDefault="007C005C" w:rsidP="007B230E">
            <w:pPr>
              <w:spacing w:before="120"/>
              <w:ind w:left="284" w:hanging="250"/>
              <w:jc w:val="center"/>
              <w:rPr>
                <w:rFonts w:ascii="Times New Roman" w:hAnsi="Times New Roman"/>
                <w:sz w:val="20"/>
              </w:rPr>
            </w:pPr>
            <w:r>
              <w:rPr>
                <w:rFonts w:ascii="Times New Roman" w:hAnsi="Times New Roman"/>
                <w:sz w:val="20"/>
              </w:rPr>
              <w:t>0,612</w:t>
            </w:r>
          </w:p>
        </w:tc>
      </w:tr>
      <w:tr w:rsidR="00F777E8" w:rsidRPr="00CC4334" w:rsidTr="00923284">
        <w:trPr>
          <w:trHeight w:val="375"/>
        </w:trPr>
        <w:tc>
          <w:tcPr>
            <w:tcW w:w="5387" w:type="dxa"/>
            <w:gridSpan w:val="2"/>
            <w:vAlign w:val="center"/>
          </w:tcPr>
          <w:p w:rsidR="00F777E8" w:rsidRPr="003806D0" w:rsidRDefault="00F777E8"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w:t>
            </w:r>
            <w:proofErr w:type="spellStart"/>
            <w:r>
              <w:rPr>
                <w:rFonts w:ascii="Times New Roman" w:hAnsi="Times New Roman" w:cs="Times New Roman"/>
                <w:b/>
                <w:sz w:val="24"/>
                <w:szCs w:val="24"/>
              </w:rPr>
              <w:t>р.п</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ахтан</w:t>
            </w:r>
            <w:proofErr w:type="spellEnd"/>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12</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12</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10,75</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10,75</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1,25</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1,25</w:t>
            </w:r>
          </w:p>
        </w:tc>
      </w:tr>
      <w:tr w:rsidR="00F777E8" w:rsidRPr="00CC4334" w:rsidTr="00923284">
        <w:trPr>
          <w:trHeight w:val="375"/>
        </w:trPr>
        <w:tc>
          <w:tcPr>
            <w:tcW w:w="5387" w:type="dxa"/>
            <w:gridSpan w:val="2"/>
            <w:vAlign w:val="center"/>
          </w:tcPr>
          <w:p w:rsidR="00F777E8" w:rsidRPr="003806D0" w:rsidRDefault="00F777E8"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w:t>
            </w:r>
            <w:proofErr w:type="spellStart"/>
            <w:r>
              <w:rPr>
                <w:rFonts w:ascii="Times New Roman" w:hAnsi="Times New Roman" w:cs="Times New Roman"/>
                <w:b/>
                <w:sz w:val="24"/>
                <w:szCs w:val="24"/>
              </w:rPr>
              <w:t>р.п</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ява</w:t>
            </w:r>
            <w:proofErr w:type="spellEnd"/>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12</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12</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8,23</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8,23</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3,77</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3,77</w:t>
            </w:r>
          </w:p>
        </w:tc>
      </w:tr>
      <w:tr w:rsidR="00F777E8" w:rsidRPr="00CC4334" w:rsidTr="00923284">
        <w:trPr>
          <w:trHeight w:val="375"/>
        </w:trPr>
        <w:tc>
          <w:tcPr>
            <w:tcW w:w="5387" w:type="dxa"/>
            <w:gridSpan w:val="2"/>
            <w:vAlign w:val="center"/>
          </w:tcPr>
          <w:p w:rsidR="00F777E8" w:rsidRPr="00B53DBA" w:rsidRDefault="00F777E8"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Котельная №8 </w:t>
            </w:r>
            <w:r>
              <w:rPr>
                <w:rFonts w:ascii="Times New Roman" w:hAnsi="Times New Roman" w:cs="Times New Roman"/>
                <w:sz w:val="24"/>
                <w:szCs w:val="24"/>
              </w:rPr>
              <w:t>(</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ерховское</w:t>
            </w:r>
            <w:proofErr w:type="spellEnd"/>
            <w:r>
              <w:rPr>
                <w:rFonts w:ascii="Times New Roman" w:hAnsi="Times New Roman" w:cs="Times New Roman"/>
                <w:sz w:val="24"/>
                <w:szCs w:val="24"/>
              </w:rPr>
              <w:t>)</w:t>
            </w:r>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1,6</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1,6</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0,85</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0,85</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0,75</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0,75</w:t>
            </w:r>
          </w:p>
        </w:tc>
      </w:tr>
      <w:tr w:rsidR="00F777E8" w:rsidRPr="00CC4334" w:rsidTr="00923284">
        <w:trPr>
          <w:trHeight w:val="375"/>
        </w:trPr>
        <w:tc>
          <w:tcPr>
            <w:tcW w:w="5387" w:type="dxa"/>
            <w:gridSpan w:val="2"/>
            <w:vAlign w:val="center"/>
          </w:tcPr>
          <w:p w:rsidR="00F777E8" w:rsidRPr="00B53DBA" w:rsidRDefault="00F777E8"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Котельная ЗАО «ДРСП»</w:t>
            </w:r>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2,06</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2,06</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0,93</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0,93</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1,13</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1,13</w:t>
            </w:r>
          </w:p>
        </w:tc>
      </w:tr>
      <w:tr w:rsidR="00F777E8" w:rsidRPr="00CC4334" w:rsidTr="00E2010B">
        <w:trPr>
          <w:trHeight w:val="398"/>
        </w:trPr>
        <w:tc>
          <w:tcPr>
            <w:tcW w:w="5387" w:type="dxa"/>
            <w:gridSpan w:val="2"/>
            <w:vAlign w:val="center"/>
          </w:tcPr>
          <w:p w:rsidR="00F777E8" w:rsidRPr="007B230E" w:rsidRDefault="00F777E8" w:rsidP="004D23AE">
            <w:pPr>
              <w:spacing w:after="0" w:line="240" w:lineRule="auto"/>
              <w:rPr>
                <w:rFonts w:ascii="Times New Roman" w:hAnsi="Times New Roman" w:cs="Times New Roman"/>
                <w:sz w:val="24"/>
                <w:szCs w:val="24"/>
              </w:rPr>
            </w:pPr>
            <w:r w:rsidRPr="007B230E">
              <w:rPr>
                <w:rFonts w:ascii="Times New Roman" w:hAnsi="Times New Roman" w:cs="Times New Roman"/>
                <w:b/>
                <w:sz w:val="24"/>
                <w:szCs w:val="24"/>
              </w:rPr>
              <w:lastRenderedPageBreak/>
              <w:t>Котельная ОАО «Молоко»</w:t>
            </w:r>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7B230E" w:rsidRDefault="007C005C" w:rsidP="00FB189A">
            <w:pPr>
              <w:spacing w:before="120"/>
              <w:jc w:val="center"/>
              <w:rPr>
                <w:rFonts w:ascii="Times New Roman" w:hAnsi="Times New Roman"/>
                <w:sz w:val="20"/>
              </w:rPr>
            </w:pPr>
            <w:r w:rsidRPr="007B230E">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5,35</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5,35</w:t>
            </w:r>
          </w:p>
        </w:tc>
      </w:tr>
      <w:tr w:rsidR="007C005C" w:rsidRPr="00CC4334" w:rsidTr="00923284">
        <w:trPr>
          <w:trHeight w:val="375"/>
        </w:trPr>
        <w:tc>
          <w:tcPr>
            <w:tcW w:w="568" w:type="dxa"/>
          </w:tcPr>
          <w:p w:rsidR="007C005C" w:rsidRPr="007B230E" w:rsidRDefault="007C005C" w:rsidP="00FB189A">
            <w:pPr>
              <w:spacing w:before="120"/>
              <w:jc w:val="center"/>
              <w:rPr>
                <w:rFonts w:ascii="Times New Roman" w:hAnsi="Times New Roman"/>
                <w:sz w:val="20"/>
              </w:rPr>
            </w:pPr>
            <w:r w:rsidRPr="007B230E">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3,25</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3,25</w:t>
            </w:r>
          </w:p>
        </w:tc>
      </w:tr>
      <w:tr w:rsidR="007C005C" w:rsidRPr="00CC4334" w:rsidTr="00923284">
        <w:trPr>
          <w:trHeight w:val="375"/>
        </w:trPr>
        <w:tc>
          <w:tcPr>
            <w:tcW w:w="568" w:type="dxa"/>
          </w:tcPr>
          <w:p w:rsidR="007C005C" w:rsidRPr="007B230E" w:rsidRDefault="007C005C" w:rsidP="00FB189A">
            <w:pPr>
              <w:spacing w:before="120"/>
              <w:jc w:val="center"/>
              <w:rPr>
                <w:rFonts w:ascii="Times New Roman" w:hAnsi="Times New Roman"/>
                <w:sz w:val="20"/>
              </w:rPr>
            </w:pPr>
            <w:r w:rsidRPr="007B230E">
              <w:rPr>
                <w:rFonts w:ascii="Times New Roman" w:hAnsi="Times New Roman"/>
                <w:sz w:val="20"/>
              </w:rPr>
              <w:t>3</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2,10</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2,10</w:t>
            </w:r>
          </w:p>
        </w:tc>
      </w:tr>
      <w:tr w:rsidR="00F777E8" w:rsidRPr="00CC4334" w:rsidTr="00923284">
        <w:trPr>
          <w:trHeight w:val="375"/>
        </w:trPr>
        <w:tc>
          <w:tcPr>
            <w:tcW w:w="5387" w:type="dxa"/>
            <w:gridSpan w:val="2"/>
            <w:vAlign w:val="center"/>
          </w:tcPr>
          <w:p w:rsidR="00F777E8" w:rsidRPr="00E2010B" w:rsidRDefault="00F777E8" w:rsidP="004D23AE">
            <w:pPr>
              <w:spacing w:after="0" w:line="240" w:lineRule="auto"/>
              <w:rPr>
                <w:rFonts w:ascii="Times New Roman" w:hAnsi="Times New Roman" w:cs="Times New Roman"/>
              </w:rPr>
            </w:pPr>
            <w:r w:rsidRPr="00E2010B">
              <w:rPr>
                <w:rFonts w:ascii="Times New Roman" w:hAnsi="Times New Roman" w:cs="Times New Roman"/>
                <w:b/>
              </w:rPr>
              <w:t xml:space="preserve">Котельная </w:t>
            </w:r>
            <w:r w:rsidR="00CE0329" w:rsidRPr="00E2010B">
              <w:rPr>
                <w:rFonts w:ascii="Times New Roman" w:hAnsi="Times New Roman" w:cs="Times New Roman"/>
                <w:b/>
              </w:rPr>
              <w:t xml:space="preserve">ОАО «ВРК-3» филиал ОАО «РЖД» </w:t>
            </w:r>
            <w:r w:rsidR="000C6D37" w:rsidRPr="00E2010B">
              <w:rPr>
                <w:rFonts w:ascii="Times New Roman" w:hAnsi="Times New Roman" w:cs="Times New Roman"/>
              </w:rPr>
              <w:t>(</w:t>
            </w:r>
            <w:proofErr w:type="spellStart"/>
            <w:r w:rsidR="000C6D37" w:rsidRPr="00E2010B">
              <w:rPr>
                <w:rFonts w:ascii="Times New Roman" w:hAnsi="Times New Roman" w:cs="Times New Roman"/>
              </w:rPr>
              <w:t>пер</w:t>
            </w:r>
            <w:proofErr w:type="gramStart"/>
            <w:r w:rsidR="000C6D37" w:rsidRPr="00E2010B">
              <w:rPr>
                <w:rFonts w:ascii="Times New Roman" w:hAnsi="Times New Roman" w:cs="Times New Roman"/>
              </w:rPr>
              <w:t>.Д</w:t>
            </w:r>
            <w:proofErr w:type="gramEnd"/>
            <w:r w:rsidR="000C6D37" w:rsidRPr="00E2010B">
              <w:rPr>
                <w:rFonts w:ascii="Times New Roman" w:hAnsi="Times New Roman" w:cs="Times New Roman"/>
              </w:rPr>
              <w:t>еповской</w:t>
            </w:r>
            <w:proofErr w:type="spellEnd"/>
            <w:r w:rsidR="000C6D37" w:rsidRPr="00E2010B">
              <w:rPr>
                <w:rFonts w:ascii="Times New Roman" w:hAnsi="Times New Roman" w:cs="Times New Roman"/>
              </w:rPr>
              <w:t>)</w:t>
            </w:r>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1</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мощнос</w:t>
            </w:r>
            <w:r>
              <w:rPr>
                <w:rFonts w:ascii="Times New Roman" w:hAnsi="Times New Roman"/>
                <w:sz w:val="20"/>
              </w:rPr>
              <w:t>ть источника тепла</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1,619</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1,619</w:t>
            </w:r>
          </w:p>
        </w:tc>
      </w:tr>
      <w:tr w:rsidR="007C005C" w:rsidRPr="00CC4334" w:rsidTr="00923284">
        <w:trPr>
          <w:trHeight w:val="375"/>
        </w:trPr>
        <w:tc>
          <w:tcPr>
            <w:tcW w:w="568" w:type="dxa"/>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2</w:t>
            </w:r>
          </w:p>
        </w:tc>
        <w:tc>
          <w:tcPr>
            <w:tcW w:w="4819" w:type="dxa"/>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Тепловая нагрузка подключ</w:t>
            </w:r>
            <w:r>
              <w:rPr>
                <w:rFonts w:ascii="Times New Roman" w:hAnsi="Times New Roman"/>
                <w:sz w:val="20"/>
              </w:rPr>
              <w:t>аемых потребителей</w:t>
            </w:r>
          </w:p>
        </w:tc>
        <w:tc>
          <w:tcPr>
            <w:tcW w:w="2126" w:type="dxa"/>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1,314</w:t>
            </w:r>
          </w:p>
        </w:tc>
        <w:tc>
          <w:tcPr>
            <w:tcW w:w="2268" w:type="dxa"/>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1,314</w:t>
            </w:r>
          </w:p>
        </w:tc>
      </w:tr>
      <w:tr w:rsidR="007C005C" w:rsidRPr="00CC4334" w:rsidTr="00923284">
        <w:trPr>
          <w:trHeight w:val="375"/>
        </w:trPr>
        <w:tc>
          <w:tcPr>
            <w:tcW w:w="568" w:type="dxa"/>
            <w:tcBorders>
              <w:top w:val="single" w:sz="4" w:space="0" w:color="auto"/>
              <w:left w:val="single" w:sz="4" w:space="0" w:color="auto"/>
              <w:bottom w:val="single" w:sz="4" w:space="0" w:color="auto"/>
              <w:right w:val="single" w:sz="4" w:space="0" w:color="auto"/>
            </w:tcBorders>
          </w:tcPr>
          <w:p w:rsidR="007C005C" w:rsidRPr="00CC4334" w:rsidRDefault="007C005C" w:rsidP="00FB189A">
            <w:pPr>
              <w:spacing w:before="120"/>
              <w:jc w:val="center"/>
              <w:rPr>
                <w:rFonts w:ascii="Times New Roman" w:hAnsi="Times New Roman"/>
                <w:sz w:val="20"/>
              </w:rPr>
            </w:pPr>
            <w:r w:rsidRPr="00CC4334">
              <w:rPr>
                <w:rFonts w:ascii="Times New Roman" w:hAnsi="Times New Roman"/>
                <w:sz w:val="20"/>
              </w:rPr>
              <w:t>3</w:t>
            </w:r>
          </w:p>
        </w:tc>
        <w:tc>
          <w:tcPr>
            <w:tcW w:w="4819" w:type="dxa"/>
            <w:tcBorders>
              <w:top w:val="single" w:sz="4" w:space="0" w:color="auto"/>
              <w:left w:val="single" w:sz="4" w:space="0" w:color="auto"/>
              <w:bottom w:val="single" w:sz="4" w:space="0" w:color="auto"/>
              <w:right w:val="single" w:sz="4" w:space="0" w:color="auto"/>
            </w:tcBorders>
          </w:tcPr>
          <w:p w:rsidR="007C005C" w:rsidRPr="00CC4334" w:rsidRDefault="007C005C" w:rsidP="005A15E2">
            <w:pPr>
              <w:spacing w:before="120"/>
              <w:ind w:left="284" w:hanging="250"/>
              <w:rPr>
                <w:rFonts w:ascii="Times New Roman" w:hAnsi="Times New Roman"/>
                <w:sz w:val="20"/>
              </w:rPr>
            </w:pPr>
            <w:r w:rsidRPr="00CC4334">
              <w:rPr>
                <w:rFonts w:ascii="Times New Roman" w:hAnsi="Times New Roman"/>
                <w:sz w:val="20"/>
              </w:rPr>
              <w:t>Резерв</w:t>
            </w:r>
            <w:r>
              <w:rPr>
                <w:rFonts w:ascii="Times New Roman" w:hAnsi="Times New Roman"/>
                <w:sz w:val="20"/>
              </w:rPr>
              <w:t xml:space="preserve"> тепловой мощности</w:t>
            </w:r>
          </w:p>
        </w:tc>
        <w:tc>
          <w:tcPr>
            <w:tcW w:w="2126" w:type="dxa"/>
            <w:tcBorders>
              <w:top w:val="single" w:sz="4" w:space="0" w:color="auto"/>
              <w:left w:val="single" w:sz="4" w:space="0" w:color="auto"/>
              <w:bottom w:val="single" w:sz="4" w:space="0" w:color="auto"/>
              <w:right w:val="single" w:sz="4" w:space="0" w:color="auto"/>
            </w:tcBorders>
          </w:tcPr>
          <w:p w:rsidR="007C005C" w:rsidRPr="00CC4334" w:rsidRDefault="007C005C" w:rsidP="000711BC">
            <w:pPr>
              <w:spacing w:before="120"/>
              <w:ind w:left="77"/>
              <w:jc w:val="center"/>
              <w:rPr>
                <w:rFonts w:ascii="Times New Roman" w:hAnsi="Times New Roman"/>
                <w:sz w:val="20"/>
              </w:rPr>
            </w:pPr>
            <w:r>
              <w:rPr>
                <w:rFonts w:ascii="Times New Roman" w:hAnsi="Times New Roman"/>
                <w:sz w:val="20"/>
              </w:rPr>
              <w:t>0,305</w:t>
            </w:r>
          </w:p>
        </w:tc>
        <w:tc>
          <w:tcPr>
            <w:tcW w:w="2268" w:type="dxa"/>
            <w:tcBorders>
              <w:top w:val="single" w:sz="4" w:space="0" w:color="auto"/>
              <w:left w:val="single" w:sz="4" w:space="0" w:color="auto"/>
              <w:bottom w:val="single" w:sz="4" w:space="0" w:color="auto"/>
              <w:right w:val="single" w:sz="4" w:space="0" w:color="auto"/>
            </w:tcBorders>
          </w:tcPr>
          <w:p w:rsidR="007C005C" w:rsidRPr="00CC4334" w:rsidRDefault="007C005C" w:rsidP="00FB189A">
            <w:pPr>
              <w:spacing w:before="120"/>
              <w:ind w:left="77"/>
              <w:jc w:val="center"/>
              <w:rPr>
                <w:rFonts w:ascii="Times New Roman" w:hAnsi="Times New Roman"/>
                <w:sz w:val="20"/>
              </w:rPr>
            </w:pPr>
            <w:r>
              <w:rPr>
                <w:rFonts w:ascii="Times New Roman" w:hAnsi="Times New Roman"/>
                <w:sz w:val="20"/>
              </w:rPr>
              <w:t>0,305</w:t>
            </w:r>
          </w:p>
        </w:tc>
      </w:tr>
      <w:tr w:rsidR="00F777E8" w:rsidRPr="00CC4334" w:rsidTr="00923284">
        <w:trPr>
          <w:trHeight w:val="375"/>
        </w:trPr>
        <w:tc>
          <w:tcPr>
            <w:tcW w:w="5387" w:type="dxa"/>
            <w:gridSpan w:val="2"/>
            <w:vAlign w:val="center"/>
          </w:tcPr>
          <w:p w:rsidR="00F777E8" w:rsidRPr="004F2215" w:rsidRDefault="00EB76B9" w:rsidP="004D23AE">
            <w:pPr>
              <w:spacing w:after="0" w:line="240" w:lineRule="auto"/>
              <w:rPr>
                <w:rFonts w:ascii="Times New Roman" w:hAnsi="Times New Roman" w:cs="Times New Roman"/>
                <w:sz w:val="24"/>
                <w:szCs w:val="24"/>
              </w:rPr>
            </w:pPr>
            <w:r>
              <w:rPr>
                <w:rFonts w:ascii="Times New Roman" w:hAnsi="Times New Roman" w:cs="Times New Roman"/>
                <w:b/>
                <w:sz w:val="24"/>
                <w:szCs w:val="24"/>
              </w:rPr>
              <w:t>Котельная филиала ОАО «РЖД» ДТВу</w:t>
            </w:r>
            <w:r w:rsidR="00F777E8" w:rsidRPr="004F2215">
              <w:rPr>
                <w:rFonts w:ascii="Times New Roman" w:hAnsi="Times New Roman" w:cs="Times New Roman"/>
                <w:b/>
                <w:sz w:val="24"/>
                <w:szCs w:val="24"/>
              </w:rPr>
              <w:t>-2</w:t>
            </w:r>
            <w:r w:rsidR="000C6D37" w:rsidRPr="004F2215">
              <w:rPr>
                <w:rFonts w:ascii="Times New Roman" w:hAnsi="Times New Roman" w:cs="Times New Roman"/>
                <w:sz w:val="24"/>
                <w:szCs w:val="24"/>
              </w:rPr>
              <w:t>(</w:t>
            </w:r>
            <w:proofErr w:type="spellStart"/>
            <w:r w:rsidR="000C6D37" w:rsidRPr="004F2215">
              <w:rPr>
                <w:rFonts w:ascii="Times New Roman" w:hAnsi="Times New Roman" w:cs="Times New Roman"/>
                <w:sz w:val="24"/>
                <w:szCs w:val="24"/>
              </w:rPr>
              <w:t>ул</w:t>
            </w:r>
            <w:proofErr w:type="gramStart"/>
            <w:r w:rsidR="000C6D37" w:rsidRPr="004F2215">
              <w:rPr>
                <w:rFonts w:ascii="Times New Roman" w:hAnsi="Times New Roman" w:cs="Times New Roman"/>
                <w:sz w:val="24"/>
                <w:szCs w:val="24"/>
              </w:rPr>
              <w:t>.О</w:t>
            </w:r>
            <w:proofErr w:type="gramEnd"/>
            <w:r w:rsidR="000C6D37" w:rsidRPr="004F2215">
              <w:rPr>
                <w:rFonts w:ascii="Times New Roman" w:hAnsi="Times New Roman" w:cs="Times New Roman"/>
                <w:sz w:val="24"/>
                <w:szCs w:val="24"/>
              </w:rPr>
              <w:t>ктябрьская</w:t>
            </w:r>
            <w:proofErr w:type="spellEnd"/>
            <w:r w:rsidR="000C6D37" w:rsidRPr="004F2215">
              <w:rPr>
                <w:rFonts w:ascii="Times New Roman" w:hAnsi="Times New Roman" w:cs="Times New Roman"/>
                <w:sz w:val="24"/>
                <w:szCs w:val="24"/>
              </w:rPr>
              <w:t>)</w:t>
            </w:r>
          </w:p>
        </w:tc>
        <w:tc>
          <w:tcPr>
            <w:tcW w:w="4394" w:type="dxa"/>
            <w:gridSpan w:val="2"/>
          </w:tcPr>
          <w:p w:rsidR="00F777E8" w:rsidRPr="004F2215"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4F2215" w:rsidRDefault="007C005C" w:rsidP="00FB189A">
            <w:pPr>
              <w:spacing w:before="120"/>
              <w:jc w:val="center"/>
              <w:rPr>
                <w:rFonts w:ascii="Times New Roman" w:hAnsi="Times New Roman"/>
                <w:sz w:val="20"/>
              </w:rPr>
            </w:pPr>
            <w:r w:rsidRPr="004F2215">
              <w:rPr>
                <w:rFonts w:ascii="Times New Roman" w:hAnsi="Times New Roman"/>
                <w:sz w:val="20"/>
              </w:rPr>
              <w:t>1</w:t>
            </w:r>
          </w:p>
        </w:tc>
        <w:tc>
          <w:tcPr>
            <w:tcW w:w="4819" w:type="dxa"/>
          </w:tcPr>
          <w:p w:rsidR="007C005C" w:rsidRPr="004F2215" w:rsidRDefault="007C005C" w:rsidP="005A15E2">
            <w:pPr>
              <w:spacing w:before="120"/>
              <w:ind w:left="284" w:hanging="250"/>
              <w:rPr>
                <w:rFonts w:ascii="Times New Roman" w:hAnsi="Times New Roman"/>
                <w:sz w:val="20"/>
              </w:rPr>
            </w:pPr>
            <w:r w:rsidRPr="004F2215">
              <w:rPr>
                <w:rFonts w:ascii="Times New Roman" w:hAnsi="Times New Roman"/>
                <w:sz w:val="20"/>
              </w:rPr>
              <w:t>Тепловая мощность источника тепла</w:t>
            </w:r>
          </w:p>
        </w:tc>
        <w:tc>
          <w:tcPr>
            <w:tcW w:w="2126" w:type="dxa"/>
          </w:tcPr>
          <w:p w:rsidR="007C005C" w:rsidRPr="004F2215" w:rsidRDefault="007C005C" w:rsidP="00FB189A">
            <w:pPr>
              <w:spacing w:before="120"/>
              <w:ind w:left="77"/>
              <w:jc w:val="center"/>
              <w:rPr>
                <w:rFonts w:ascii="Times New Roman" w:hAnsi="Times New Roman"/>
                <w:sz w:val="20"/>
              </w:rPr>
            </w:pPr>
            <w:r w:rsidRPr="004F2215">
              <w:rPr>
                <w:rFonts w:ascii="Times New Roman" w:hAnsi="Times New Roman"/>
                <w:sz w:val="20"/>
              </w:rPr>
              <w:t>7,677</w:t>
            </w:r>
          </w:p>
        </w:tc>
        <w:tc>
          <w:tcPr>
            <w:tcW w:w="2268" w:type="dxa"/>
          </w:tcPr>
          <w:p w:rsidR="007C005C" w:rsidRPr="004F2215" w:rsidRDefault="007C005C" w:rsidP="00216074">
            <w:pPr>
              <w:spacing w:before="120"/>
              <w:ind w:left="77"/>
              <w:jc w:val="center"/>
              <w:rPr>
                <w:rFonts w:ascii="Times New Roman" w:hAnsi="Times New Roman"/>
                <w:sz w:val="20"/>
              </w:rPr>
            </w:pPr>
            <w:r w:rsidRPr="004F2215">
              <w:rPr>
                <w:rFonts w:ascii="Times New Roman" w:hAnsi="Times New Roman"/>
                <w:sz w:val="20"/>
              </w:rPr>
              <w:t>7,677</w:t>
            </w:r>
          </w:p>
        </w:tc>
      </w:tr>
      <w:tr w:rsidR="007C005C" w:rsidRPr="00CC4334" w:rsidTr="00923284">
        <w:trPr>
          <w:trHeight w:val="375"/>
        </w:trPr>
        <w:tc>
          <w:tcPr>
            <w:tcW w:w="568" w:type="dxa"/>
          </w:tcPr>
          <w:p w:rsidR="007C005C" w:rsidRPr="004F2215" w:rsidRDefault="007C005C" w:rsidP="00FB189A">
            <w:pPr>
              <w:spacing w:before="120"/>
              <w:jc w:val="center"/>
              <w:rPr>
                <w:rFonts w:ascii="Times New Roman" w:hAnsi="Times New Roman"/>
                <w:sz w:val="20"/>
              </w:rPr>
            </w:pPr>
            <w:r w:rsidRPr="004F2215">
              <w:rPr>
                <w:rFonts w:ascii="Times New Roman" w:hAnsi="Times New Roman"/>
                <w:sz w:val="20"/>
              </w:rPr>
              <w:t>2</w:t>
            </w:r>
          </w:p>
        </w:tc>
        <w:tc>
          <w:tcPr>
            <w:tcW w:w="4819" w:type="dxa"/>
          </w:tcPr>
          <w:p w:rsidR="007C005C" w:rsidRPr="004F2215" w:rsidRDefault="007C005C" w:rsidP="005A15E2">
            <w:pPr>
              <w:spacing w:before="120"/>
              <w:ind w:left="284" w:hanging="250"/>
              <w:rPr>
                <w:rFonts w:ascii="Times New Roman" w:hAnsi="Times New Roman"/>
                <w:sz w:val="20"/>
              </w:rPr>
            </w:pPr>
            <w:r w:rsidRPr="004F2215">
              <w:rPr>
                <w:rFonts w:ascii="Times New Roman" w:hAnsi="Times New Roman"/>
                <w:sz w:val="20"/>
              </w:rPr>
              <w:t>Тепловая нагрузка подключаемых потребителей</w:t>
            </w:r>
          </w:p>
        </w:tc>
        <w:tc>
          <w:tcPr>
            <w:tcW w:w="2126" w:type="dxa"/>
          </w:tcPr>
          <w:p w:rsidR="007C005C" w:rsidRPr="004F2215" w:rsidRDefault="007C005C" w:rsidP="00FB189A">
            <w:pPr>
              <w:spacing w:before="120"/>
              <w:ind w:left="77"/>
              <w:jc w:val="center"/>
              <w:rPr>
                <w:rFonts w:ascii="Times New Roman" w:hAnsi="Times New Roman"/>
                <w:sz w:val="20"/>
              </w:rPr>
            </w:pPr>
            <w:r w:rsidRPr="004F2215">
              <w:rPr>
                <w:rFonts w:ascii="Times New Roman" w:hAnsi="Times New Roman"/>
                <w:sz w:val="20"/>
              </w:rPr>
              <w:t>6,093</w:t>
            </w:r>
          </w:p>
        </w:tc>
        <w:tc>
          <w:tcPr>
            <w:tcW w:w="2268" w:type="dxa"/>
          </w:tcPr>
          <w:p w:rsidR="007C005C" w:rsidRPr="004F2215" w:rsidRDefault="007C005C" w:rsidP="00216074">
            <w:pPr>
              <w:spacing w:before="120"/>
              <w:ind w:left="77"/>
              <w:jc w:val="center"/>
              <w:rPr>
                <w:rFonts w:ascii="Times New Roman" w:hAnsi="Times New Roman"/>
                <w:sz w:val="20"/>
              </w:rPr>
            </w:pPr>
            <w:r w:rsidRPr="004F2215">
              <w:rPr>
                <w:rFonts w:ascii="Times New Roman" w:hAnsi="Times New Roman"/>
                <w:sz w:val="20"/>
              </w:rPr>
              <w:t>6,093</w:t>
            </w:r>
          </w:p>
        </w:tc>
      </w:tr>
      <w:tr w:rsidR="007C005C" w:rsidRPr="00CC4334" w:rsidTr="00923284">
        <w:trPr>
          <w:trHeight w:val="375"/>
        </w:trPr>
        <w:tc>
          <w:tcPr>
            <w:tcW w:w="568" w:type="dxa"/>
            <w:tcBorders>
              <w:top w:val="single" w:sz="4" w:space="0" w:color="auto"/>
              <w:left w:val="single" w:sz="4" w:space="0" w:color="auto"/>
              <w:bottom w:val="single" w:sz="4" w:space="0" w:color="auto"/>
              <w:right w:val="single" w:sz="4" w:space="0" w:color="auto"/>
            </w:tcBorders>
          </w:tcPr>
          <w:p w:rsidR="007C005C" w:rsidRPr="004F2215" w:rsidRDefault="007C005C" w:rsidP="00FB189A">
            <w:pPr>
              <w:spacing w:before="120"/>
              <w:jc w:val="center"/>
              <w:rPr>
                <w:rFonts w:ascii="Times New Roman" w:hAnsi="Times New Roman"/>
                <w:sz w:val="20"/>
              </w:rPr>
            </w:pPr>
            <w:r w:rsidRPr="004F2215">
              <w:rPr>
                <w:rFonts w:ascii="Times New Roman" w:hAnsi="Times New Roman"/>
                <w:sz w:val="20"/>
              </w:rPr>
              <w:t>3</w:t>
            </w:r>
          </w:p>
        </w:tc>
        <w:tc>
          <w:tcPr>
            <w:tcW w:w="4819" w:type="dxa"/>
            <w:tcBorders>
              <w:top w:val="single" w:sz="4" w:space="0" w:color="auto"/>
              <w:left w:val="single" w:sz="4" w:space="0" w:color="auto"/>
              <w:bottom w:val="single" w:sz="4" w:space="0" w:color="auto"/>
              <w:right w:val="single" w:sz="4" w:space="0" w:color="auto"/>
            </w:tcBorders>
          </w:tcPr>
          <w:p w:rsidR="007C005C" w:rsidRPr="004F2215" w:rsidRDefault="007C005C" w:rsidP="005A15E2">
            <w:pPr>
              <w:spacing w:before="120"/>
              <w:ind w:left="284" w:hanging="250"/>
              <w:rPr>
                <w:rFonts w:ascii="Times New Roman" w:hAnsi="Times New Roman"/>
                <w:sz w:val="20"/>
              </w:rPr>
            </w:pPr>
            <w:r w:rsidRPr="004F2215">
              <w:rPr>
                <w:rFonts w:ascii="Times New Roman" w:hAnsi="Times New Roman"/>
                <w:sz w:val="20"/>
              </w:rPr>
              <w:t>Резерв тепловой мощности</w:t>
            </w:r>
          </w:p>
        </w:tc>
        <w:tc>
          <w:tcPr>
            <w:tcW w:w="2126" w:type="dxa"/>
            <w:tcBorders>
              <w:top w:val="single" w:sz="4" w:space="0" w:color="auto"/>
              <w:left w:val="single" w:sz="4" w:space="0" w:color="auto"/>
              <w:bottom w:val="single" w:sz="4" w:space="0" w:color="auto"/>
              <w:right w:val="single" w:sz="4" w:space="0" w:color="auto"/>
            </w:tcBorders>
          </w:tcPr>
          <w:p w:rsidR="007C005C" w:rsidRPr="004F2215" w:rsidRDefault="007C005C" w:rsidP="00FB189A">
            <w:pPr>
              <w:spacing w:before="120"/>
              <w:ind w:left="77"/>
              <w:jc w:val="center"/>
              <w:rPr>
                <w:rFonts w:ascii="Times New Roman" w:hAnsi="Times New Roman"/>
                <w:sz w:val="20"/>
              </w:rPr>
            </w:pPr>
            <w:r w:rsidRPr="004F2215">
              <w:rPr>
                <w:rFonts w:ascii="Times New Roman" w:hAnsi="Times New Roman"/>
                <w:sz w:val="20"/>
              </w:rPr>
              <w:t>1,584</w:t>
            </w:r>
          </w:p>
        </w:tc>
        <w:tc>
          <w:tcPr>
            <w:tcW w:w="2268" w:type="dxa"/>
            <w:tcBorders>
              <w:top w:val="single" w:sz="4" w:space="0" w:color="auto"/>
              <w:left w:val="single" w:sz="4" w:space="0" w:color="auto"/>
              <w:bottom w:val="single" w:sz="4" w:space="0" w:color="auto"/>
              <w:right w:val="single" w:sz="4" w:space="0" w:color="auto"/>
            </w:tcBorders>
          </w:tcPr>
          <w:p w:rsidR="007C005C" w:rsidRPr="004F2215" w:rsidRDefault="007C005C" w:rsidP="00216074">
            <w:pPr>
              <w:spacing w:before="120"/>
              <w:ind w:left="77"/>
              <w:jc w:val="center"/>
              <w:rPr>
                <w:rFonts w:ascii="Times New Roman" w:hAnsi="Times New Roman"/>
                <w:sz w:val="20"/>
              </w:rPr>
            </w:pPr>
            <w:r w:rsidRPr="004F2215">
              <w:rPr>
                <w:rFonts w:ascii="Times New Roman" w:hAnsi="Times New Roman"/>
                <w:sz w:val="20"/>
              </w:rPr>
              <w:t>1,584</w:t>
            </w:r>
          </w:p>
        </w:tc>
      </w:tr>
      <w:tr w:rsidR="00F777E8" w:rsidRPr="00CC4334" w:rsidTr="00E2010B">
        <w:trPr>
          <w:trHeight w:val="485"/>
        </w:trPr>
        <w:tc>
          <w:tcPr>
            <w:tcW w:w="5387" w:type="dxa"/>
            <w:gridSpan w:val="2"/>
            <w:vAlign w:val="center"/>
          </w:tcPr>
          <w:p w:rsidR="00F777E8" w:rsidRPr="00216074" w:rsidRDefault="00F777E8" w:rsidP="004D23AE">
            <w:pPr>
              <w:spacing w:after="0" w:line="240" w:lineRule="auto"/>
              <w:rPr>
                <w:rFonts w:ascii="Times New Roman" w:hAnsi="Times New Roman" w:cs="Times New Roman"/>
                <w:sz w:val="24"/>
                <w:szCs w:val="24"/>
              </w:rPr>
            </w:pPr>
            <w:r w:rsidRPr="00216074">
              <w:rPr>
                <w:rFonts w:ascii="Times New Roman" w:hAnsi="Times New Roman" w:cs="Times New Roman"/>
                <w:b/>
                <w:sz w:val="24"/>
                <w:szCs w:val="24"/>
              </w:rPr>
              <w:t xml:space="preserve">Котельная </w:t>
            </w:r>
            <w:r w:rsidR="00316230" w:rsidRPr="00216074">
              <w:rPr>
                <w:rFonts w:ascii="Times New Roman" w:hAnsi="Times New Roman" w:cs="Times New Roman"/>
                <w:b/>
                <w:sz w:val="24"/>
                <w:szCs w:val="24"/>
              </w:rPr>
              <w:t>ООО «ТД Континент»</w:t>
            </w:r>
          </w:p>
        </w:tc>
        <w:tc>
          <w:tcPr>
            <w:tcW w:w="4394" w:type="dxa"/>
            <w:gridSpan w:val="2"/>
          </w:tcPr>
          <w:p w:rsidR="00F777E8" w:rsidRPr="0021607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216074" w:rsidRDefault="007C005C" w:rsidP="00FB189A">
            <w:pPr>
              <w:spacing w:before="120"/>
              <w:jc w:val="center"/>
              <w:rPr>
                <w:rFonts w:ascii="Times New Roman" w:hAnsi="Times New Roman"/>
                <w:sz w:val="20"/>
              </w:rPr>
            </w:pPr>
            <w:r w:rsidRPr="00216074">
              <w:rPr>
                <w:rFonts w:ascii="Times New Roman" w:hAnsi="Times New Roman"/>
                <w:sz w:val="20"/>
              </w:rPr>
              <w:t>1</w:t>
            </w:r>
          </w:p>
        </w:tc>
        <w:tc>
          <w:tcPr>
            <w:tcW w:w="4819" w:type="dxa"/>
          </w:tcPr>
          <w:p w:rsidR="007C005C" w:rsidRPr="00216074" w:rsidRDefault="007C005C" w:rsidP="00E2010B">
            <w:pPr>
              <w:spacing w:before="120" w:after="0"/>
              <w:rPr>
                <w:rFonts w:ascii="Times New Roman" w:hAnsi="Times New Roman"/>
                <w:sz w:val="20"/>
              </w:rPr>
            </w:pPr>
            <w:r w:rsidRPr="00216074">
              <w:rPr>
                <w:rFonts w:ascii="Times New Roman" w:hAnsi="Times New Roman"/>
                <w:sz w:val="20"/>
              </w:rPr>
              <w:t>Тепловая мощность источника тепла</w:t>
            </w:r>
          </w:p>
        </w:tc>
        <w:tc>
          <w:tcPr>
            <w:tcW w:w="2126" w:type="dxa"/>
          </w:tcPr>
          <w:p w:rsidR="007C005C" w:rsidRPr="00216074" w:rsidRDefault="007C005C" w:rsidP="00E2010B">
            <w:pPr>
              <w:spacing w:before="120" w:after="0"/>
              <w:jc w:val="center"/>
              <w:rPr>
                <w:rFonts w:ascii="Times New Roman" w:hAnsi="Times New Roman"/>
                <w:sz w:val="20"/>
              </w:rPr>
            </w:pPr>
            <w:r>
              <w:rPr>
                <w:rFonts w:ascii="Times New Roman" w:hAnsi="Times New Roman"/>
                <w:sz w:val="20"/>
              </w:rPr>
              <w:t>1,6</w:t>
            </w:r>
          </w:p>
        </w:tc>
        <w:tc>
          <w:tcPr>
            <w:tcW w:w="2268" w:type="dxa"/>
          </w:tcPr>
          <w:p w:rsidR="007C005C" w:rsidRPr="00216074" w:rsidRDefault="007C005C" w:rsidP="00E2010B">
            <w:pPr>
              <w:spacing w:before="120" w:after="0"/>
              <w:jc w:val="center"/>
              <w:rPr>
                <w:rFonts w:ascii="Times New Roman" w:hAnsi="Times New Roman"/>
                <w:sz w:val="20"/>
              </w:rPr>
            </w:pPr>
            <w:r>
              <w:rPr>
                <w:rFonts w:ascii="Times New Roman" w:hAnsi="Times New Roman"/>
                <w:sz w:val="20"/>
              </w:rPr>
              <w:t>1,6</w:t>
            </w:r>
          </w:p>
        </w:tc>
      </w:tr>
      <w:tr w:rsidR="007C005C" w:rsidRPr="00CC4334" w:rsidTr="00923284">
        <w:trPr>
          <w:trHeight w:val="375"/>
        </w:trPr>
        <w:tc>
          <w:tcPr>
            <w:tcW w:w="568" w:type="dxa"/>
          </w:tcPr>
          <w:p w:rsidR="007C005C" w:rsidRPr="00216074" w:rsidRDefault="007C005C" w:rsidP="00FB189A">
            <w:pPr>
              <w:spacing w:before="120"/>
              <w:jc w:val="center"/>
              <w:rPr>
                <w:rFonts w:ascii="Times New Roman" w:hAnsi="Times New Roman"/>
                <w:sz w:val="20"/>
              </w:rPr>
            </w:pPr>
            <w:r w:rsidRPr="00216074">
              <w:rPr>
                <w:rFonts w:ascii="Times New Roman" w:hAnsi="Times New Roman"/>
                <w:sz w:val="20"/>
              </w:rPr>
              <w:t>2</w:t>
            </w:r>
          </w:p>
        </w:tc>
        <w:tc>
          <w:tcPr>
            <w:tcW w:w="4819" w:type="dxa"/>
          </w:tcPr>
          <w:p w:rsidR="007C005C" w:rsidRPr="00216074" w:rsidRDefault="007C005C" w:rsidP="00E2010B">
            <w:pPr>
              <w:spacing w:before="120" w:after="0"/>
              <w:rPr>
                <w:rFonts w:ascii="Times New Roman" w:hAnsi="Times New Roman"/>
                <w:sz w:val="20"/>
              </w:rPr>
            </w:pPr>
            <w:r w:rsidRPr="00216074">
              <w:rPr>
                <w:rFonts w:ascii="Times New Roman" w:hAnsi="Times New Roman"/>
                <w:sz w:val="20"/>
              </w:rPr>
              <w:t>Тепловая нагрузка подключаемых потребителей</w:t>
            </w:r>
          </w:p>
        </w:tc>
        <w:tc>
          <w:tcPr>
            <w:tcW w:w="2126" w:type="dxa"/>
          </w:tcPr>
          <w:p w:rsidR="007C005C" w:rsidRPr="00216074" w:rsidRDefault="007C005C" w:rsidP="00E2010B">
            <w:pPr>
              <w:spacing w:before="120" w:after="0"/>
              <w:jc w:val="center"/>
              <w:rPr>
                <w:rFonts w:ascii="Times New Roman" w:hAnsi="Times New Roman"/>
                <w:sz w:val="20"/>
              </w:rPr>
            </w:pPr>
            <w:r w:rsidRPr="00216074">
              <w:rPr>
                <w:rFonts w:ascii="Times New Roman" w:hAnsi="Times New Roman"/>
                <w:sz w:val="20"/>
              </w:rPr>
              <w:t>0,548</w:t>
            </w:r>
          </w:p>
        </w:tc>
        <w:tc>
          <w:tcPr>
            <w:tcW w:w="2268" w:type="dxa"/>
          </w:tcPr>
          <w:p w:rsidR="007C005C" w:rsidRPr="00216074" w:rsidRDefault="007C005C" w:rsidP="00E2010B">
            <w:pPr>
              <w:spacing w:before="120" w:after="0"/>
              <w:jc w:val="center"/>
              <w:rPr>
                <w:rFonts w:ascii="Times New Roman" w:hAnsi="Times New Roman"/>
                <w:sz w:val="20"/>
              </w:rPr>
            </w:pPr>
            <w:r w:rsidRPr="00216074">
              <w:rPr>
                <w:rFonts w:ascii="Times New Roman" w:hAnsi="Times New Roman"/>
                <w:sz w:val="20"/>
              </w:rPr>
              <w:t>0,548</w:t>
            </w:r>
          </w:p>
        </w:tc>
      </w:tr>
      <w:tr w:rsidR="007C005C" w:rsidRPr="00CC4334" w:rsidTr="00923284">
        <w:trPr>
          <w:trHeight w:val="375"/>
        </w:trPr>
        <w:tc>
          <w:tcPr>
            <w:tcW w:w="568" w:type="dxa"/>
            <w:tcBorders>
              <w:top w:val="single" w:sz="4" w:space="0" w:color="auto"/>
              <w:left w:val="single" w:sz="4" w:space="0" w:color="auto"/>
              <w:bottom w:val="single" w:sz="4" w:space="0" w:color="auto"/>
              <w:right w:val="single" w:sz="4" w:space="0" w:color="auto"/>
            </w:tcBorders>
          </w:tcPr>
          <w:p w:rsidR="007C005C" w:rsidRPr="00216074" w:rsidRDefault="007C005C" w:rsidP="00FB189A">
            <w:pPr>
              <w:spacing w:before="120"/>
              <w:jc w:val="center"/>
              <w:rPr>
                <w:rFonts w:ascii="Times New Roman" w:hAnsi="Times New Roman"/>
                <w:sz w:val="20"/>
              </w:rPr>
            </w:pPr>
            <w:r w:rsidRPr="00216074">
              <w:rPr>
                <w:rFonts w:ascii="Times New Roman" w:hAnsi="Times New Roman"/>
                <w:sz w:val="20"/>
              </w:rPr>
              <w:t>3</w:t>
            </w:r>
          </w:p>
        </w:tc>
        <w:tc>
          <w:tcPr>
            <w:tcW w:w="4819" w:type="dxa"/>
            <w:tcBorders>
              <w:top w:val="single" w:sz="4" w:space="0" w:color="auto"/>
              <w:left w:val="single" w:sz="4" w:space="0" w:color="auto"/>
              <w:bottom w:val="single" w:sz="4" w:space="0" w:color="auto"/>
              <w:right w:val="single" w:sz="4" w:space="0" w:color="auto"/>
            </w:tcBorders>
          </w:tcPr>
          <w:p w:rsidR="007C005C" w:rsidRPr="00216074" w:rsidRDefault="007C005C" w:rsidP="00E2010B">
            <w:pPr>
              <w:spacing w:before="120" w:after="0"/>
              <w:rPr>
                <w:rFonts w:ascii="Times New Roman" w:hAnsi="Times New Roman"/>
                <w:sz w:val="20"/>
              </w:rPr>
            </w:pPr>
            <w:r w:rsidRPr="00216074">
              <w:rPr>
                <w:rFonts w:ascii="Times New Roman" w:hAnsi="Times New Roman"/>
                <w:sz w:val="20"/>
              </w:rPr>
              <w:t>Резерв тепловой мощности</w:t>
            </w:r>
          </w:p>
        </w:tc>
        <w:tc>
          <w:tcPr>
            <w:tcW w:w="2126" w:type="dxa"/>
            <w:tcBorders>
              <w:top w:val="single" w:sz="4" w:space="0" w:color="auto"/>
              <w:left w:val="single" w:sz="4" w:space="0" w:color="auto"/>
              <w:bottom w:val="single" w:sz="4" w:space="0" w:color="auto"/>
              <w:right w:val="single" w:sz="4" w:space="0" w:color="auto"/>
            </w:tcBorders>
          </w:tcPr>
          <w:p w:rsidR="007C005C" w:rsidRPr="00216074" w:rsidRDefault="007C005C" w:rsidP="00E2010B">
            <w:pPr>
              <w:spacing w:before="120" w:after="0"/>
              <w:jc w:val="center"/>
              <w:rPr>
                <w:rFonts w:ascii="Times New Roman" w:hAnsi="Times New Roman"/>
                <w:sz w:val="20"/>
              </w:rPr>
            </w:pPr>
            <w:r>
              <w:rPr>
                <w:rFonts w:ascii="Times New Roman" w:hAnsi="Times New Roman"/>
                <w:sz w:val="20"/>
              </w:rPr>
              <w:t>1,052</w:t>
            </w:r>
          </w:p>
        </w:tc>
        <w:tc>
          <w:tcPr>
            <w:tcW w:w="2268" w:type="dxa"/>
            <w:tcBorders>
              <w:top w:val="single" w:sz="4" w:space="0" w:color="auto"/>
              <w:left w:val="single" w:sz="4" w:space="0" w:color="auto"/>
              <w:bottom w:val="single" w:sz="4" w:space="0" w:color="auto"/>
              <w:right w:val="single" w:sz="4" w:space="0" w:color="auto"/>
            </w:tcBorders>
          </w:tcPr>
          <w:p w:rsidR="007C005C" w:rsidRPr="00216074" w:rsidRDefault="007C005C" w:rsidP="00E2010B">
            <w:pPr>
              <w:spacing w:before="120" w:after="0"/>
              <w:jc w:val="center"/>
              <w:rPr>
                <w:rFonts w:ascii="Times New Roman" w:hAnsi="Times New Roman"/>
                <w:sz w:val="20"/>
              </w:rPr>
            </w:pPr>
            <w:r>
              <w:rPr>
                <w:rFonts w:ascii="Times New Roman" w:hAnsi="Times New Roman"/>
                <w:sz w:val="20"/>
              </w:rPr>
              <w:t>1,052</w:t>
            </w:r>
          </w:p>
        </w:tc>
      </w:tr>
      <w:tr w:rsidR="00F777E8" w:rsidRPr="00CC4334" w:rsidTr="00923284">
        <w:trPr>
          <w:trHeight w:val="375"/>
        </w:trPr>
        <w:tc>
          <w:tcPr>
            <w:tcW w:w="5387" w:type="dxa"/>
            <w:gridSpan w:val="2"/>
            <w:vAlign w:val="center"/>
          </w:tcPr>
          <w:p w:rsidR="00F777E8" w:rsidRPr="00E2010B" w:rsidRDefault="00F777E8" w:rsidP="004D23AE">
            <w:pPr>
              <w:spacing w:after="0" w:line="240" w:lineRule="auto"/>
              <w:rPr>
                <w:rFonts w:ascii="Times New Roman" w:hAnsi="Times New Roman" w:cs="Times New Roman"/>
              </w:rPr>
            </w:pPr>
            <w:r w:rsidRPr="00E2010B">
              <w:rPr>
                <w:rFonts w:ascii="Times New Roman" w:hAnsi="Times New Roman" w:cs="Times New Roman"/>
                <w:b/>
              </w:rPr>
              <w:t xml:space="preserve">Котельная ООО «Гефест» </w:t>
            </w:r>
            <w:r w:rsidRPr="00E2010B">
              <w:rPr>
                <w:rFonts w:ascii="Times New Roman" w:hAnsi="Times New Roman" w:cs="Times New Roman"/>
              </w:rPr>
              <w:t>(</w:t>
            </w:r>
            <w:proofErr w:type="spellStart"/>
            <w:r w:rsidRPr="00E2010B">
              <w:rPr>
                <w:rFonts w:ascii="Times New Roman" w:hAnsi="Times New Roman" w:cs="Times New Roman"/>
              </w:rPr>
              <w:t>г</w:t>
            </w:r>
            <w:proofErr w:type="gramStart"/>
            <w:r w:rsidRPr="00E2010B">
              <w:rPr>
                <w:rFonts w:ascii="Times New Roman" w:hAnsi="Times New Roman" w:cs="Times New Roman"/>
              </w:rPr>
              <w:t>.Ш</w:t>
            </w:r>
            <w:proofErr w:type="gramEnd"/>
            <w:r w:rsidRPr="00E2010B">
              <w:rPr>
                <w:rFonts w:ascii="Times New Roman" w:hAnsi="Times New Roman" w:cs="Times New Roman"/>
              </w:rPr>
              <w:t>ахунья</w:t>
            </w:r>
            <w:proofErr w:type="spellEnd"/>
            <w:r w:rsidRPr="00E2010B">
              <w:rPr>
                <w:rFonts w:ascii="Times New Roman" w:hAnsi="Times New Roman" w:cs="Times New Roman"/>
              </w:rPr>
              <w:t xml:space="preserve"> </w:t>
            </w:r>
            <w:proofErr w:type="spellStart"/>
            <w:r w:rsidRPr="00E2010B">
              <w:rPr>
                <w:rFonts w:ascii="Times New Roman" w:hAnsi="Times New Roman" w:cs="Times New Roman"/>
              </w:rPr>
              <w:t>ул.Тургенева</w:t>
            </w:r>
            <w:proofErr w:type="spellEnd"/>
            <w:r w:rsidRPr="00E2010B">
              <w:rPr>
                <w:rFonts w:ascii="Times New Roman" w:hAnsi="Times New Roman" w:cs="Times New Roman"/>
              </w:rPr>
              <w:t>)</w:t>
            </w:r>
          </w:p>
        </w:tc>
        <w:tc>
          <w:tcPr>
            <w:tcW w:w="4394" w:type="dxa"/>
            <w:gridSpan w:val="2"/>
          </w:tcPr>
          <w:p w:rsidR="00F777E8" w:rsidRPr="001E346E"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shd w:val="clear" w:color="auto" w:fill="auto"/>
          </w:tcPr>
          <w:p w:rsidR="007C005C" w:rsidRPr="001E346E" w:rsidRDefault="007C005C" w:rsidP="007B230E">
            <w:pPr>
              <w:spacing w:before="120"/>
              <w:jc w:val="center"/>
              <w:rPr>
                <w:rFonts w:ascii="Times New Roman" w:hAnsi="Times New Roman"/>
                <w:sz w:val="20"/>
              </w:rPr>
            </w:pPr>
            <w:r w:rsidRPr="001E346E">
              <w:rPr>
                <w:rFonts w:ascii="Times New Roman" w:hAnsi="Times New Roman"/>
                <w:sz w:val="20"/>
              </w:rPr>
              <w:t>1</w:t>
            </w:r>
          </w:p>
        </w:tc>
        <w:tc>
          <w:tcPr>
            <w:tcW w:w="4819" w:type="dxa"/>
          </w:tcPr>
          <w:p w:rsidR="007C005C" w:rsidRPr="001E346E" w:rsidRDefault="007C005C" w:rsidP="005A15E2">
            <w:pPr>
              <w:spacing w:before="120"/>
              <w:ind w:left="284" w:hanging="250"/>
              <w:rPr>
                <w:rFonts w:ascii="Times New Roman" w:hAnsi="Times New Roman"/>
                <w:sz w:val="20"/>
              </w:rPr>
            </w:pPr>
            <w:r w:rsidRPr="001E346E">
              <w:rPr>
                <w:rFonts w:ascii="Times New Roman" w:hAnsi="Times New Roman"/>
                <w:sz w:val="20"/>
              </w:rPr>
              <w:t>Тепловая мощность источника тепла</w:t>
            </w:r>
          </w:p>
        </w:tc>
        <w:tc>
          <w:tcPr>
            <w:tcW w:w="2126" w:type="dxa"/>
          </w:tcPr>
          <w:p w:rsidR="007C005C" w:rsidRPr="001E346E" w:rsidRDefault="007C005C" w:rsidP="007B230E">
            <w:pPr>
              <w:spacing w:before="120"/>
              <w:ind w:left="77"/>
              <w:jc w:val="center"/>
              <w:rPr>
                <w:rFonts w:ascii="Times New Roman" w:hAnsi="Times New Roman"/>
                <w:sz w:val="20"/>
              </w:rPr>
            </w:pPr>
            <w:r w:rsidRPr="001E346E">
              <w:rPr>
                <w:rFonts w:ascii="Times New Roman" w:hAnsi="Times New Roman"/>
                <w:sz w:val="20"/>
              </w:rPr>
              <w:t>5,2</w:t>
            </w:r>
          </w:p>
        </w:tc>
        <w:tc>
          <w:tcPr>
            <w:tcW w:w="2268" w:type="dxa"/>
          </w:tcPr>
          <w:p w:rsidR="007C005C" w:rsidRPr="001E346E" w:rsidRDefault="007C005C" w:rsidP="007B230E">
            <w:pPr>
              <w:spacing w:before="120"/>
              <w:ind w:left="77"/>
              <w:jc w:val="center"/>
              <w:rPr>
                <w:rFonts w:ascii="Times New Roman" w:hAnsi="Times New Roman"/>
                <w:sz w:val="20"/>
              </w:rPr>
            </w:pPr>
            <w:r w:rsidRPr="001E346E">
              <w:rPr>
                <w:rFonts w:ascii="Times New Roman" w:hAnsi="Times New Roman"/>
                <w:sz w:val="20"/>
              </w:rPr>
              <w:t>5,2</w:t>
            </w:r>
          </w:p>
        </w:tc>
      </w:tr>
      <w:tr w:rsidR="007C005C" w:rsidRPr="00CC4334" w:rsidTr="00923284">
        <w:trPr>
          <w:trHeight w:val="375"/>
        </w:trPr>
        <w:tc>
          <w:tcPr>
            <w:tcW w:w="568" w:type="dxa"/>
            <w:shd w:val="clear" w:color="auto" w:fill="auto"/>
          </w:tcPr>
          <w:p w:rsidR="007C005C" w:rsidRPr="001E346E" w:rsidRDefault="007C005C" w:rsidP="007B230E">
            <w:pPr>
              <w:spacing w:before="120"/>
              <w:jc w:val="center"/>
              <w:rPr>
                <w:rFonts w:ascii="Times New Roman" w:hAnsi="Times New Roman"/>
                <w:sz w:val="20"/>
              </w:rPr>
            </w:pPr>
            <w:r w:rsidRPr="001E346E">
              <w:rPr>
                <w:rFonts w:ascii="Times New Roman" w:hAnsi="Times New Roman"/>
                <w:sz w:val="20"/>
              </w:rPr>
              <w:t>2</w:t>
            </w:r>
          </w:p>
        </w:tc>
        <w:tc>
          <w:tcPr>
            <w:tcW w:w="4819" w:type="dxa"/>
          </w:tcPr>
          <w:p w:rsidR="007C005C" w:rsidRPr="001E346E" w:rsidRDefault="007C005C" w:rsidP="005A15E2">
            <w:pPr>
              <w:spacing w:before="120"/>
              <w:ind w:left="284" w:hanging="250"/>
              <w:rPr>
                <w:rFonts w:ascii="Times New Roman" w:hAnsi="Times New Roman"/>
                <w:sz w:val="20"/>
              </w:rPr>
            </w:pPr>
            <w:r w:rsidRPr="001E346E">
              <w:rPr>
                <w:rFonts w:ascii="Times New Roman" w:hAnsi="Times New Roman"/>
                <w:sz w:val="20"/>
              </w:rPr>
              <w:t>Тепловая нагрузка подключаемых потребителей</w:t>
            </w:r>
          </w:p>
        </w:tc>
        <w:tc>
          <w:tcPr>
            <w:tcW w:w="2126" w:type="dxa"/>
          </w:tcPr>
          <w:p w:rsidR="007C005C" w:rsidRPr="001E346E" w:rsidRDefault="007C005C" w:rsidP="007B230E">
            <w:pPr>
              <w:spacing w:before="120"/>
              <w:ind w:left="77"/>
              <w:jc w:val="center"/>
              <w:rPr>
                <w:rFonts w:ascii="Times New Roman" w:hAnsi="Times New Roman"/>
                <w:sz w:val="20"/>
              </w:rPr>
            </w:pPr>
            <w:r w:rsidRPr="001E346E">
              <w:rPr>
                <w:rFonts w:ascii="Times New Roman" w:hAnsi="Times New Roman"/>
                <w:sz w:val="20"/>
              </w:rPr>
              <w:t>3,484</w:t>
            </w:r>
          </w:p>
        </w:tc>
        <w:tc>
          <w:tcPr>
            <w:tcW w:w="2268" w:type="dxa"/>
          </w:tcPr>
          <w:p w:rsidR="007C005C" w:rsidRPr="001E346E" w:rsidRDefault="007C005C" w:rsidP="007B230E">
            <w:pPr>
              <w:spacing w:before="120"/>
              <w:ind w:left="77"/>
              <w:jc w:val="center"/>
              <w:rPr>
                <w:rFonts w:ascii="Times New Roman" w:hAnsi="Times New Roman"/>
                <w:sz w:val="20"/>
              </w:rPr>
            </w:pPr>
            <w:r>
              <w:rPr>
                <w:rFonts w:ascii="Times New Roman" w:hAnsi="Times New Roman"/>
                <w:sz w:val="20"/>
              </w:rPr>
              <w:t>4,5</w:t>
            </w:r>
          </w:p>
        </w:tc>
      </w:tr>
      <w:tr w:rsidR="007C005C" w:rsidRPr="00CC4334" w:rsidTr="00923284">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C005C" w:rsidRPr="001E346E" w:rsidRDefault="007C005C" w:rsidP="007B230E">
            <w:pPr>
              <w:spacing w:before="120"/>
              <w:jc w:val="center"/>
              <w:rPr>
                <w:rFonts w:ascii="Times New Roman" w:hAnsi="Times New Roman"/>
                <w:sz w:val="20"/>
              </w:rPr>
            </w:pPr>
            <w:r w:rsidRPr="001E346E">
              <w:rPr>
                <w:rFonts w:ascii="Times New Roman" w:hAnsi="Times New Roman"/>
                <w:sz w:val="20"/>
              </w:rPr>
              <w:t>3</w:t>
            </w:r>
          </w:p>
        </w:tc>
        <w:tc>
          <w:tcPr>
            <w:tcW w:w="4819" w:type="dxa"/>
            <w:tcBorders>
              <w:top w:val="single" w:sz="4" w:space="0" w:color="auto"/>
              <w:left w:val="single" w:sz="4" w:space="0" w:color="auto"/>
              <w:bottom w:val="single" w:sz="4" w:space="0" w:color="auto"/>
              <w:right w:val="single" w:sz="4" w:space="0" w:color="auto"/>
            </w:tcBorders>
          </w:tcPr>
          <w:p w:rsidR="007C005C" w:rsidRPr="001E346E" w:rsidRDefault="007C005C" w:rsidP="005A15E2">
            <w:pPr>
              <w:spacing w:before="120"/>
              <w:ind w:left="284" w:hanging="250"/>
              <w:rPr>
                <w:rFonts w:ascii="Times New Roman" w:hAnsi="Times New Roman"/>
                <w:sz w:val="20"/>
              </w:rPr>
            </w:pPr>
            <w:r w:rsidRPr="001E346E">
              <w:rPr>
                <w:rFonts w:ascii="Times New Roman" w:hAnsi="Times New Roman"/>
                <w:sz w:val="20"/>
              </w:rPr>
              <w:t>Резерв тепловой мощности</w:t>
            </w:r>
          </w:p>
        </w:tc>
        <w:tc>
          <w:tcPr>
            <w:tcW w:w="2126" w:type="dxa"/>
            <w:tcBorders>
              <w:top w:val="single" w:sz="4" w:space="0" w:color="auto"/>
              <w:left w:val="single" w:sz="4" w:space="0" w:color="auto"/>
              <w:bottom w:val="single" w:sz="4" w:space="0" w:color="auto"/>
              <w:right w:val="single" w:sz="4" w:space="0" w:color="auto"/>
            </w:tcBorders>
          </w:tcPr>
          <w:p w:rsidR="007C005C" w:rsidRPr="001E346E" w:rsidRDefault="007C005C" w:rsidP="007B230E">
            <w:pPr>
              <w:spacing w:before="120"/>
              <w:ind w:left="77"/>
              <w:jc w:val="center"/>
              <w:rPr>
                <w:rFonts w:ascii="Times New Roman" w:hAnsi="Times New Roman"/>
                <w:sz w:val="20"/>
              </w:rPr>
            </w:pPr>
            <w:r w:rsidRPr="001E346E">
              <w:rPr>
                <w:rFonts w:ascii="Times New Roman" w:hAnsi="Times New Roman"/>
                <w:sz w:val="20"/>
              </w:rPr>
              <w:t>1,716</w:t>
            </w:r>
          </w:p>
        </w:tc>
        <w:tc>
          <w:tcPr>
            <w:tcW w:w="2268" w:type="dxa"/>
            <w:tcBorders>
              <w:top w:val="single" w:sz="4" w:space="0" w:color="auto"/>
              <w:left w:val="single" w:sz="4" w:space="0" w:color="auto"/>
              <w:bottom w:val="single" w:sz="4" w:space="0" w:color="auto"/>
              <w:right w:val="single" w:sz="4" w:space="0" w:color="auto"/>
            </w:tcBorders>
          </w:tcPr>
          <w:p w:rsidR="007C005C" w:rsidRPr="001E346E" w:rsidRDefault="007C005C" w:rsidP="007B230E">
            <w:pPr>
              <w:spacing w:before="120"/>
              <w:ind w:left="77"/>
              <w:jc w:val="center"/>
              <w:rPr>
                <w:rFonts w:ascii="Times New Roman" w:hAnsi="Times New Roman"/>
                <w:sz w:val="20"/>
              </w:rPr>
            </w:pPr>
            <w:r>
              <w:rPr>
                <w:rFonts w:ascii="Times New Roman" w:hAnsi="Times New Roman"/>
                <w:sz w:val="20"/>
              </w:rPr>
              <w:t>0,7</w:t>
            </w:r>
          </w:p>
        </w:tc>
      </w:tr>
      <w:tr w:rsidR="00F777E8" w:rsidRPr="00CC4334" w:rsidTr="00923284">
        <w:trPr>
          <w:trHeight w:val="375"/>
        </w:trPr>
        <w:tc>
          <w:tcPr>
            <w:tcW w:w="5387" w:type="dxa"/>
            <w:gridSpan w:val="2"/>
            <w:vAlign w:val="center"/>
          </w:tcPr>
          <w:p w:rsidR="00F777E8" w:rsidRPr="00CB0953" w:rsidRDefault="00F777E8" w:rsidP="004D23AE">
            <w:pPr>
              <w:spacing w:after="0" w:line="240" w:lineRule="auto"/>
              <w:rPr>
                <w:rFonts w:ascii="Times New Roman" w:hAnsi="Times New Roman" w:cs="Times New Roman"/>
                <w:sz w:val="24"/>
                <w:szCs w:val="24"/>
              </w:rPr>
            </w:pPr>
            <w:r w:rsidRPr="00CB0953">
              <w:rPr>
                <w:rFonts w:ascii="Times New Roman" w:hAnsi="Times New Roman" w:cs="Times New Roman"/>
                <w:b/>
                <w:sz w:val="24"/>
                <w:szCs w:val="24"/>
              </w:rPr>
              <w:t xml:space="preserve">Котельная № 6 </w:t>
            </w:r>
            <w:r w:rsidRPr="00CB0953">
              <w:rPr>
                <w:rFonts w:ascii="Times New Roman" w:hAnsi="Times New Roman" w:cs="Times New Roman"/>
                <w:sz w:val="24"/>
                <w:szCs w:val="24"/>
              </w:rPr>
              <w:t>(</w:t>
            </w:r>
            <w:proofErr w:type="spellStart"/>
            <w:r w:rsidRPr="00CB0953">
              <w:rPr>
                <w:rFonts w:ascii="Times New Roman" w:hAnsi="Times New Roman" w:cs="Times New Roman"/>
                <w:sz w:val="24"/>
                <w:szCs w:val="24"/>
              </w:rPr>
              <w:t>г</w:t>
            </w:r>
            <w:proofErr w:type="gramStart"/>
            <w:r w:rsidRPr="00CB0953">
              <w:rPr>
                <w:rFonts w:ascii="Times New Roman" w:hAnsi="Times New Roman" w:cs="Times New Roman"/>
                <w:sz w:val="24"/>
                <w:szCs w:val="24"/>
              </w:rPr>
              <w:t>.Ш</w:t>
            </w:r>
            <w:proofErr w:type="gramEnd"/>
            <w:r w:rsidRPr="00CB0953">
              <w:rPr>
                <w:rFonts w:ascii="Times New Roman" w:hAnsi="Times New Roman" w:cs="Times New Roman"/>
                <w:sz w:val="24"/>
                <w:szCs w:val="24"/>
              </w:rPr>
              <w:t>ахунья</w:t>
            </w:r>
            <w:proofErr w:type="spellEnd"/>
            <w:r w:rsidRPr="00CB0953">
              <w:rPr>
                <w:rFonts w:ascii="Times New Roman" w:hAnsi="Times New Roman" w:cs="Times New Roman"/>
                <w:sz w:val="24"/>
                <w:szCs w:val="24"/>
              </w:rPr>
              <w:t xml:space="preserve"> </w:t>
            </w:r>
            <w:proofErr w:type="spellStart"/>
            <w:r w:rsidRPr="00CB0953">
              <w:rPr>
                <w:rFonts w:ascii="Times New Roman" w:hAnsi="Times New Roman" w:cs="Times New Roman"/>
                <w:sz w:val="24"/>
                <w:szCs w:val="24"/>
              </w:rPr>
              <w:t>ул.Ком</w:t>
            </w:r>
            <w:r w:rsidR="00D74368" w:rsidRPr="00CB0953">
              <w:rPr>
                <w:rFonts w:ascii="Times New Roman" w:hAnsi="Times New Roman" w:cs="Times New Roman"/>
                <w:sz w:val="24"/>
                <w:szCs w:val="24"/>
              </w:rPr>
              <w:t>интерна</w:t>
            </w:r>
            <w:proofErr w:type="spellEnd"/>
            <w:r w:rsidR="00D74368" w:rsidRPr="00CB0953">
              <w:rPr>
                <w:rFonts w:ascii="Times New Roman" w:hAnsi="Times New Roman" w:cs="Times New Roman"/>
                <w:sz w:val="24"/>
                <w:szCs w:val="24"/>
              </w:rPr>
              <w:t xml:space="preserve">, ИП </w:t>
            </w:r>
            <w:r w:rsidR="00EB76B9" w:rsidRPr="00CB0953">
              <w:rPr>
                <w:rFonts w:ascii="Times New Roman" w:hAnsi="Times New Roman" w:cs="Times New Roman"/>
                <w:sz w:val="24"/>
                <w:szCs w:val="24"/>
              </w:rPr>
              <w:t>«</w:t>
            </w:r>
            <w:r w:rsidR="00D74368" w:rsidRPr="00CB0953">
              <w:rPr>
                <w:rFonts w:ascii="Times New Roman" w:hAnsi="Times New Roman" w:cs="Times New Roman"/>
                <w:sz w:val="24"/>
                <w:szCs w:val="24"/>
              </w:rPr>
              <w:t>Копытова</w:t>
            </w:r>
            <w:r w:rsidR="00EB76B9" w:rsidRPr="00CB0953">
              <w:rPr>
                <w:rFonts w:ascii="Times New Roman" w:hAnsi="Times New Roman" w:cs="Times New Roman"/>
                <w:sz w:val="24"/>
                <w:szCs w:val="24"/>
              </w:rPr>
              <w:t>»</w:t>
            </w:r>
            <w:r w:rsidRPr="00CB0953">
              <w:rPr>
                <w:rFonts w:ascii="Times New Roman" w:hAnsi="Times New Roman" w:cs="Times New Roman"/>
                <w:sz w:val="24"/>
                <w:szCs w:val="24"/>
              </w:rPr>
              <w:t>)</w:t>
            </w:r>
          </w:p>
        </w:tc>
        <w:tc>
          <w:tcPr>
            <w:tcW w:w="4394" w:type="dxa"/>
            <w:gridSpan w:val="2"/>
          </w:tcPr>
          <w:p w:rsidR="00F777E8" w:rsidRPr="00CC4334" w:rsidRDefault="00F777E8" w:rsidP="004D23AE">
            <w:pPr>
              <w:spacing w:before="120"/>
              <w:ind w:left="77"/>
              <w:jc w:val="center"/>
              <w:rPr>
                <w:rFonts w:ascii="Times New Roman" w:hAnsi="Times New Roman"/>
                <w:sz w:val="20"/>
              </w:rPr>
            </w:pPr>
          </w:p>
        </w:tc>
      </w:tr>
      <w:tr w:rsidR="007C005C" w:rsidRPr="00CC4334" w:rsidTr="00923284">
        <w:trPr>
          <w:trHeight w:val="375"/>
        </w:trPr>
        <w:tc>
          <w:tcPr>
            <w:tcW w:w="568" w:type="dxa"/>
          </w:tcPr>
          <w:p w:rsidR="007C005C" w:rsidRPr="00CB0953" w:rsidRDefault="007C005C" w:rsidP="007B230E">
            <w:pPr>
              <w:spacing w:before="120"/>
              <w:jc w:val="center"/>
              <w:rPr>
                <w:rFonts w:ascii="Times New Roman" w:hAnsi="Times New Roman"/>
                <w:sz w:val="20"/>
              </w:rPr>
            </w:pPr>
            <w:r w:rsidRPr="00CB0953">
              <w:rPr>
                <w:rFonts w:ascii="Times New Roman" w:hAnsi="Times New Roman"/>
                <w:sz w:val="20"/>
              </w:rPr>
              <w:t>1</w:t>
            </w:r>
          </w:p>
        </w:tc>
        <w:tc>
          <w:tcPr>
            <w:tcW w:w="4819" w:type="dxa"/>
          </w:tcPr>
          <w:p w:rsidR="007C005C" w:rsidRPr="00CB0953" w:rsidRDefault="007C005C" w:rsidP="005A15E2">
            <w:pPr>
              <w:spacing w:before="120"/>
              <w:ind w:left="284" w:hanging="250"/>
              <w:rPr>
                <w:rFonts w:ascii="Times New Roman" w:hAnsi="Times New Roman"/>
                <w:sz w:val="20"/>
              </w:rPr>
            </w:pPr>
            <w:r w:rsidRPr="00CB0953">
              <w:rPr>
                <w:rFonts w:ascii="Times New Roman" w:hAnsi="Times New Roman"/>
                <w:sz w:val="20"/>
              </w:rPr>
              <w:t>Тепловая мощность источника тепла</w:t>
            </w:r>
          </w:p>
        </w:tc>
        <w:tc>
          <w:tcPr>
            <w:tcW w:w="2126" w:type="dxa"/>
          </w:tcPr>
          <w:p w:rsidR="007C005C" w:rsidRPr="00CB0953" w:rsidRDefault="007C005C" w:rsidP="00216074">
            <w:pPr>
              <w:spacing w:before="120"/>
              <w:ind w:left="284" w:hanging="250"/>
              <w:jc w:val="center"/>
              <w:rPr>
                <w:rFonts w:ascii="Times New Roman" w:hAnsi="Times New Roman"/>
                <w:sz w:val="20"/>
              </w:rPr>
            </w:pPr>
            <w:r w:rsidRPr="00CB0953">
              <w:rPr>
                <w:rFonts w:ascii="Times New Roman" w:hAnsi="Times New Roman"/>
                <w:sz w:val="20"/>
              </w:rPr>
              <w:t>1,2</w:t>
            </w:r>
          </w:p>
        </w:tc>
        <w:tc>
          <w:tcPr>
            <w:tcW w:w="2268" w:type="dxa"/>
          </w:tcPr>
          <w:p w:rsidR="007C005C" w:rsidRPr="00CB0953" w:rsidRDefault="007C005C" w:rsidP="00216074">
            <w:pPr>
              <w:spacing w:before="120"/>
              <w:ind w:left="284" w:hanging="250"/>
              <w:jc w:val="center"/>
              <w:rPr>
                <w:rFonts w:ascii="Times New Roman" w:hAnsi="Times New Roman"/>
                <w:sz w:val="20"/>
              </w:rPr>
            </w:pPr>
            <w:r>
              <w:rPr>
                <w:rFonts w:ascii="Times New Roman" w:hAnsi="Times New Roman"/>
                <w:sz w:val="20"/>
              </w:rPr>
              <w:t>2,75</w:t>
            </w:r>
          </w:p>
        </w:tc>
      </w:tr>
      <w:tr w:rsidR="007C005C" w:rsidRPr="00CC4334" w:rsidTr="00923284">
        <w:trPr>
          <w:trHeight w:val="375"/>
        </w:trPr>
        <w:tc>
          <w:tcPr>
            <w:tcW w:w="568" w:type="dxa"/>
          </w:tcPr>
          <w:p w:rsidR="007C005C" w:rsidRPr="00CB0953" w:rsidRDefault="007C005C" w:rsidP="007B230E">
            <w:pPr>
              <w:spacing w:before="120"/>
              <w:jc w:val="center"/>
              <w:rPr>
                <w:rFonts w:ascii="Times New Roman" w:hAnsi="Times New Roman"/>
                <w:sz w:val="20"/>
              </w:rPr>
            </w:pPr>
            <w:r w:rsidRPr="00CB0953">
              <w:rPr>
                <w:rFonts w:ascii="Times New Roman" w:hAnsi="Times New Roman"/>
                <w:sz w:val="20"/>
              </w:rPr>
              <w:t>2</w:t>
            </w:r>
          </w:p>
        </w:tc>
        <w:tc>
          <w:tcPr>
            <w:tcW w:w="4819" w:type="dxa"/>
          </w:tcPr>
          <w:p w:rsidR="007C005C" w:rsidRPr="00CB0953" w:rsidRDefault="007C005C" w:rsidP="005A15E2">
            <w:pPr>
              <w:spacing w:before="120"/>
              <w:ind w:left="284" w:hanging="250"/>
              <w:rPr>
                <w:rFonts w:ascii="Times New Roman" w:hAnsi="Times New Roman"/>
                <w:sz w:val="20"/>
              </w:rPr>
            </w:pPr>
            <w:r w:rsidRPr="00CB0953">
              <w:rPr>
                <w:rFonts w:ascii="Times New Roman" w:hAnsi="Times New Roman"/>
                <w:sz w:val="20"/>
              </w:rPr>
              <w:t>Тепловая нагрузка подключаемых потребителей</w:t>
            </w:r>
          </w:p>
        </w:tc>
        <w:tc>
          <w:tcPr>
            <w:tcW w:w="2126" w:type="dxa"/>
          </w:tcPr>
          <w:p w:rsidR="007C005C" w:rsidRPr="00CB0953" w:rsidRDefault="007C005C" w:rsidP="00216074">
            <w:pPr>
              <w:spacing w:before="120"/>
              <w:ind w:left="284" w:hanging="250"/>
              <w:jc w:val="center"/>
              <w:rPr>
                <w:rFonts w:ascii="Times New Roman" w:hAnsi="Times New Roman"/>
                <w:sz w:val="20"/>
              </w:rPr>
            </w:pPr>
            <w:r w:rsidRPr="00CB0953">
              <w:rPr>
                <w:rFonts w:ascii="Times New Roman" w:hAnsi="Times New Roman"/>
                <w:sz w:val="20"/>
              </w:rPr>
              <w:t>0,810</w:t>
            </w:r>
          </w:p>
        </w:tc>
        <w:tc>
          <w:tcPr>
            <w:tcW w:w="2268" w:type="dxa"/>
          </w:tcPr>
          <w:p w:rsidR="007C005C" w:rsidRPr="00CB0953" w:rsidRDefault="007C005C" w:rsidP="00216074">
            <w:pPr>
              <w:spacing w:before="120"/>
              <w:ind w:left="284" w:hanging="250"/>
              <w:jc w:val="center"/>
              <w:rPr>
                <w:rFonts w:ascii="Times New Roman" w:hAnsi="Times New Roman"/>
                <w:sz w:val="20"/>
              </w:rPr>
            </w:pPr>
            <w:r>
              <w:rPr>
                <w:rFonts w:ascii="Times New Roman" w:hAnsi="Times New Roman"/>
                <w:sz w:val="20"/>
              </w:rPr>
              <w:t>2,75</w:t>
            </w:r>
          </w:p>
        </w:tc>
      </w:tr>
      <w:tr w:rsidR="007C005C" w:rsidRPr="00CC4334" w:rsidTr="00923284">
        <w:trPr>
          <w:trHeight w:val="375"/>
        </w:trPr>
        <w:tc>
          <w:tcPr>
            <w:tcW w:w="568" w:type="dxa"/>
          </w:tcPr>
          <w:p w:rsidR="007C005C" w:rsidRPr="00CB0953" w:rsidRDefault="007C005C" w:rsidP="007B230E">
            <w:pPr>
              <w:spacing w:before="120"/>
              <w:jc w:val="center"/>
              <w:rPr>
                <w:rFonts w:ascii="Times New Roman" w:hAnsi="Times New Roman"/>
                <w:sz w:val="20"/>
              </w:rPr>
            </w:pPr>
            <w:r w:rsidRPr="00CB0953">
              <w:rPr>
                <w:rFonts w:ascii="Times New Roman" w:hAnsi="Times New Roman"/>
                <w:sz w:val="20"/>
              </w:rPr>
              <w:t>3</w:t>
            </w:r>
          </w:p>
        </w:tc>
        <w:tc>
          <w:tcPr>
            <w:tcW w:w="4819" w:type="dxa"/>
          </w:tcPr>
          <w:p w:rsidR="007C005C" w:rsidRPr="00CB0953" w:rsidRDefault="007C005C" w:rsidP="005A15E2">
            <w:pPr>
              <w:spacing w:before="120"/>
              <w:ind w:left="284" w:hanging="250"/>
              <w:rPr>
                <w:rFonts w:ascii="Times New Roman" w:hAnsi="Times New Roman"/>
                <w:sz w:val="20"/>
              </w:rPr>
            </w:pPr>
            <w:r w:rsidRPr="00CB0953">
              <w:rPr>
                <w:rFonts w:ascii="Times New Roman" w:hAnsi="Times New Roman"/>
                <w:sz w:val="20"/>
              </w:rPr>
              <w:t>Резерв тепловой мощности</w:t>
            </w:r>
          </w:p>
        </w:tc>
        <w:tc>
          <w:tcPr>
            <w:tcW w:w="2126" w:type="dxa"/>
          </w:tcPr>
          <w:p w:rsidR="007C005C" w:rsidRPr="00CB0953" w:rsidRDefault="007C005C" w:rsidP="007B230E">
            <w:pPr>
              <w:spacing w:before="120"/>
              <w:ind w:left="77"/>
              <w:jc w:val="center"/>
              <w:rPr>
                <w:rFonts w:ascii="Times New Roman" w:hAnsi="Times New Roman"/>
                <w:sz w:val="20"/>
              </w:rPr>
            </w:pPr>
            <w:r w:rsidRPr="00CB0953">
              <w:rPr>
                <w:rFonts w:ascii="Times New Roman" w:hAnsi="Times New Roman"/>
                <w:sz w:val="20"/>
              </w:rPr>
              <w:t>0,39</w:t>
            </w:r>
          </w:p>
        </w:tc>
        <w:tc>
          <w:tcPr>
            <w:tcW w:w="2268" w:type="dxa"/>
          </w:tcPr>
          <w:p w:rsidR="007C005C" w:rsidRPr="00CB0953" w:rsidRDefault="007C005C" w:rsidP="007B230E">
            <w:pPr>
              <w:spacing w:before="120"/>
              <w:ind w:left="77"/>
              <w:jc w:val="center"/>
              <w:rPr>
                <w:rFonts w:ascii="Times New Roman" w:hAnsi="Times New Roman"/>
                <w:sz w:val="20"/>
              </w:rPr>
            </w:pPr>
            <w:r w:rsidRPr="00CB0953">
              <w:rPr>
                <w:rFonts w:ascii="Times New Roman" w:hAnsi="Times New Roman"/>
                <w:sz w:val="20"/>
              </w:rPr>
              <w:t>0</w:t>
            </w:r>
          </w:p>
        </w:tc>
      </w:tr>
    </w:tbl>
    <w:p w:rsidR="00923284" w:rsidRDefault="00923284" w:rsidP="00923284">
      <w:pPr>
        <w:spacing w:after="0" w:line="240" w:lineRule="auto"/>
        <w:rPr>
          <w:rFonts w:ascii="Times New Roman" w:eastAsia="Times New Roman" w:hAnsi="Times New Roman" w:cs="Times New Roman"/>
          <w:b/>
          <w:bCs/>
          <w:color w:val="000000"/>
          <w:sz w:val="28"/>
          <w:szCs w:val="28"/>
          <w:lang w:eastAsia="ru-RU"/>
        </w:rPr>
        <w:sectPr w:rsidR="00923284" w:rsidSect="00C67E91">
          <w:headerReference w:type="even" r:id="rId13"/>
          <w:footerReference w:type="default" r:id="rId14"/>
          <w:pgSz w:w="11906" w:h="16838"/>
          <w:pgMar w:top="851" w:right="849" w:bottom="851" w:left="1418" w:header="284" w:footer="231" w:gutter="0"/>
          <w:pgNumType w:start="1"/>
          <w:cols w:space="708"/>
          <w:docGrid w:linePitch="360"/>
        </w:sectPr>
      </w:pPr>
    </w:p>
    <w:tbl>
      <w:tblPr>
        <w:tblW w:w="16175" w:type="dxa"/>
        <w:tblInd w:w="93" w:type="dxa"/>
        <w:tblLayout w:type="fixed"/>
        <w:tblLook w:val="04A0" w:firstRow="1" w:lastRow="0" w:firstColumn="1" w:lastColumn="0" w:noHBand="0" w:noVBand="1"/>
      </w:tblPr>
      <w:tblGrid>
        <w:gridCol w:w="441"/>
        <w:gridCol w:w="1842"/>
        <w:gridCol w:w="1134"/>
        <w:gridCol w:w="2552"/>
        <w:gridCol w:w="1701"/>
        <w:gridCol w:w="283"/>
        <w:gridCol w:w="1418"/>
        <w:gridCol w:w="182"/>
        <w:gridCol w:w="1519"/>
        <w:gridCol w:w="81"/>
        <w:gridCol w:w="1600"/>
        <w:gridCol w:w="20"/>
        <w:gridCol w:w="1580"/>
        <w:gridCol w:w="121"/>
        <w:gridCol w:w="1701"/>
      </w:tblGrid>
      <w:tr w:rsidR="00923284" w:rsidRPr="00923284" w:rsidTr="00513177">
        <w:trPr>
          <w:trHeight w:val="375"/>
        </w:trPr>
        <w:tc>
          <w:tcPr>
            <w:tcW w:w="16175" w:type="dxa"/>
            <w:gridSpan w:val="15"/>
            <w:tcBorders>
              <w:top w:val="nil"/>
              <w:left w:val="nil"/>
              <w:bottom w:val="nil"/>
              <w:right w:val="nil"/>
            </w:tcBorders>
            <w:shd w:val="clear" w:color="auto" w:fill="auto"/>
            <w:noWrap/>
            <w:vAlign w:val="bottom"/>
            <w:hideMark/>
          </w:tcPr>
          <w:p w:rsidR="00C405C0" w:rsidRDefault="00C405C0" w:rsidP="00CE032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4.ДИНАМИКА УСТАНОВЛЕННЫХ ТАРИФОВ НА Т</w:t>
            </w:r>
            <w:r w:rsidR="007F6AA0">
              <w:rPr>
                <w:rFonts w:ascii="Times New Roman" w:eastAsia="Times New Roman" w:hAnsi="Times New Roman" w:cs="Times New Roman"/>
                <w:b/>
                <w:bCs/>
                <w:color w:val="000000"/>
                <w:sz w:val="24"/>
                <w:szCs w:val="24"/>
                <w:lang w:eastAsia="ru-RU"/>
              </w:rPr>
              <w:t>ЕПЛОВУЮ ЭНЕРГИЮ НА ПЕРИОД С 2012 ГОДА ПО 2015</w:t>
            </w:r>
            <w:r>
              <w:rPr>
                <w:rFonts w:ascii="Times New Roman" w:eastAsia="Times New Roman" w:hAnsi="Times New Roman" w:cs="Times New Roman"/>
                <w:b/>
                <w:bCs/>
                <w:color w:val="000000"/>
                <w:sz w:val="24"/>
                <w:szCs w:val="24"/>
                <w:lang w:eastAsia="ru-RU"/>
              </w:rPr>
              <w:t xml:space="preserve"> ГОДА</w:t>
            </w:r>
          </w:p>
          <w:p w:rsidR="00923284" w:rsidRPr="00923284" w:rsidRDefault="00C405C0" w:rsidP="0051317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4"/>
                <w:szCs w:val="24"/>
                <w:lang w:eastAsia="ru-RU"/>
              </w:rPr>
              <w:t>ГОРОДСКОГО ОКРУГА ГОРОД ШАХУНЬЯ</w:t>
            </w:r>
            <w:r w:rsidR="00445EBA">
              <w:rPr>
                <w:rFonts w:ascii="Times New Roman" w:eastAsia="Times New Roman" w:hAnsi="Times New Roman" w:cs="Times New Roman"/>
                <w:b/>
                <w:bCs/>
                <w:color w:val="000000"/>
                <w:sz w:val="24"/>
                <w:szCs w:val="24"/>
                <w:lang w:eastAsia="ru-RU"/>
              </w:rPr>
              <w:t xml:space="preserve"> НИЖЕГОРОДСКОЙ ОБЛАСТИ</w:t>
            </w:r>
          </w:p>
        </w:tc>
      </w:tr>
      <w:tr w:rsidR="00923284" w:rsidRPr="00923284" w:rsidTr="00513177">
        <w:trPr>
          <w:trHeight w:val="300"/>
        </w:trPr>
        <w:tc>
          <w:tcPr>
            <w:tcW w:w="441" w:type="dxa"/>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842" w:type="dxa"/>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134" w:type="dxa"/>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2552" w:type="dxa"/>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984" w:type="dxa"/>
            <w:gridSpan w:val="2"/>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600" w:type="dxa"/>
            <w:gridSpan w:val="2"/>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600" w:type="dxa"/>
            <w:gridSpan w:val="2"/>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600" w:type="dxa"/>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600" w:type="dxa"/>
            <w:gridSpan w:val="2"/>
            <w:tcBorders>
              <w:top w:val="nil"/>
              <w:left w:val="nil"/>
              <w:bottom w:val="nil"/>
              <w:right w:val="nil"/>
            </w:tcBorders>
            <w:shd w:val="clear" w:color="auto" w:fill="auto"/>
            <w:noWrap/>
            <w:vAlign w:val="bottom"/>
            <w:hideMark/>
          </w:tcPr>
          <w:p w:rsidR="00923284" w:rsidRPr="00923284" w:rsidRDefault="00923284" w:rsidP="00923284">
            <w:pPr>
              <w:spacing w:after="0" w:line="240" w:lineRule="auto"/>
              <w:rPr>
                <w:rFonts w:ascii="Calibri" w:eastAsia="Times New Roman" w:hAnsi="Calibri" w:cs="Times New Roman"/>
                <w:color w:val="000000"/>
                <w:lang w:eastAsia="ru-RU"/>
              </w:rPr>
            </w:pPr>
          </w:p>
        </w:tc>
        <w:tc>
          <w:tcPr>
            <w:tcW w:w="1822" w:type="dxa"/>
            <w:gridSpan w:val="2"/>
            <w:tcBorders>
              <w:top w:val="nil"/>
              <w:left w:val="nil"/>
              <w:bottom w:val="nil"/>
              <w:right w:val="nil"/>
            </w:tcBorders>
            <w:shd w:val="clear" w:color="auto" w:fill="auto"/>
            <w:noWrap/>
            <w:vAlign w:val="bottom"/>
            <w:hideMark/>
          </w:tcPr>
          <w:p w:rsidR="00923284" w:rsidRPr="00C405C0" w:rsidRDefault="00C405C0" w:rsidP="00C405C0">
            <w:pPr>
              <w:spacing w:after="0" w:line="240" w:lineRule="auto"/>
              <w:jc w:val="right"/>
              <w:rPr>
                <w:rFonts w:ascii="Times New Roman" w:eastAsia="Times New Roman" w:hAnsi="Times New Roman" w:cs="Times New Roman"/>
                <w:color w:val="000000"/>
                <w:lang w:eastAsia="ru-RU"/>
              </w:rPr>
            </w:pPr>
            <w:r w:rsidRPr="00C405C0">
              <w:rPr>
                <w:rFonts w:ascii="Times New Roman" w:eastAsia="Times New Roman" w:hAnsi="Times New Roman" w:cs="Times New Roman"/>
                <w:color w:val="000000"/>
                <w:lang w:eastAsia="ru-RU"/>
              </w:rPr>
              <w:t>Таблица №24</w:t>
            </w:r>
          </w:p>
        </w:tc>
      </w:tr>
      <w:tr w:rsidR="00923284" w:rsidRPr="00923284" w:rsidTr="00513177">
        <w:trPr>
          <w:trHeight w:val="315"/>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3284" w:rsidRPr="00513177" w:rsidRDefault="00923284"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23284" w:rsidRPr="00513177" w:rsidRDefault="00923284"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Наименование предприятия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23284" w:rsidRPr="00513177" w:rsidRDefault="00923284"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Вид деятельности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23284" w:rsidRPr="00513177" w:rsidRDefault="00923284"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Вид тарифа/размерность</w:t>
            </w:r>
          </w:p>
        </w:tc>
        <w:tc>
          <w:tcPr>
            <w:tcW w:w="10206" w:type="dxa"/>
            <w:gridSpan w:val="11"/>
            <w:tcBorders>
              <w:top w:val="single" w:sz="4" w:space="0" w:color="auto"/>
              <w:left w:val="nil"/>
              <w:bottom w:val="single" w:sz="4" w:space="0" w:color="auto"/>
              <w:right w:val="single" w:sz="4" w:space="0" w:color="auto"/>
            </w:tcBorders>
            <w:shd w:val="clear" w:color="000000" w:fill="FFFFFF"/>
            <w:vAlign w:val="bottom"/>
            <w:hideMark/>
          </w:tcPr>
          <w:p w:rsidR="00923284" w:rsidRPr="00513177" w:rsidRDefault="00923284"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Период регулирования</w:t>
            </w:r>
          </w:p>
        </w:tc>
      </w:tr>
      <w:tr w:rsidR="004511DE" w:rsidRPr="00923284" w:rsidTr="00513177">
        <w:trPr>
          <w:trHeight w:val="69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4511DE" w:rsidRPr="00513177" w:rsidRDefault="004511D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511DE" w:rsidRPr="00513177" w:rsidRDefault="004511D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511DE" w:rsidRPr="00513177" w:rsidRDefault="004511DE" w:rsidP="00923284">
            <w:pPr>
              <w:spacing w:after="0" w:line="240" w:lineRule="auto"/>
              <w:rPr>
                <w:rFonts w:ascii="Times New Roman" w:eastAsia="Times New Roman" w:hAnsi="Times New Roman" w:cs="Times New Roman"/>
                <w:b/>
                <w:bCs/>
                <w:color w:val="00000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511DE" w:rsidRPr="00513177" w:rsidRDefault="004511DE" w:rsidP="00923284">
            <w:pPr>
              <w:spacing w:after="0" w:line="240" w:lineRule="auto"/>
              <w:rPr>
                <w:rFonts w:ascii="Times New Roman" w:eastAsia="Times New Roman" w:hAnsi="Times New Roman" w:cs="Times New Roman"/>
                <w:b/>
                <w:bCs/>
                <w:color w:val="000000"/>
                <w:lang w:eastAsia="ru-RU"/>
              </w:rPr>
            </w:pPr>
          </w:p>
        </w:tc>
        <w:tc>
          <w:tcPr>
            <w:tcW w:w="1701" w:type="dxa"/>
            <w:tcBorders>
              <w:top w:val="nil"/>
              <w:left w:val="nil"/>
              <w:bottom w:val="single" w:sz="4" w:space="0" w:color="auto"/>
              <w:right w:val="single" w:sz="4" w:space="0" w:color="auto"/>
            </w:tcBorders>
            <w:shd w:val="clear" w:color="000000" w:fill="FDE9D9"/>
            <w:vAlign w:val="bottom"/>
            <w:hideMark/>
          </w:tcPr>
          <w:p w:rsidR="004511DE" w:rsidRPr="00513177" w:rsidRDefault="004511DE" w:rsidP="0032550E">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с 01.07.2012 по 31.08.2012</w:t>
            </w:r>
          </w:p>
        </w:tc>
        <w:tc>
          <w:tcPr>
            <w:tcW w:w="1701" w:type="dxa"/>
            <w:gridSpan w:val="2"/>
            <w:tcBorders>
              <w:top w:val="nil"/>
              <w:left w:val="nil"/>
              <w:bottom w:val="single" w:sz="4" w:space="0" w:color="auto"/>
              <w:right w:val="single" w:sz="4" w:space="0" w:color="auto"/>
            </w:tcBorders>
            <w:shd w:val="clear" w:color="000000" w:fill="DDDDDD"/>
            <w:vAlign w:val="bottom"/>
            <w:hideMark/>
          </w:tcPr>
          <w:p w:rsidR="004511DE" w:rsidRPr="00513177" w:rsidRDefault="004511DE" w:rsidP="0032550E">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с 01.09.2012 по 31.12.2012</w:t>
            </w:r>
          </w:p>
        </w:tc>
        <w:tc>
          <w:tcPr>
            <w:tcW w:w="1701" w:type="dxa"/>
            <w:gridSpan w:val="2"/>
            <w:tcBorders>
              <w:top w:val="nil"/>
              <w:left w:val="nil"/>
              <w:bottom w:val="single" w:sz="4" w:space="0" w:color="auto"/>
              <w:right w:val="single" w:sz="4" w:space="0" w:color="auto"/>
            </w:tcBorders>
            <w:shd w:val="clear" w:color="000000" w:fill="DDDDDD"/>
            <w:vAlign w:val="bottom"/>
            <w:hideMark/>
          </w:tcPr>
          <w:p w:rsidR="004511DE" w:rsidRPr="00513177" w:rsidRDefault="004511DE" w:rsidP="0032550E">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с 01.01.2013 по 30.06.2013</w:t>
            </w:r>
          </w:p>
        </w:tc>
        <w:tc>
          <w:tcPr>
            <w:tcW w:w="1701" w:type="dxa"/>
            <w:gridSpan w:val="3"/>
            <w:tcBorders>
              <w:top w:val="nil"/>
              <w:left w:val="nil"/>
              <w:bottom w:val="single" w:sz="4" w:space="0" w:color="auto"/>
              <w:right w:val="single" w:sz="4" w:space="0" w:color="auto"/>
            </w:tcBorders>
            <w:shd w:val="clear" w:color="000000" w:fill="DDDDDD"/>
            <w:vAlign w:val="bottom"/>
            <w:hideMark/>
          </w:tcPr>
          <w:p w:rsidR="004511DE" w:rsidRPr="00D42C72" w:rsidRDefault="004511DE" w:rsidP="0032550E">
            <w:pPr>
              <w:spacing w:after="0" w:line="240" w:lineRule="auto"/>
              <w:jc w:val="center"/>
              <w:rPr>
                <w:rFonts w:ascii="Times New Roman" w:eastAsia="Times New Roman" w:hAnsi="Times New Roman" w:cs="Times New Roman"/>
                <w:b/>
                <w:bCs/>
                <w:color w:val="000000"/>
                <w:lang w:eastAsia="ru-RU"/>
              </w:rPr>
            </w:pPr>
            <w:r w:rsidRPr="00D42C72">
              <w:rPr>
                <w:rFonts w:ascii="Times New Roman" w:eastAsia="Times New Roman" w:hAnsi="Times New Roman" w:cs="Times New Roman"/>
                <w:b/>
                <w:bCs/>
                <w:color w:val="000000"/>
                <w:lang w:eastAsia="ru-RU"/>
              </w:rPr>
              <w:t xml:space="preserve">с 01.07.2013 по </w:t>
            </w:r>
            <w:r w:rsidR="00C938DA" w:rsidRPr="00D42C72">
              <w:rPr>
                <w:rFonts w:ascii="Times New Roman" w:eastAsia="Times New Roman" w:hAnsi="Times New Roman" w:cs="Times New Roman"/>
                <w:b/>
                <w:bCs/>
                <w:color w:val="000000"/>
                <w:lang w:eastAsia="ru-RU"/>
              </w:rPr>
              <w:t>30.06.2014</w:t>
            </w:r>
          </w:p>
        </w:tc>
        <w:tc>
          <w:tcPr>
            <w:tcW w:w="1701" w:type="dxa"/>
            <w:gridSpan w:val="2"/>
            <w:tcBorders>
              <w:top w:val="nil"/>
              <w:left w:val="nil"/>
              <w:bottom w:val="single" w:sz="4" w:space="0" w:color="auto"/>
              <w:right w:val="single" w:sz="4" w:space="0" w:color="auto"/>
            </w:tcBorders>
            <w:shd w:val="clear" w:color="000000" w:fill="EAF1DD"/>
            <w:vAlign w:val="bottom"/>
            <w:hideMark/>
          </w:tcPr>
          <w:p w:rsidR="004511DE" w:rsidRPr="00D42C72" w:rsidRDefault="0032550E" w:rsidP="0032550E">
            <w:pPr>
              <w:spacing w:after="0" w:line="240" w:lineRule="auto"/>
              <w:jc w:val="center"/>
              <w:rPr>
                <w:rFonts w:ascii="Times New Roman" w:eastAsia="Times New Roman" w:hAnsi="Times New Roman" w:cs="Times New Roman"/>
                <w:b/>
                <w:bCs/>
                <w:color w:val="000000"/>
                <w:lang w:eastAsia="ru-RU"/>
              </w:rPr>
            </w:pPr>
            <w:r w:rsidRPr="00D42C72">
              <w:rPr>
                <w:rFonts w:ascii="Times New Roman" w:eastAsia="Times New Roman" w:hAnsi="Times New Roman" w:cs="Times New Roman"/>
                <w:b/>
                <w:bCs/>
                <w:color w:val="000000"/>
                <w:lang w:eastAsia="ru-RU"/>
              </w:rPr>
              <w:t>с 01.07.2014 по 30.06.2015</w:t>
            </w:r>
          </w:p>
        </w:tc>
        <w:tc>
          <w:tcPr>
            <w:tcW w:w="1701" w:type="dxa"/>
            <w:tcBorders>
              <w:top w:val="nil"/>
              <w:left w:val="nil"/>
              <w:bottom w:val="single" w:sz="4" w:space="0" w:color="auto"/>
              <w:right w:val="single" w:sz="4" w:space="0" w:color="auto"/>
            </w:tcBorders>
            <w:shd w:val="clear" w:color="000000" w:fill="EAF1DD"/>
            <w:vAlign w:val="bottom"/>
            <w:hideMark/>
          </w:tcPr>
          <w:p w:rsidR="004511DE" w:rsidRPr="00D42C72" w:rsidRDefault="0032550E" w:rsidP="0032550E">
            <w:pPr>
              <w:spacing w:after="0" w:line="240" w:lineRule="auto"/>
              <w:jc w:val="center"/>
              <w:rPr>
                <w:rFonts w:ascii="Times New Roman" w:eastAsia="Times New Roman" w:hAnsi="Times New Roman" w:cs="Times New Roman"/>
                <w:b/>
                <w:bCs/>
                <w:color w:val="000000"/>
                <w:lang w:eastAsia="ru-RU"/>
              </w:rPr>
            </w:pPr>
            <w:r w:rsidRPr="00D42C72">
              <w:rPr>
                <w:rFonts w:ascii="Times New Roman" w:eastAsia="Times New Roman" w:hAnsi="Times New Roman" w:cs="Times New Roman"/>
                <w:b/>
                <w:bCs/>
                <w:color w:val="000000"/>
                <w:lang w:eastAsia="ru-RU"/>
              </w:rPr>
              <w:t>с 01.07.2015 по 31.12.2015</w:t>
            </w:r>
          </w:p>
        </w:tc>
      </w:tr>
      <w:tr w:rsidR="0032550E" w:rsidRPr="00923284" w:rsidTr="00513177">
        <w:trPr>
          <w:trHeight w:val="630"/>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1</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ЗАО "ДРСП"</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1 852,08</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1 935,42</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1 935,42</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2 128,96</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2 128,96</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2 128,96</w:t>
            </w:r>
          </w:p>
        </w:tc>
      </w:tr>
      <w:tr w:rsidR="0032550E" w:rsidRPr="00923284" w:rsidTr="00513177">
        <w:trPr>
          <w:trHeight w:val="253"/>
        </w:trPr>
        <w:tc>
          <w:tcPr>
            <w:tcW w:w="44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r>
      <w:tr w:rsidR="0032550E" w:rsidRPr="00923284" w:rsidTr="00513177">
        <w:trPr>
          <w:trHeight w:val="435"/>
        </w:trPr>
        <w:tc>
          <w:tcPr>
            <w:tcW w:w="44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2 283,80</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2 512,17</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2 512,17</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2 512,17</w:t>
            </w:r>
          </w:p>
        </w:tc>
      </w:tr>
      <w:tr w:rsidR="0032550E" w:rsidRPr="00923284" w:rsidTr="00513177">
        <w:trPr>
          <w:trHeight w:val="253"/>
        </w:trPr>
        <w:tc>
          <w:tcPr>
            <w:tcW w:w="44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r>
      <w:tr w:rsidR="0032550E" w:rsidRPr="00923284" w:rsidTr="00513177">
        <w:trPr>
          <w:trHeight w:val="585"/>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2</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ОАО "МОЛОКО"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1 593,08</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1 664,77</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1 664,77</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1 848,73</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1875,33</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2386,43</w:t>
            </w:r>
          </w:p>
        </w:tc>
      </w:tr>
      <w:tr w:rsidR="0032550E" w:rsidRPr="00923284" w:rsidTr="00513177">
        <w:trPr>
          <w:trHeight w:val="253"/>
        </w:trPr>
        <w:tc>
          <w:tcPr>
            <w:tcW w:w="44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r>
      <w:tr w:rsidR="0032550E" w:rsidRPr="00923284" w:rsidTr="00513177">
        <w:trPr>
          <w:trHeight w:val="450"/>
        </w:trPr>
        <w:tc>
          <w:tcPr>
            <w:tcW w:w="44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1 964,43</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2 181,50</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2212,89</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2815,99</w:t>
            </w:r>
          </w:p>
        </w:tc>
      </w:tr>
      <w:tr w:rsidR="0032550E" w:rsidRPr="00923284" w:rsidTr="00513177">
        <w:trPr>
          <w:trHeight w:val="253"/>
        </w:trPr>
        <w:tc>
          <w:tcPr>
            <w:tcW w:w="44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r>
      <w:tr w:rsidR="0032550E" w:rsidRPr="00923284" w:rsidTr="00513177">
        <w:trPr>
          <w:trHeight w:val="345"/>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3</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ООО "ТД </w:t>
            </w:r>
            <w:r w:rsidRPr="00513177">
              <w:rPr>
                <w:rFonts w:ascii="Times New Roman" w:eastAsia="Times New Roman" w:hAnsi="Times New Roman" w:cs="Times New Roman"/>
                <w:b/>
                <w:bCs/>
                <w:color w:val="000000"/>
                <w:lang w:eastAsia="ru-RU"/>
              </w:rPr>
              <w:t>Континент"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50E" w:rsidRPr="00513177" w:rsidRDefault="0032550E"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1 921,87</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2 008,36</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2 008,36</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32550E" w:rsidRPr="00513177" w:rsidRDefault="0032550E"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2 068,61</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504743"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2127,94</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32550E" w:rsidRPr="00513177" w:rsidRDefault="00504743"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2313,97</w:t>
            </w:r>
          </w:p>
        </w:tc>
      </w:tr>
      <w:tr w:rsidR="00A53B3B" w:rsidRPr="00923284" w:rsidTr="00513177">
        <w:trPr>
          <w:trHeight w:val="345"/>
        </w:trPr>
        <w:tc>
          <w:tcPr>
            <w:tcW w:w="441" w:type="dxa"/>
            <w:vMerge/>
            <w:tcBorders>
              <w:top w:val="nil"/>
              <w:left w:val="single" w:sz="4" w:space="0" w:color="auto"/>
              <w:bottom w:val="single" w:sz="4" w:space="0" w:color="000000"/>
              <w:right w:val="single" w:sz="4" w:space="0" w:color="auto"/>
            </w:tcBorders>
            <w:shd w:val="clear" w:color="000000" w:fill="FFFFFF"/>
            <w:vAlign w:val="center"/>
          </w:tcPr>
          <w:p w:rsidR="00A53B3B" w:rsidRPr="00513177" w:rsidRDefault="00A53B3B" w:rsidP="00923284">
            <w:pPr>
              <w:spacing w:after="0" w:line="240" w:lineRule="auto"/>
              <w:jc w:val="center"/>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shd w:val="clear" w:color="000000" w:fill="FFFFFF"/>
            <w:vAlign w:val="center"/>
          </w:tcPr>
          <w:p w:rsidR="00A53B3B" w:rsidRDefault="00A53B3B" w:rsidP="00923284">
            <w:pPr>
              <w:spacing w:after="0" w:line="240" w:lineRule="auto"/>
              <w:jc w:val="center"/>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shd w:val="clear" w:color="000000" w:fill="FFFFFF"/>
            <w:vAlign w:val="center"/>
          </w:tcPr>
          <w:p w:rsidR="00A53B3B" w:rsidRPr="00513177" w:rsidRDefault="00A53B3B" w:rsidP="00923284">
            <w:pPr>
              <w:spacing w:after="0" w:line="240" w:lineRule="auto"/>
              <w:jc w:val="center"/>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shd w:val="clear" w:color="000000" w:fill="FFFFFF"/>
            <w:vAlign w:val="center"/>
          </w:tcPr>
          <w:p w:rsidR="00A53B3B" w:rsidRPr="00513177" w:rsidRDefault="00A53B3B" w:rsidP="00923284">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shd w:val="clear" w:color="000000" w:fill="FDE9D9"/>
            <w:vAlign w:val="center"/>
          </w:tcPr>
          <w:p w:rsidR="00A53B3B" w:rsidRPr="00513177" w:rsidRDefault="00A53B3B" w:rsidP="0032550E">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shd w:val="clear" w:color="000000" w:fill="DDDDDD"/>
            <w:vAlign w:val="center"/>
          </w:tcPr>
          <w:p w:rsidR="00A53B3B" w:rsidRPr="00513177" w:rsidRDefault="00A53B3B" w:rsidP="0032550E">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shd w:val="clear" w:color="000000" w:fill="DDDDDD"/>
            <w:vAlign w:val="center"/>
          </w:tcPr>
          <w:p w:rsidR="00A53B3B" w:rsidRPr="00513177" w:rsidRDefault="00A53B3B" w:rsidP="0032550E">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shd w:val="clear" w:color="000000" w:fill="DDDDDD"/>
            <w:vAlign w:val="center"/>
          </w:tcPr>
          <w:p w:rsidR="00A53B3B" w:rsidRPr="00513177" w:rsidRDefault="00A53B3B" w:rsidP="0032550E">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shd w:val="clear" w:color="000000" w:fill="EAF1DD"/>
            <w:vAlign w:val="center"/>
          </w:tcPr>
          <w:p w:rsidR="00A53B3B" w:rsidRDefault="00A53B3B"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shd w:val="clear" w:color="000000" w:fill="EAF1DD"/>
            <w:vAlign w:val="center"/>
          </w:tcPr>
          <w:p w:rsidR="00A53B3B" w:rsidRDefault="00A53B3B" w:rsidP="00513177">
            <w:pPr>
              <w:spacing w:after="0" w:line="240" w:lineRule="auto"/>
              <w:jc w:val="center"/>
              <w:rPr>
                <w:rFonts w:ascii="Times New Roman" w:eastAsia="Times New Roman" w:hAnsi="Times New Roman" w:cs="Times New Roman"/>
                <w:color w:val="000000"/>
                <w:lang w:eastAsia="ru-RU"/>
              </w:rPr>
            </w:pPr>
          </w:p>
        </w:tc>
      </w:tr>
      <w:tr w:rsidR="0032550E" w:rsidRPr="00923284" w:rsidTr="00513177">
        <w:trPr>
          <w:trHeight w:val="360"/>
        </w:trPr>
        <w:tc>
          <w:tcPr>
            <w:tcW w:w="44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550E" w:rsidRPr="00513177" w:rsidRDefault="0032550E" w:rsidP="00513177">
            <w:pPr>
              <w:spacing w:after="0" w:line="240" w:lineRule="auto"/>
              <w:jc w:val="center"/>
              <w:rPr>
                <w:rFonts w:ascii="Times New Roman" w:eastAsia="Times New Roman" w:hAnsi="Times New Roman" w:cs="Times New Roman"/>
                <w:color w:val="000000"/>
                <w:lang w:eastAsia="ru-RU"/>
              </w:rPr>
            </w:pPr>
          </w:p>
        </w:tc>
      </w:tr>
      <w:tr w:rsidR="00504743" w:rsidRPr="00923284" w:rsidTr="00513177">
        <w:trPr>
          <w:trHeight w:val="270"/>
        </w:trPr>
        <w:tc>
          <w:tcPr>
            <w:tcW w:w="441"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4743" w:rsidRPr="00513177" w:rsidRDefault="00504743"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504743" w:rsidRPr="00513177" w:rsidRDefault="00504743"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504743" w:rsidRPr="00513177" w:rsidRDefault="00504743"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504743" w:rsidRPr="00513177" w:rsidRDefault="00504743"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2 008,36</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504743" w:rsidRPr="00513177" w:rsidRDefault="00504743"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2 068,61</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504743" w:rsidRPr="00513177" w:rsidRDefault="00504743"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2127,94</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504743" w:rsidRPr="00513177" w:rsidRDefault="00504743"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2313,97</w:t>
            </w:r>
          </w:p>
        </w:tc>
      </w:tr>
      <w:tr w:rsidR="00504743" w:rsidRPr="00923284" w:rsidTr="00513177">
        <w:trPr>
          <w:trHeight w:val="387"/>
        </w:trPr>
        <w:tc>
          <w:tcPr>
            <w:tcW w:w="441"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r>
      <w:tr w:rsidR="00504743"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504743" w:rsidRPr="00BE553D" w:rsidRDefault="00504743" w:rsidP="00923284">
            <w:pPr>
              <w:spacing w:after="0" w:line="240" w:lineRule="auto"/>
              <w:rPr>
                <w:rFonts w:ascii="Times New Roman" w:eastAsia="Times New Roman" w:hAnsi="Times New Roman" w:cs="Times New Roman"/>
                <w:b/>
                <w:bCs/>
                <w:color w:val="000000"/>
                <w:highlight w:val="yellow"/>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504743" w:rsidRPr="00BE553D" w:rsidRDefault="00504743" w:rsidP="00923284">
            <w:pPr>
              <w:spacing w:after="0" w:line="240" w:lineRule="auto"/>
              <w:rPr>
                <w:rFonts w:ascii="Times New Roman" w:eastAsia="Times New Roman" w:hAnsi="Times New Roman" w:cs="Times New Roman"/>
                <w:b/>
                <w:bCs/>
                <w:color w:val="000000"/>
                <w:highlight w:val="yellow"/>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04743" w:rsidRPr="00BE553D" w:rsidRDefault="00504743" w:rsidP="00923284">
            <w:pPr>
              <w:spacing w:after="0" w:line="240" w:lineRule="auto"/>
              <w:rPr>
                <w:rFonts w:ascii="Times New Roman" w:eastAsia="Times New Roman" w:hAnsi="Times New Roman" w:cs="Times New Roman"/>
                <w:color w:val="000000"/>
                <w:highlight w:val="yellow"/>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504743" w:rsidRPr="00BE553D" w:rsidRDefault="00504743" w:rsidP="00923284">
            <w:pPr>
              <w:spacing w:after="0" w:line="240" w:lineRule="auto"/>
              <w:rPr>
                <w:rFonts w:ascii="Times New Roman" w:eastAsia="Times New Roman" w:hAnsi="Times New Roman" w:cs="Times New Roman"/>
                <w:color w:val="000000"/>
                <w:highlight w:val="yellow"/>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504743" w:rsidRPr="00513177" w:rsidRDefault="00504743"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2424AC">
        <w:trPr>
          <w:trHeight w:val="315"/>
        </w:trPr>
        <w:tc>
          <w:tcPr>
            <w:tcW w:w="441" w:type="dxa"/>
            <w:vMerge w:val="restart"/>
            <w:tcBorders>
              <w:top w:val="nil"/>
              <w:left w:val="single" w:sz="4" w:space="0" w:color="auto"/>
              <w:right w:val="single" w:sz="4" w:space="0" w:color="auto"/>
            </w:tcBorders>
            <w:shd w:val="clear" w:color="000000" w:fill="FFFFFF"/>
            <w:vAlign w:val="center"/>
          </w:tcPr>
          <w:p w:rsidR="004C0609" w:rsidRPr="00D42C72" w:rsidRDefault="004C0609" w:rsidP="00923284">
            <w:pPr>
              <w:spacing w:after="0" w:line="240" w:lineRule="auto"/>
              <w:jc w:val="center"/>
              <w:rPr>
                <w:rFonts w:ascii="Times New Roman" w:eastAsia="Times New Roman" w:hAnsi="Times New Roman" w:cs="Times New Roman"/>
                <w:b/>
                <w:bCs/>
                <w:color w:val="000000"/>
                <w:lang w:eastAsia="ru-RU"/>
              </w:rPr>
            </w:pPr>
            <w:r w:rsidRPr="00D42C72">
              <w:rPr>
                <w:rFonts w:ascii="Times New Roman" w:eastAsia="Times New Roman" w:hAnsi="Times New Roman" w:cs="Times New Roman"/>
                <w:b/>
                <w:bCs/>
                <w:color w:val="000000"/>
                <w:lang w:eastAsia="ru-RU"/>
              </w:rPr>
              <w:t>4</w:t>
            </w:r>
          </w:p>
        </w:tc>
        <w:tc>
          <w:tcPr>
            <w:tcW w:w="1842" w:type="dxa"/>
            <w:vMerge w:val="restart"/>
            <w:tcBorders>
              <w:top w:val="nil"/>
              <w:left w:val="single" w:sz="4" w:space="0" w:color="auto"/>
              <w:right w:val="single" w:sz="4" w:space="0" w:color="auto"/>
            </w:tcBorders>
            <w:shd w:val="clear" w:color="000000" w:fill="FFFFFF"/>
            <w:vAlign w:val="center"/>
          </w:tcPr>
          <w:p w:rsidR="004C0609" w:rsidRPr="004C0609" w:rsidRDefault="004C0609" w:rsidP="00923284">
            <w:pPr>
              <w:spacing w:after="0" w:line="240" w:lineRule="auto"/>
              <w:jc w:val="center"/>
              <w:rPr>
                <w:rFonts w:ascii="Times New Roman" w:hAnsi="Times New Roman" w:cs="Times New Roman"/>
                <w:b/>
                <w:sz w:val="20"/>
                <w:szCs w:val="20"/>
              </w:rPr>
            </w:pPr>
            <w:r w:rsidRPr="004C0609">
              <w:rPr>
                <w:rFonts w:ascii="Times New Roman" w:hAnsi="Times New Roman" w:cs="Times New Roman"/>
                <w:b/>
                <w:sz w:val="20"/>
                <w:szCs w:val="20"/>
              </w:rPr>
              <w:t>ООО «Гефест»</w:t>
            </w:r>
          </w:p>
        </w:tc>
        <w:tc>
          <w:tcPr>
            <w:tcW w:w="1134" w:type="dxa"/>
            <w:tcBorders>
              <w:top w:val="nil"/>
              <w:left w:val="single" w:sz="4" w:space="0" w:color="auto"/>
              <w:bottom w:val="nil"/>
              <w:right w:val="single" w:sz="4" w:space="0" w:color="auto"/>
            </w:tcBorders>
            <w:shd w:val="clear" w:color="000000" w:fill="FFFFFF"/>
            <w:vAlign w:val="center"/>
          </w:tcPr>
          <w:p w:rsidR="004C0609" w:rsidRPr="004C0609" w:rsidRDefault="004C0609" w:rsidP="00923284">
            <w:pPr>
              <w:spacing w:after="0" w:line="240" w:lineRule="auto"/>
              <w:jc w:val="center"/>
              <w:rPr>
                <w:rFonts w:ascii="Times New Roman" w:eastAsia="Times New Roman" w:hAnsi="Times New Roman" w:cs="Times New Roman"/>
                <w:color w:val="000000"/>
                <w:lang w:eastAsia="ru-RU"/>
              </w:rPr>
            </w:pPr>
            <w:r w:rsidRPr="004C0609">
              <w:rPr>
                <w:rFonts w:ascii="Times New Roman" w:eastAsia="Times New Roman" w:hAnsi="Times New Roman" w:cs="Times New Roman"/>
                <w:color w:val="000000"/>
                <w:lang w:eastAsia="ru-RU"/>
              </w:rPr>
              <w:t>реализация тепловой энергии</w:t>
            </w:r>
          </w:p>
        </w:tc>
        <w:tc>
          <w:tcPr>
            <w:tcW w:w="2552" w:type="dxa"/>
            <w:tcBorders>
              <w:top w:val="nil"/>
              <w:left w:val="single" w:sz="4" w:space="0" w:color="auto"/>
              <w:bottom w:val="single" w:sz="4" w:space="0" w:color="000000"/>
              <w:right w:val="single" w:sz="4" w:space="0" w:color="auto"/>
            </w:tcBorders>
            <w:shd w:val="clear" w:color="000000" w:fill="FFFFFF"/>
            <w:vAlign w:val="center"/>
          </w:tcPr>
          <w:p w:rsidR="004C0609" w:rsidRPr="004C0609" w:rsidRDefault="004C0609" w:rsidP="002424AC">
            <w:pPr>
              <w:spacing w:after="0" w:line="240" w:lineRule="auto"/>
              <w:jc w:val="center"/>
              <w:rPr>
                <w:rFonts w:ascii="Times New Roman" w:eastAsia="Times New Roman" w:hAnsi="Times New Roman" w:cs="Times New Roman"/>
                <w:color w:val="000000"/>
                <w:lang w:eastAsia="ru-RU"/>
              </w:rPr>
            </w:pPr>
            <w:proofErr w:type="spellStart"/>
            <w:r w:rsidRPr="004C0609">
              <w:rPr>
                <w:rFonts w:ascii="Times New Roman" w:eastAsia="Times New Roman" w:hAnsi="Times New Roman" w:cs="Times New Roman"/>
                <w:color w:val="000000"/>
                <w:lang w:eastAsia="ru-RU"/>
              </w:rPr>
              <w:t>одноставочный</w:t>
            </w:r>
            <w:proofErr w:type="spellEnd"/>
            <w:r w:rsidRPr="004C0609">
              <w:rPr>
                <w:rFonts w:ascii="Times New Roman" w:eastAsia="Times New Roman" w:hAnsi="Times New Roman" w:cs="Times New Roman"/>
                <w:color w:val="000000"/>
                <w:lang w:eastAsia="ru-RU"/>
              </w:rPr>
              <w:t xml:space="preserve"> тариф, руб. /Гкал (без НДС)</w:t>
            </w:r>
          </w:p>
        </w:tc>
        <w:tc>
          <w:tcPr>
            <w:tcW w:w="1701" w:type="dxa"/>
            <w:tcBorders>
              <w:top w:val="nil"/>
              <w:left w:val="single" w:sz="4" w:space="0" w:color="auto"/>
              <w:bottom w:val="single" w:sz="4" w:space="0" w:color="000000"/>
              <w:right w:val="single" w:sz="4" w:space="0" w:color="auto"/>
            </w:tcBorders>
            <w:shd w:val="clear" w:color="000000" w:fill="FDE9D9"/>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3"/>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EAF1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2735,41</w:t>
            </w:r>
          </w:p>
        </w:tc>
        <w:tc>
          <w:tcPr>
            <w:tcW w:w="1701" w:type="dxa"/>
            <w:tcBorders>
              <w:top w:val="nil"/>
              <w:left w:val="single" w:sz="4" w:space="0" w:color="auto"/>
              <w:bottom w:val="single" w:sz="4" w:space="0" w:color="000000"/>
              <w:right w:val="single" w:sz="4" w:space="0" w:color="auto"/>
            </w:tcBorders>
            <w:shd w:val="clear" w:color="000000" w:fill="EAF1DD"/>
            <w:vAlign w:val="center"/>
          </w:tcPr>
          <w:p w:rsidR="004C0609"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2836,69</w:t>
            </w:r>
          </w:p>
        </w:tc>
      </w:tr>
      <w:tr w:rsidR="004C0609" w:rsidRPr="00923284" w:rsidTr="002424AC">
        <w:trPr>
          <w:trHeight w:val="315"/>
        </w:trPr>
        <w:tc>
          <w:tcPr>
            <w:tcW w:w="441" w:type="dxa"/>
            <w:vMerge/>
            <w:tcBorders>
              <w:left w:val="single" w:sz="4" w:space="0" w:color="auto"/>
              <w:bottom w:val="single" w:sz="4" w:space="0" w:color="000000"/>
              <w:right w:val="single" w:sz="4" w:space="0" w:color="auto"/>
            </w:tcBorders>
            <w:shd w:val="clear" w:color="000000" w:fill="FFFFFF"/>
            <w:vAlign w:val="center"/>
          </w:tcPr>
          <w:p w:rsidR="004C0609" w:rsidRPr="00D42C72" w:rsidRDefault="004C0609" w:rsidP="00923284">
            <w:pPr>
              <w:spacing w:after="0" w:line="240" w:lineRule="auto"/>
              <w:jc w:val="center"/>
              <w:rPr>
                <w:rFonts w:ascii="Times New Roman" w:eastAsia="Times New Roman" w:hAnsi="Times New Roman" w:cs="Times New Roman"/>
                <w:b/>
                <w:bCs/>
                <w:color w:val="000000"/>
                <w:lang w:eastAsia="ru-RU"/>
              </w:rPr>
            </w:pPr>
          </w:p>
        </w:tc>
        <w:tc>
          <w:tcPr>
            <w:tcW w:w="1842" w:type="dxa"/>
            <w:vMerge/>
            <w:tcBorders>
              <w:left w:val="single" w:sz="4" w:space="0" w:color="auto"/>
              <w:bottom w:val="single" w:sz="4" w:space="0" w:color="auto"/>
              <w:right w:val="single" w:sz="4" w:space="0" w:color="auto"/>
            </w:tcBorders>
            <w:shd w:val="clear" w:color="000000" w:fill="FFFFFF"/>
            <w:vAlign w:val="center"/>
          </w:tcPr>
          <w:p w:rsidR="004C0609" w:rsidRPr="004C0609" w:rsidRDefault="004C0609" w:rsidP="00923284">
            <w:pPr>
              <w:spacing w:after="0" w:line="240" w:lineRule="auto"/>
              <w:jc w:val="center"/>
              <w:rPr>
                <w:rFonts w:ascii="Times New Roman" w:hAnsi="Times New Roman" w:cs="Times New Roman"/>
                <w:b/>
                <w:sz w:val="20"/>
                <w:szCs w:val="2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4C0609" w:rsidRPr="004C0609" w:rsidRDefault="004C0609" w:rsidP="00923284">
            <w:pPr>
              <w:spacing w:after="0" w:line="240" w:lineRule="auto"/>
              <w:jc w:val="center"/>
              <w:rPr>
                <w:rFonts w:ascii="Times New Roman" w:eastAsia="Times New Roman" w:hAnsi="Times New Roman" w:cs="Times New Roman"/>
                <w:color w:val="000000"/>
                <w:lang w:eastAsia="ru-RU"/>
              </w:rPr>
            </w:pPr>
          </w:p>
        </w:tc>
        <w:tc>
          <w:tcPr>
            <w:tcW w:w="2552" w:type="dxa"/>
            <w:tcBorders>
              <w:top w:val="nil"/>
              <w:left w:val="single" w:sz="4" w:space="0" w:color="auto"/>
              <w:bottom w:val="single" w:sz="4" w:space="0" w:color="000000"/>
              <w:right w:val="single" w:sz="4" w:space="0" w:color="auto"/>
            </w:tcBorders>
            <w:shd w:val="clear" w:color="000000" w:fill="FFFFFF"/>
            <w:vAlign w:val="center"/>
          </w:tcPr>
          <w:p w:rsidR="004C0609" w:rsidRPr="004C0609" w:rsidRDefault="004C0609" w:rsidP="002424AC">
            <w:pPr>
              <w:spacing w:after="0" w:line="240" w:lineRule="auto"/>
              <w:rPr>
                <w:rFonts w:ascii="Times New Roman" w:eastAsia="Times New Roman" w:hAnsi="Times New Roman" w:cs="Times New Roman"/>
                <w:color w:val="000000"/>
                <w:lang w:eastAsia="ru-RU"/>
              </w:rPr>
            </w:pPr>
            <w:proofErr w:type="spellStart"/>
            <w:r w:rsidRPr="004C0609">
              <w:rPr>
                <w:rFonts w:ascii="Times New Roman" w:eastAsia="Times New Roman" w:hAnsi="Times New Roman" w:cs="Times New Roman"/>
                <w:color w:val="000000"/>
                <w:lang w:eastAsia="ru-RU"/>
              </w:rPr>
              <w:t>одноставочный</w:t>
            </w:r>
            <w:proofErr w:type="spellEnd"/>
            <w:r w:rsidRPr="004C0609">
              <w:rPr>
                <w:rFonts w:ascii="Times New Roman" w:eastAsia="Times New Roman" w:hAnsi="Times New Roman" w:cs="Times New Roman"/>
                <w:color w:val="000000"/>
                <w:lang w:eastAsia="ru-RU"/>
              </w:rPr>
              <w:t xml:space="preserve"> тариф, руб. /Гкал (с  НДС)</w:t>
            </w:r>
          </w:p>
        </w:tc>
        <w:tc>
          <w:tcPr>
            <w:tcW w:w="1701" w:type="dxa"/>
            <w:tcBorders>
              <w:top w:val="nil"/>
              <w:left w:val="single" w:sz="4" w:space="0" w:color="auto"/>
              <w:bottom w:val="single" w:sz="4" w:space="0" w:color="000000"/>
              <w:right w:val="single" w:sz="4" w:space="0" w:color="auto"/>
            </w:tcBorders>
            <w:shd w:val="clear" w:color="000000" w:fill="FDE9D9"/>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3"/>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EAF1DD"/>
            <w:vAlign w:val="center"/>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2735,41</w:t>
            </w:r>
          </w:p>
        </w:tc>
        <w:tc>
          <w:tcPr>
            <w:tcW w:w="1701" w:type="dxa"/>
            <w:tcBorders>
              <w:top w:val="nil"/>
              <w:left w:val="single" w:sz="4" w:space="0" w:color="auto"/>
              <w:bottom w:val="single" w:sz="4" w:space="0" w:color="000000"/>
              <w:right w:val="single" w:sz="4" w:space="0" w:color="auto"/>
            </w:tcBorders>
            <w:shd w:val="clear" w:color="000000" w:fill="EAF1DD"/>
            <w:vAlign w:val="center"/>
          </w:tcPr>
          <w:p w:rsidR="004C0609"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2836,69</w:t>
            </w:r>
          </w:p>
        </w:tc>
      </w:tr>
      <w:tr w:rsidR="004C0609" w:rsidRPr="00923284" w:rsidTr="00C938DA">
        <w:trPr>
          <w:trHeight w:val="315"/>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D42C72" w:rsidRDefault="004C0609" w:rsidP="00923284">
            <w:pPr>
              <w:spacing w:after="0" w:line="240" w:lineRule="auto"/>
              <w:jc w:val="center"/>
              <w:rPr>
                <w:rFonts w:ascii="Times New Roman" w:eastAsia="Times New Roman" w:hAnsi="Times New Roman" w:cs="Times New Roman"/>
                <w:b/>
                <w:bCs/>
                <w:color w:val="000000"/>
                <w:lang w:eastAsia="ru-RU"/>
              </w:rPr>
            </w:pPr>
            <w:r w:rsidRPr="00D42C72">
              <w:rPr>
                <w:rFonts w:ascii="Times New Roman" w:eastAsia="Times New Roman" w:hAnsi="Times New Roman" w:cs="Times New Roman"/>
                <w:b/>
                <w:bCs/>
                <w:color w:val="000000"/>
                <w:lang w:eastAsia="ru-RU"/>
              </w:rPr>
              <w:t>5</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4C0609" w:rsidRDefault="004C0609" w:rsidP="00923284">
            <w:pPr>
              <w:spacing w:after="0" w:line="240" w:lineRule="auto"/>
              <w:jc w:val="center"/>
              <w:rPr>
                <w:rFonts w:ascii="Times New Roman" w:eastAsia="Times New Roman" w:hAnsi="Times New Roman" w:cs="Times New Roman"/>
                <w:b/>
                <w:bCs/>
                <w:color w:val="000000"/>
                <w:highlight w:val="yellow"/>
                <w:lang w:eastAsia="ru-RU"/>
              </w:rPr>
            </w:pPr>
            <w:r w:rsidRPr="004C0609">
              <w:rPr>
                <w:rFonts w:ascii="Times New Roman" w:hAnsi="Times New Roman" w:cs="Times New Roman"/>
                <w:b/>
                <w:sz w:val="20"/>
                <w:szCs w:val="20"/>
              </w:rPr>
              <w:t>ИП Копытова Н.В.</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4C0609" w:rsidRPr="004C0609" w:rsidRDefault="004C0609" w:rsidP="00923284">
            <w:pPr>
              <w:spacing w:after="0" w:line="240" w:lineRule="auto"/>
              <w:jc w:val="center"/>
              <w:rPr>
                <w:rFonts w:ascii="Times New Roman" w:eastAsia="Times New Roman" w:hAnsi="Times New Roman" w:cs="Times New Roman"/>
                <w:color w:val="000000"/>
                <w:lang w:eastAsia="ru-RU"/>
              </w:rPr>
            </w:pPr>
            <w:r w:rsidRPr="004C0609">
              <w:rPr>
                <w:rFonts w:ascii="Times New Roman" w:eastAsia="Times New Roman" w:hAnsi="Times New Roman" w:cs="Times New Roman"/>
                <w:color w:val="000000"/>
                <w:lang w:eastAsia="ru-RU"/>
              </w:rPr>
              <w:t xml:space="preserve">реализация </w:t>
            </w:r>
            <w:r w:rsidRPr="004C0609">
              <w:rPr>
                <w:rFonts w:ascii="Times New Roman" w:eastAsia="Times New Roman" w:hAnsi="Times New Roman" w:cs="Times New Roman"/>
                <w:color w:val="000000"/>
                <w:lang w:eastAsia="ru-RU"/>
              </w:rPr>
              <w:lastRenderedPageBreak/>
              <w:t>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4C0609"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4C0609">
              <w:rPr>
                <w:rFonts w:ascii="Times New Roman" w:eastAsia="Times New Roman" w:hAnsi="Times New Roman" w:cs="Times New Roman"/>
                <w:color w:val="000000"/>
                <w:lang w:eastAsia="ru-RU"/>
              </w:rPr>
              <w:lastRenderedPageBreak/>
              <w:t>одноставочный</w:t>
            </w:r>
            <w:proofErr w:type="spellEnd"/>
            <w:r w:rsidRPr="004C0609">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p>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2735,41</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2926,08</w:t>
            </w:r>
          </w:p>
        </w:tc>
      </w:tr>
      <w:tr w:rsidR="004C0609" w:rsidRPr="00923284" w:rsidTr="00C938DA">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BE553D" w:rsidRDefault="004C0609" w:rsidP="00923284">
            <w:pPr>
              <w:spacing w:after="0" w:line="240" w:lineRule="auto"/>
              <w:rPr>
                <w:rFonts w:ascii="Times New Roman" w:eastAsia="Times New Roman" w:hAnsi="Times New Roman" w:cs="Times New Roman"/>
                <w:b/>
                <w:bCs/>
                <w:color w:val="000000"/>
                <w:highlight w:val="yellow"/>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BE553D" w:rsidRDefault="004C0609" w:rsidP="00923284">
            <w:pPr>
              <w:spacing w:after="0" w:line="240" w:lineRule="auto"/>
              <w:rPr>
                <w:rFonts w:ascii="Times New Roman" w:eastAsia="Times New Roman" w:hAnsi="Times New Roman" w:cs="Times New Roman"/>
                <w:b/>
                <w:bCs/>
                <w:color w:val="000000"/>
                <w:highlight w:val="yellow"/>
                <w:lang w:eastAsia="ru-RU"/>
              </w:rPr>
            </w:pPr>
          </w:p>
        </w:tc>
        <w:tc>
          <w:tcPr>
            <w:tcW w:w="1134" w:type="dxa"/>
            <w:vMerge/>
            <w:tcBorders>
              <w:top w:val="nil"/>
              <w:left w:val="single" w:sz="4" w:space="0" w:color="auto"/>
              <w:bottom w:val="nil"/>
              <w:right w:val="single" w:sz="4" w:space="0" w:color="auto"/>
            </w:tcBorders>
            <w:vAlign w:val="center"/>
            <w:hideMark/>
          </w:tcPr>
          <w:p w:rsidR="004C0609" w:rsidRPr="004C0609"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4C0609"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C938DA">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BE553D" w:rsidRDefault="004C0609" w:rsidP="00923284">
            <w:pPr>
              <w:spacing w:after="0" w:line="240" w:lineRule="auto"/>
              <w:rPr>
                <w:rFonts w:ascii="Times New Roman" w:eastAsia="Times New Roman" w:hAnsi="Times New Roman" w:cs="Times New Roman"/>
                <w:b/>
                <w:bCs/>
                <w:color w:val="000000"/>
                <w:highlight w:val="yellow"/>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BE553D" w:rsidRDefault="004C0609" w:rsidP="00923284">
            <w:pPr>
              <w:spacing w:after="0" w:line="240" w:lineRule="auto"/>
              <w:rPr>
                <w:rFonts w:ascii="Times New Roman" w:eastAsia="Times New Roman" w:hAnsi="Times New Roman" w:cs="Times New Roman"/>
                <w:b/>
                <w:bCs/>
                <w:color w:val="000000"/>
                <w:highlight w:val="yellow"/>
                <w:lang w:eastAsia="ru-RU"/>
              </w:rPr>
            </w:pPr>
          </w:p>
        </w:tc>
        <w:tc>
          <w:tcPr>
            <w:tcW w:w="1134" w:type="dxa"/>
            <w:vMerge/>
            <w:tcBorders>
              <w:top w:val="nil"/>
              <w:left w:val="single" w:sz="4" w:space="0" w:color="auto"/>
              <w:bottom w:val="nil"/>
              <w:right w:val="single" w:sz="4" w:space="0" w:color="auto"/>
            </w:tcBorders>
            <w:vAlign w:val="center"/>
            <w:hideMark/>
          </w:tcPr>
          <w:p w:rsidR="004C0609" w:rsidRPr="004C0609" w:rsidRDefault="004C0609"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4C0609"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4C0609">
              <w:rPr>
                <w:rFonts w:ascii="Times New Roman" w:eastAsia="Times New Roman" w:hAnsi="Times New Roman" w:cs="Times New Roman"/>
                <w:color w:val="000000"/>
                <w:lang w:eastAsia="ru-RU"/>
              </w:rPr>
              <w:t>одноставочный</w:t>
            </w:r>
            <w:proofErr w:type="spellEnd"/>
            <w:r w:rsidRPr="004C0609">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2735,41</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2926,08</w:t>
            </w:r>
          </w:p>
        </w:tc>
      </w:tr>
      <w:tr w:rsidR="004C0609" w:rsidRPr="00923284" w:rsidTr="00C938DA">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nil"/>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МУП "</w:t>
            </w:r>
            <w:proofErr w:type="spellStart"/>
            <w:r w:rsidRPr="00513177">
              <w:rPr>
                <w:rFonts w:ascii="Times New Roman" w:eastAsia="Times New Roman" w:hAnsi="Times New Roman" w:cs="Times New Roman"/>
                <w:b/>
                <w:bCs/>
                <w:color w:val="000000"/>
                <w:lang w:eastAsia="ru-RU"/>
              </w:rPr>
              <w:t>СяваТепло</w:t>
            </w:r>
            <w:proofErr w:type="spellEnd"/>
            <w:r w:rsidRPr="00513177">
              <w:rPr>
                <w:rFonts w:ascii="Times New Roman" w:eastAsia="Times New Roman" w:hAnsi="Times New Roman" w:cs="Times New Roman"/>
                <w:b/>
                <w:bCs/>
                <w:color w:val="000000"/>
                <w:lang w:eastAsia="ru-RU"/>
              </w:rPr>
              <w:t>"</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1 647,31</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1 844,99</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1912,33</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2173,22</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1 647,31</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1 844,99</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1912,33</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2173,22</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ООО "</w:t>
            </w:r>
            <w:proofErr w:type="spellStart"/>
            <w:r w:rsidRPr="00513177">
              <w:rPr>
                <w:rFonts w:ascii="Times New Roman" w:eastAsia="Times New Roman" w:hAnsi="Times New Roman" w:cs="Times New Roman"/>
                <w:b/>
                <w:bCs/>
                <w:color w:val="000000"/>
                <w:lang w:eastAsia="ru-RU"/>
              </w:rPr>
              <w:t>Сява</w:t>
            </w:r>
            <w:proofErr w:type="spellEnd"/>
            <w:r w:rsidRPr="00513177">
              <w:rPr>
                <w:rFonts w:ascii="Times New Roman" w:eastAsia="Times New Roman" w:hAnsi="Times New Roman" w:cs="Times New Roman"/>
                <w:b/>
                <w:bCs/>
                <w:color w:val="000000"/>
                <w:lang w:eastAsia="ru-RU"/>
              </w:rPr>
              <w:t xml:space="preserve"> ЖКУ"</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Передача</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157,12</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164,19</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164,19</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180,61</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186,33</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194,83</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ООО "Тепло"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2 420,99</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2 420,99</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2 614,67</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2696,46</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2820,70</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2 420,99</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2 420,99</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2 614,67</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2696,46</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2820,70</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15"/>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ООО "</w:t>
            </w:r>
            <w:proofErr w:type="spellStart"/>
            <w:r w:rsidRPr="00513177">
              <w:rPr>
                <w:rFonts w:ascii="Times New Roman" w:eastAsia="Times New Roman" w:hAnsi="Times New Roman" w:cs="Times New Roman"/>
                <w:b/>
                <w:bCs/>
                <w:color w:val="000000"/>
                <w:lang w:eastAsia="ru-RU"/>
              </w:rPr>
              <w:t>ЭкоТеплоСервис</w:t>
            </w:r>
            <w:proofErr w:type="spellEnd"/>
            <w:r w:rsidRPr="00513177">
              <w:rPr>
                <w:rFonts w:ascii="Times New Roman" w:eastAsia="Times New Roman" w:hAnsi="Times New Roman" w:cs="Times New Roman"/>
                <w:b/>
                <w:bCs/>
                <w:color w:val="000000"/>
                <w:lang w:eastAsia="ru-RU"/>
              </w:rPr>
              <w:t>-Шахунья"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2 005,37</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2 005,37</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2 005,37</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2 205,91</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2258,53</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2436,06</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2 005,37</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2 005,37</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2 005,37</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2 205,91</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2258,53</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2436,06</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4C0609">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7F6AA0" w:rsidRDefault="004C0609" w:rsidP="00923284">
            <w:pPr>
              <w:spacing w:after="0" w:line="240" w:lineRule="auto"/>
              <w:jc w:val="center"/>
              <w:rPr>
                <w:rFonts w:ascii="Times New Roman" w:eastAsia="Times New Roman" w:hAnsi="Times New Roman" w:cs="Times New Roman"/>
                <w:b/>
                <w:bCs/>
                <w:color w:val="000000"/>
                <w:lang w:eastAsia="ru-RU"/>
              </w:rPr>
            </w:pPr>
            <w:r w:rsidRPr="007F6AA0">
              <w:rPr>
                <w:rFonts w:ascii="Times New Roman" w:hAnsi="Times New Roman" w:cs="Times New Roman"/>
                <w:b/>
              </w:rPr>
              <w:t>ОАО "Нижегородская областная коммунальная компания"  Шахунский филиал</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tcBorders>
              <w:top w:val="nil"/>
              <w:left w:val="nil"/>
              <w:bottom w:val="single" w:sz="4" w:space="0" w:color="auto"/>
              <w:right w:val="single" w:sz="4" w:space="0" w:color="auto"/>
            </w:tcBorders>
            <w:shd w:val="clear" w:color="000000" w:fill="FFFFFF"/>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 </w:t>
            </w:r>
            <w:proofErr w:type="spellStart"/>
            <w:r w:rsidRPr="00513177">
              <w:rPr>
                <w:rFonts w:ascii="Times New Roman" w:eastAsia="Times New Roman" w:hAnsi="Times New Roman" w:cs="Times New Roman"/>
                <w:color w:val="000000"/>
                <w:lang w:eastAsia="ru-RU"/>
              </w:rPr>
              <w:t>г</w:t>
            </w:r>
            <w:proofErr w:type="gramStart"/>
            <w:r w:rsidRPr="00513177">
              <w:rPr>
                <w:rFonts w:ascii="Times New Roman" w:eastAsia="Times New Roman" w:hAnsi="Times New Roman" w:cs="Times New Roman"/>
                <w:color w:val="000000"/>
                <w:lang w:eastAsia="ru-RU"/>
              </w:rPr>
              <w:t>.Ш</w:t>
            </w:r>
            <w:proofErr w:type="gramEnd"/>
            <w:r w:rsidRPr="00513177">
              <w:rPr>
                <w:rFonts w:ascii="Times New Roman" w:eastAsia="Times New Roman" w:hAnsi="Times New Roman" w:cs="Times New Roman"/>
                <w:color w:val="000000"/>
                <w:lang w:eastAsia="ru-RU"/>
              </w:rPr>
              <w:t>ахунья</w:t>
            </w:r>
            <w:proofErr w:type="spellEnd"/>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A03843">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3"/>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A03843">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tcBorders>
              <w:top w:val="nil"/>
              <w:left w:val="nil"/>
              <w:bottom w:val="single" w:sz="4" w:space="0" w:color="auto"/>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shd w:val="clear" w:color="000000" w:fill="EAF1DD"/>
            <w:vAlign w:val="center"/>
            <w:hideMark/>
          </w:tcPr>
          <w:p w:rsidR="004C0609" w:rsidRPr="00513177" w:rsidRDefault="004C0609" w:rsidP="002424AC">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r>
      <w:tr w:rsidR="004C0609" w:rsidRPr="00923284" w:rsidTr="00A03843">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tcBorders>
              <w:top w:val="nil"/>
              <w:left w:val="nil"/>
              <w:bottom w:val="single" w:sz="4" w:space="0" w:color="auto"/>
              <w:right w:val="single" w:sz="4" w:space="0" w:color="auto"/>
            </w:tcBorders>
            <w:shd w:val="clear" w:color="000000" w:fill="FFFFFF"/>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 </w:t>
            </w:r>
            <w:proofErr w:type="spellStart"/>
            <w:r w:rsidRPr="00513177">
              <w:rPr>
                <w:rFonts w:ascii="Times New Roman" w:eastAsia="Times New Roman" w:hAnsi="Times New Roman" w:cs="Times New Roman"/>
                <w:color w:val="000000"/>
                <w:lang w:eastAsia="ru-RU"/>
              </w:rPr>
              <w:t>г.о.г</w:t>
            </w:r>
            <w:proofErr w:type="gramStart"/>
            <w:r w:rsidRPr="00513177">
              <w:rPr>
                <w:rFonts w:ascii="Times New Roman" w:eastAsia="Times New Roman" w:hAnsi="Times New Roman" w:cs="Times New Roman"/>
                <w:color w:val="000000"/>
                <w:lang w:eastAsia="ru-RU"/>
              </w:rPr>
              <w:t>.Ш</w:t>
            </w:r>
            <w:proofErr w:type="gramEnd"/>
            <w:r w:rsidRPr="00513177">
              <w:rPr>
                <w:rFonts w:ascii="Times New Roman" w:eastAsia="Times New Roman" w:hAnsi="Times New Roman" w:cs="Times New Roman"/>
                <w:color w:val="000000"/>
                <w:lang w:eastAsia="ru-RU"/>
              </w:rPr>
              <w:t>ахунья</w:t>
            </w:r>
            <w:proofErr w:type="spellEnd"/>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2 205,09</w:t>
            </w:r>
          </w:p>
        </w:tc>
        <w:tc>
          <w:tcPr>
            <w:tcW w:w="1701" w:type="dxa"/>
            <w:gridSpan w:val="3"/>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2 425,60</w:t>
            </w:r>
          </w:p>
        </w:tc>
        <w:tc>
          <w:tcPr>
            <w:tcW w:w="1701" w:type="dxa"/>
            <w:gridSpan w:val="2"/>
            <w:tcBorders>
              <w:top w:val="nil"/>
              <w:left w:val="nil"/>
              <w:bottom w:val="single" w:sz="4" w:space="0" w:color="auto"/>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2967,98</w:t>
            </w:r>
          </w:p>
        </w:tc>
        <w:tc>
          <w:tcPr>
            <w:tcW w:w="1701" w:type="dxa"/>
            <w:tcBorders>
              <w:top w:val="nil"/>
              <w:left w:val="nil"/>
              <w:bottom w:val="single" w:sz="4" w:space="0" w:color="auto"/>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3235,10</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tcBorders>
              <w:top w:val="nil"/>
              <w:left w:val="nil"/>
              <w:bottom w:val="single" w:sz="4" w:space="0" w:color="auto"/>
              <w:right w:val="single" w:sz="4" w:space="0" w:color="auto"/>
            </w:tcBorders>
            <w:shd w:val="clear" w:color="000000" w:fill="FFFFFF"/>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 </w:t>
            </w:r>
            <w:proofErr w:type="spellStart"/>
            <w:r w:rsidRPr="00513177">
              <w:rPr>
                <w:rFonts w:ascii="Times New Roman" w:eastAsia="Times New Roman" w:hAnsi="Times New Roman" w:cs="Times New Roman"/>
                <w:color w:val="000000"/>
                <w:lang w:eastAsia="ru-RU"/>
              </w:rPr>
              <w:t>г</w:t>
            </w:r>
            <w:proofErr w:type="gramStart"/>
            <w:r w:rsidRPr="00513177">
              <w:rPr>
                <w:rFonts w:ascii="Times New Roman" w:eastAsia="Times New Roman" w:hAnsi="Times New Roman" w:cs="Times New Roman"/>
                <w:color w:val="000000"/>
                <w:lang w:eastAsia="ru-RU"/>
              </w:rPr>
              <w:t>.Ш</w:t>
            </w:r>
            <w:proofErr w:type="gramEnd"/>
            <w:r w:rsidRPr="00513177">
              <w:rPr>
                <w:rFonts w:ascii="Times New Roman" w:eastAsia="Times New Roman" w:hAnsi="Times New Roman" w:cs="Times New Roman"/>
                <w:color w:val="000000"/>
                <w:lang w:eastAsia="ru-RU"/>
              </w:rPr>
              <w:t>ахунья</w:t>
            </w:r>
            <w:proofErr w:type="spellEnd"/>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4511D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2 486,18</w:t>
            </w:r>
          </w:p>
        </w:tc>
        <w:tc>
          <w:tcPr>
            <w:tcW w:w="1701" w:type="dxa"/>
            <w:gridSpan w:val="3"/>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4511D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2 734,80</w:t>
            </w:r>
          </w:p>
        </w:tc>
        <w:tc>
          <w:tcPr>
            <w:tcW w:w="1701" w:type="dxa"/>
            <w:gridSpan w:val="2"/>
            <w:tcBorders>
              <w:top w:val="nil"/>
              <w:left w:val="nil"/>
              <w:bottom w:val="single" w:sz="4" w:space="0" w:color="auto"/>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2403,49</w:t>
            </w:r>
          </w:p>
        </w:tc>
        <w:tc>
          <w:tcPr>
            <w:tcW w:w="1701" w:type="dxa"/>
            <w:tcBorders>
              <w:top w:val="nil"/>
              <w:left w:val="nil"/>
              <w:bottom w:val="single" w:sz="4" w:space="0" w:color="auto"/>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2619,74</w:t>
            </w:r>
          </w:p>
        </w:tc>
      </w:tr>
      <w:tr w:rsidR="004C0609" w:rsidRPr="00923284" w:rsidTr="004511DE">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tcBorders>
              <w:top w:val="nil"/>
              <w:left w:val="nil"/>
              <w:bottom w:val="single" w:sz="4" w:space="0" w:color="auto"/>
              <w:right w:val="single" w:sz="4" w:space="0" w:color="auto"/>
            </w:tcBorders>
            <w:shd w:val="clear" w:color="000000" w:fill="FFFFFF"/>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 </w:t>
            </w:r>
            <w:proofErr w:type="spellStart"/>
            <w:r w:rsidRPr="00513177">
              <w:rPr>
                <w:rFonts w:ascii="Times New Roman" w:eastAsia="Times New Roman" w:hAnsi="Times New Roman" w:cs="Times New Roman"/>
                <w:color w:val="000000"/>
                <w:lang w:eastAsia="ru-RU"/>
              </w:rPr>
              <w:t>г.о.г</w:t>
            </w:r>
            <w:proofErr w:type="gramStart"/>
            <w:r w:rsidRPr="00513177">
              <w:rPr>
                <w:rFonts w:ascii="Times New Roman" w:eastAsia="Times New Roman" w:hAnsi="Times New Roman" w:cs="Times New Roman"/>
                <w:color w:val="000000"/>
                <w:lang w:eastAsia="ru-RU"/>
              </w:rPr>
              <w:t>.Ш</w:t>
            </w:r>
            <w:proofErr w:type="gramEnd"/>
            <w:r w:rsidRPr="00513177">
              <w:rPr>
                <w:rFonts w:ascii="Times New Roman" w:eastAsia="Times New Roman" w:hAnsi="Times New Roman" w:cs="Times New Roman"/>
                <w:color w:val="000000"/>
                <w:lang w:eastAsia="ru-RU"/>
              </w:rPr>
              <w:t>ахунья</w:t>
            </w:r>
            <w:proofErr w:type="spellEnd"/>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2 602,01</w:t>
            </w:r>
          </w:p>
        </w:tc>
        <w:tc>
          <w:tcPr>
            <w:tcW w:w="1701" w:type="dxa"/>
            <w:gridSpan w:val="3"/>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2 862,21</w:t>
            </w:r>
          </w:p>
        </w:tc>
        <w:tc>
          <w:tcPr>
            <w:tcW w:w="1701" w:type="dxa"/>
            <w:gridSpan w:val="2"/>
            <w:tcBorders>
              <w:top w:val="nil"/>
              <w:left w:val="nil"/>
              <w:bottom w:val="single" w:sz="4" w:space="0" w:color="auto"/>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2836,12</w:t>
            </w:r>
          </w:p>
        </w:tc>
        <w:tc>
          <w:tcPr>
            <w:tcW w:w="1701" w:type="dxa"/>
            <w:tcBorders>
              <w:top w:val="nil"/>
              <w:left w:val="nil"/>
              <w:bottom w:val="single" w:sz="4" w:space="0" w:color="auto"/>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3091,29</w:t>
            </w:r>
          </w:p>
        </w:tc>
      </w:tr>
      <w:tr w:rsidR="004C0609" w:rsidRPr="00923284" w:rsidTr="00513177">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4C0609">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1</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 xml:space="preserve">ОАО "Российские </w:t>
            </w:r>
            <w:r w:rsidRPr="00513177">
              <w:rPr>
                <w:rFonts w:ascii="Times New Roman" w:eastAsia="Times New Roman" w:hAnsi="Times New Roman" w:cs="Times New Roman"/>
                <w:b/>
                <w:bCs/>
                <w:color w:val="000000"/>
                <w:lang w:eastAsia="ru-RU"/>
              </w:rPr>
              <w:lastRenderedPageBreak/>
              <w:t>железные дороги</w:t>
            </w:r>
            <w:proofErr w:type="gramStart"/>
            <w:r w:rsidRPr="00513177">
              <w:rPr>
                <w:rFonts w:ascii="Times New Roman" w:eastAsia="Times New Roman" w:hAnsi="Times New Roman" w:cs="Times New Roman"/>
                <w:b/>
                <w:bCs/>
                <w:color w:val="000000"/>
                <w:lang w:eastAsia="ru-RU"/>
              </w:rPr>
              <w:t>"(</w:t>
            </w:r>
            <w:proofErr w:type="gramEnd"/>
            <w:r>
              <w:rPr>
                <w:rFonts w:ascii="Times New Roman" w:eastAsia="Times New Roman" w:hAnsi="Times New Roman" w:cs="Times New Roman"/>
                <w:b/>
                <w:bCs/>
                <w:color w:val="000000"/>
                <w:lang w:eastAsia="ru-RU"/>
              </w:rPr>
              <w:t xml:space="preserve"> ДТВу-2 </w:t>
            </w:r>
            <w:r w:rsidRPr="00513177">
              <w:rPr>
                <w:rFonts w:ascii="Times New Roman" w:eastAsia="Times New Roman" w:hAnsi="Times New Roman" w:cs="Times New Roman"/>
                <w:b/>
                <w:bCs/>
                <w:color w:val="000000"/>
                <w:lang w:eastAsia="ru-RU"/>
              </w:rPr>
              <w:t>станция Шахунья)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lastRenderedPageBreak/>
              <w:t xml:space="preserve">реализация </w:t>
            </w:r>
            <w:r w:rsidRPr="00513177">
              <w:rPr>
                <w:rFonts w:ascii="Times New Roman" w:eastAsia="Times New Roman" w:hAnsi="Times New Roman" w:cs="Times New Roman"/>
                <w:color w:val="000000"/>
                <w:lang w:eastAsia="ru-RU"/>
              </w:rPr>
              <w:lastRenderedPageBreak/>
              <w:t>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lastRenderedPageBreak/>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1 925,88</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2 012,55</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2 012,55</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2 213,81</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2264,83</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2329,95</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2 272,54</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2 374,81</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2 374,81</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2 612,30</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2672,50</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2749,34</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4C0609">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2</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b/>
                <w:bCs/>
                <w:color w:val="000000"/>
                <w:lang w:eastAsia="ru-RU"/>
              </w:rPr>
            </w:pPr>
            <w:r w:rsidRPr="00513177">
              <w:rPr>
                <w:rFonts w:ascii="Times New Roman" w:eastAsia="Times New Roman" w:hAnsi="Times New Roman" w:cs="Times New Roman"/>
                <w:b/>
                <w:bCs/>
                <w:color w:val="000000"/>
                <w:lang w:eastAsia="ru-RU"/>
              </w:rPr>
              <w:t>ОАО "Вагонная ремонтная компания-3"(</w:t>
            </w:r>
            <w:proofErr w:type="spellStart"/>
            <w:r w:rsidRPr="00513177">
              <w:rPr>
                <w:rFonts w:ascii="Times New Roman" w:eastAsia="Times New Roman" w:hAnsi="Times New Roman" w:cs="Times New Roman"/>
                <w:b/>
                <w:bCs/>
                <w:color w:val="000000"/>
                <w:lang w:eastAsia="ru-RU"/>
              </w:rPr>
              <w:t>г</w:t>
            </w:r>
            <w:proofErr w:type="gramStart"/>
            <w:r w:rsidRPr="00513177">
              <w:rPr>
                <w:rFonts w:ascii="Times New Roman" w:eastAsia="Times New Roman" w:hAnsi="Times New Roman" w:cs="Times New Roman"/>
                <w:b/>
                <w:bCs/>
                <w:color w:val="000000"/>
                <w:lang w:eastAsia="ru-RU"/>
              </w:rPr>
              <w:t>.Ш</w:t>
            </w:r>
            <w:proofErr w:type="gramEnd"/>
            <w:r w:rsidRPr="00513177">
              <w:rPr>
                <w:rFonts w:ascii="Times New Roman" w:eastAsia="Times New Roman" w:hAnsi="Times New Roman" w:cs="Times New Roman"/>
                <w:b/>
                <w:bCs/>
                <w:color w:val="000000"/>
                <w:lang w:eastAsia="ru-RU"/>
              </w:rPr>
              <w:t>ахунья</w:t>
            </w:r>
            <w:proofErr w:type="spellEnd"/>
            <w:r w:rsidRPr="00513177">
              <w:rPr>
                <w:rFonts w:ascii="Times New Roman" w:eastAsia="Times New Roman" w:hAnsi="Times New Roman" w:cs="Times New Roman"/>
                <w:b/>
                <w:bCs/>
                <w:color w:val="000000"/>
                <w:lang w:eastAsia="ru-RU"/>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реализация тепловой энергии</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(без НДС)</w:t>
            </w:r>
          </w:p>
        </w:tc>
        <w:tc>
          <w:tcPr>
            <w:tcW w:w="1701" w:type="dxa"/>
            <w:vMerge w:val="restart"/>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1 793,52</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1 874,23</w:t>
            </w:r>
          </w:p>
        </w:tc>
        <w:tc>
          <w:tcPr>
            <w:tcW w:w="1701" w:type="dxa"/>
            <w:gridSpan w:val="2"/>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1 874,23</w:t>
            </w:r>
          </w:p>
        </w:tc>
        <w:tc>
          <w:tcPr>
            <w:tcW w:w="1701" w:type="dxa"/>
            <w:gridSpan w:val="3"/>
            <w:vMerge w:val="restart"/>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2 024,17</w:t>
            </w:r>
          </w:p>
        </w:tc>
        <w:tc>
          <w:tcPr>
            <w:tcW w:w="1701" w:type="dxa"/>
            <w:gridSpan w:val="2"/>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2017,64</w:t>
            </w:r>
          </w:p>
        </w:tc>
        <w:tc>
          <w:tcPr>
            <w:tcW w:w="1701" w:type="dxa"/>
            <w:vMerge w:val="restart"/>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2120,89</w:t>
            </w: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p>
        </w:tc>
      </w:tr>
      <w:tr w:rsidR="004C0609" w:rsidRPr="00923284" w:rsidTr="00513177">
        <w:trPr>
          <w:trHeight w:val="300"/>
        </w:trPr>
        <w:tc>
          <w:tcPr>
            <w:tcW w:w="441"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b/>
                <w:bCs/>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C0609" w:rsidRPr="00513177" w:rsidRDefault="004C0609" w:rsidP="00923284">
            <w:pPr>
              <w:spacing w:after="0" w:line="240" w:lineRule="auto"/>
              <w:rPr>
                <w:rFonts w:ascii="Times New Roman" w:eastAsia="Times New Roman" w:hAnsi="Times New Roman" w:cs="Times New Roman"/>
                <w:color w:val="000000"/>
                <w:lang w:eastAsia="ru-RU"/>
              </w:rPr>
            </w:pPr>
          </w:p>
        </w:tc>
        <w:tc>
          <w:tcPr>
            <w:tcW w:w="2552" w:type="dxa"/>
            <w:tcBorders>
              <w:top w:val="nil"/>
              <w:left w:val="single" w:sz="4" w:space="0" w:color="auto"/>
              <w:bottom w:val="single" w:sz="4" w:space="0" w:color="000000"/>
              <w:right w:val="single" w:sz="4" w:space="0" w:color="auto"/>
            </w:tcBorders>
            <w:shd w:val="clear" w:color="000000" w:fill="FFFFFF"/>
            <w:vAlign w:val="center"/>
            <w:hideMark/>
          </w:tcPr>
          <w:p w:rsidR="004C0609" w:rsidRPr="00513177" w:rsidRDefault="004C0609" w:rsidP="00923284">
            <w:pPr>
              <w:spacing w:after="0" w:line="240" w:lineRule="auto"/>
              <w:jc w:val="center"/>
              <w:rPr>
                <w:rFonts w:ascii="Times New Roman" w:eastAsia="Times New Roman" w:hAnsi="Times New Roman" w:cs="Times New Roman"/>
                <w:color w:val="000000"/>
                <w:lang w:eastAsia="ru-RU"/>
              </w:rPr>
            </w:pPr>
            <w:proofErr w:type="spellStart"/>
            <w:r w:rsidRPr="00513177">
              <w:rPr>
                <w:rFonts w:ascii="Times New Roman" w:eastAsia="Times New Roman" w:hAnsi="Times New Roman" w:cs="Times New Roman"/>
                <w:color w:val="000000"/>
                <w:lang w:eastAsia="ru-RU"/>
              </w:rPr>
              <w:t>одноставочный</w:t>
            </w:r>
            <w:proofErr w:type="spellEnd"/>
            <w:r w:rsidRPr="00513177">
              <w:rPr>
                <w:rFonts w:ascii="Times New Roman" w:eastAsia="Times New Roman" w:hAnsi="Times New Roman" w:cs="Times New Roman"/>
                <w:color w:val="000000"/>
                <w:lang w:eastAsia="ru-RU"/>
              </w:rPr>
              <w:t xml:space="preserve"> тариф, руб. /Гкал (с  НДС)</w:t>
            </w:r>
          </w:p>
        </w:tc>
        <w:tc>
          <w:tcPr>
            <w:tcW w:w="1701" w:type="dxa"/>
            <w:tcBorders>
              <w:top w:val="nil"/>
              <w:left w:val="single" w:sz="4" w:space="0" w:color="auto"/>
              <w:bottom w:val="single" w:sz="4" w:space="0" w:color="000000"/>
              <w:right w:val="single" w:sz="4" w:space="0" w:color="auto"/>
            </w:tcBorders>
            <w:shd w:val="clear" w:color="000000" w:fill="FDE9D9"/>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2 116,35</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2 211,59</w:t>
            </w:r>
          </w:p>
        </w:tc>
        <w:tc>
          <w:tcPr>
            <w:tcW w:w="1701" w:type="dxa"/>
            <w:gridSpan w:val="2"/>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2 211,59</w:t>
            </w:r>
          </w:p>
        </w:tc>
        <w:tc>
          <w:tcPr>
            <w:tcW w:w="1701" w:type="dxa"/>
            <w:gridSpan w:val="3"/>
            <w:tcBorders>
              <w:top w:val="nil"/>
              <w:left w:val="single" w:sz="4" w:space="0" w:color="auto"/>
              <w:bottom w:val="single" w:sz="4" w:space="0" w:color="000000"/>
              <w:right w:val="single" w:sz="4" w:space="0" w:color="auto"/>
            </w:tcBorders>
            <w:shd w:val="clear" w:color="000000" w:fill="DDDDDD"/>
            <w:vAlign w:val="center"/>
            <w:hideMark/>
          </w:tcPr>
          <w:p w:rsidR="004C0609" w:rsidRPr="00513177" w:rsidRDefault="004C0609" w:rsidP="0032550E">
            <w:pPr>
              <w:spacing w:after="0" w:line="240" w:lineRule="auto"/>
              <w:jc w:val="center"/>
              <w:rPr>
                <w:rFonts w:ascii="Times New Roman" w:eastAsia="Times New Roman" w:hAnsi="Times New Roman" w:cs="Times New Roman"/>
                <w:color w:val="000000"/>
                <w:lang w:eastAsia="ru-RU"/>
              </w:rPr>
            </w:pPr>
            <w:r w:rsidRPr="00513177">
              <w:rPr>
                <w:rFonts w:ascii="Times New Roman" w:eastAsia="Times New Roman" w:hAnsi="Times New Roman" w:cs="Times New Roman"/>
                <w:color w:val="000000"/>
                <w:lang w:eastAsia="ru-RU"/>
              </w:rPr>
              <w:t>2 388,52</w:t>
            </w:r>
          </w:p>
        </w:tc>
        <w:tc>
          <w:tcPr>
            <w:tcW w:w="1701" w:type="dxa"/>
            <w:gridSpan w:val="2"/>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2380,82</w:t>
            </w:r>
          </w:p>
        </w:tc>
        <w:tc>
          <w:tcPr>
            <w:tcW w:w="1701" w:type="dxa"/>
            <w:tcBorders>
              <w:top w:val="nil"/>
              <w:left w:val="single" w:sz="4" w:space="0" w:color="auto"/>
              <w:bottom w:val="single" w:sz="4" w:space="0" w:color="000000"/>
              <w:right w:val="single" w:sz="4" w:space="0" w:color="auto"/>
            </w:tcBorders>
            <w:shd w:val="clear" w:color="000000" w:fill="EAF1DD"/>
            <w:vAlign w:val="center"/>
            <w:hideMark/>
          </w:tcPr>
          <w:p w:rsidR="004C0609" w:rsidRPr="00513177" w:rsidRDefault="004C0609" w:rsidP="005131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2502,65</w:t>
            </w:r>
          </w:p>
        </w:tc>
      </w:tr>
    </w:tbl>
    <w:p w:rsidR="00513177" w:rsidRDefault="00513177" w:rsidP="00923284">
      <w:pPr>
        <w:spacing w:after="0" w:line="240" w:lineRule="auto"/>
        <w:rPr>
          <w:rFonts w:ascii="Times New Roman" w:eastAsia="Times New Roman" w:hAnsi="Times New Roman" w:cs="Times New Roman"/>
          <w:b/>
          <w:bCs/>
          <w:color w:val="000000"/>
          <w:lang w:eastAsia="ru-RU"/>
        </w:rPr>
      </w:pPr>
    </w:p>
    <w:p w:rsidR="00C405C0" w:rsidRDefault="00C405C0" w:rsidP="00C405C0">
      <w:pPr>
        <w:spacing w:after="0" w:line="240" w:lineRule="auto"/>
        <w:rPr>
          <w:rFonts w:ascii="Times New Roman" w:eastAsia="Times New Roman" w:hAnsi="Times New Roman" w:cs="Times New Roman"/>
          <w:b/>
          <w:bCs/>
          <w:color w:val="000000"/>
          <w:lang w:eastAsia="ru-RU"/>
        </w:rPr>
      </w:pPr>
    </w:p>
    <w:p w:rsidR="00B76367" w:rsidRDefault="00B76367" w:rsidP="00C405C0">
      <w:pPr>
        <w:spacing w:after="0" w:line="240" w:lineRule="auto"/>
        <w:jc w:val="center"/>
        <w:rPr>
          <w:rFonts w:ascii="Times New Roman" w:eastAsia="Times New Roman" w:hAnsi="Times New Roman" w:cs="Times New Roman"/>
          <w:b/>
          <w:bCs/>
          <w:color w:val="000000"/>
          <w:sz w:val="24"/>
          <w:szCs w:val="24"/>
          <w:lang w:eastAsia="ru-RU"/>
        </w:rPr>
      </w:pPr>
    </w:p>
    <w:p w:rsidR="00B76367" w:rsidRDefault="00B76367" w:rsidP="00C405C0">
      <w:pPr>
        <w:spacing w:after="0" w:line="240" w:lineRule="auto"/>
        <w:jc w:val="center"/>
        <w:rPr>
          <w:rFonts w:ascii="Times New Roman" w:eastAsia="Times New Roman" w:hAnsi="Times New Roman" w:cs="Times New Roman"/>
          <w:b/>
          <w:bCs/>
          <w:color w:val="000000"/>
          <w:sz w:val="24"/>
          <w:szCs w:val="24"/>
          <w:lang w:eastAsia="ru-RU"/>
        </w:rPr>
      </w:pPr>
    </w:p>
    <w:p w:rsidR="00B76367" w:rsidRDefault="00B76367" w:rsidP="00C405C0">
      <w:pPr>
        <w:spacing w:after="0" w:line="240" w:lineRule="auto"/>
        <w:jc w:val="center"/>
        <w:rPr>
          <w:rFonts w:ascii="Times New Roman" w:eastAsia="Times New Roman" w:hAnsi="Times New Roman" w:cs="Times New Roman"/>
          <w:b/>
          <w:bCs/>
          <w:color w:val="000000"/>
          <w:sz w:val="24"/>
          <w:szCs w:val="24"/>
          <w:lang w:eastAsia="ru-RU"/>
        </w:rPr>
      </w:pPr>
    </w:p>
    <w:p w:rsidR="00B76367" w:rsidRDefault="00B76367" w:rsidP="00C405C0">
      <w:pPr>
        <w:spacing w:after="0" w:line="240" w:lineRule="auto"/>
        <w:jc w:val="center"/>
        <w:rPr>
          <w:rFonts w:ascii="Times New Roman" w:eastAsia="Times New Roman" w:hAnsi="Times New Roman" w:cs="Times New Roman"/>
          <w:b/>
          <w:bCs/>
          <w:color w:val="000000"/>
          <w:sz w:val="24"/>
          <w:szCs w:val="24"/>
          <w:lang w:eastAsia="ru-RU"/>
        </w:rPr>
      </w:pPr>
    </w:p>
    <w:p w:rsidR="00B76367" w:rsidRDefault="00B76367" w:rsidP="00C405C0">
      <w:pPr>
        <w:spacing w:after="0" w:line="240" w:lineRule="auto"/>
        <w:jc w:val="center"/>
        <w:rPr>
          <w:rFonts w:ascii="Times New Roman" w:eastAsia="Times New Roman" w:hAnsi="Times New Roman" w:cs="Times New Roman"/>
          <w:b/>
          <w:bCs/>
          <w:color w:val="000000"/>
          <w:sz w:val="24"/>
          <w:szCs w:val="24"/>
          <w:lang w:eastAsia="ru-RU"/>
        </w:rPr>
      </w:pPr>
    </w:p>
    <w:p w:rsidR="00B76367" w:rsidRDefault="00B76367" w:rsidP="00C405C0">
      <w:pPr>
        <w:spacing w:after="0" w:line="240" w:lineRule="auto"/>
        <w:jc w:val="center"/>
        <w:rPr>
          <w:rFonts w:ascii="Times New Roman" w:eastAsia="Times New Roman" w:hAnsi="Times New Roman" w:cs="Times New Roman"/>
          <w:b/>
          <w:bCs/>
          <w:color w:val="000000"/>
          <w:sz w:val="24"/>
          <w:szCs w:val="24"/>
          <w:lang w:eastAsia="ru-RU"/>
        </w:rPr>
      </w:pPr>
    </w:p>
    <w:p w:rsidR="00B76367" w:rsidRDefault="00B76367" w:rsidP="00C405C0">
      <w:pPr>
        <w:spacing w:after="0" w:line="240" w:lineRule="auto"/>
        <w:jc w:val="center"/>
        <w:rPr>
          <w:rFonts w:ascii="Times New Roman" w:eastAsia="Times New Roman" w:hAnsi="Times New Roman" w:cs="Times New Roman"/>
          <w:b/>
          <w:bCs/>
          <w:color w:val="000000"/>
          <w:sz w:val="24"/>
          <w:szCs w:val="24"/>
          <w:lang w:eastAsia="ru-RU"/>
        </w:rPr>
      </w:pPr>
    </w:p>
    <w:p w:rsidR="003D3730" w:rsidRDefault="003D3730" w:rsidP="003D3730">
      <w:pPr>
        <w:spacing w:after="0" w:line="240" w:lineRule="auto"/>
        <w:rPr>
          <w:rFonts w:ascii="Times New Roman" w:eastAsia="Times New Roman" w:hAnsi="Times New Roman" w:cs="Times New Roman"/>
          <w:b/>
          <w:bCs/>
          <w:color w:val="000000"/>
          <w:sz w:val="24"/>
          <w:szCs w:val="24"/>
          <w:lang w:eastAsia="ru-RU"/>
        </w:rPr>
      </w:pPr>
    </w:p>
    <w:p w:rsidR="009F2F6B" w:rsidRDefault="009F2F6B" w:rsidP="00A03843">
      <w:pPr>
        <w:spacing w:after="0" w:line="240" w:lineRule="auto"/>
        <w:rPr>
          <w:rFonts w:ascii="Times New Roman" w:eastAsia="Times New Roman" w:hAnsi="Times New Roman" w:cs="Times New Roman"/>
          <w:bCs/>
          <w:color w:val="000000"/>
          <w:lang w:eastAsia="ru-RU"/>
        </w:rPr>
      </w:pPr>
    </w:p>
    <w:p w:rsidR="00B76367" w:rsidRPr="00A03843" w:rsidRDefault="00B76367" w:rsidP="00A03843">
      <w:pPr>
        <w:spacing w:after="0" w:line="240" w:lineRule="auto"/>
        <w:rPr>
          <w:rFonts w:ascii="Times New Roman" w:eastAsia="Times New Roman" w:hAnsi="Times New Roman" w:cs="Times New Roman"/>
          <w:bCs/>
          <w:color w:val="000000"/>
          <w:lang w:eastAsia="ru-RU"/>
        </w:rPr>
        <w:sectPr w:rsidR="00B76367" w:rsidRPr="00A03843" w:rsidSect="00835D36">
          <w:pgSz w:w="16838" w:h="11906" w:orient="landscape"/>
          <w:pgMar w:top="1418" w:right="964" w:bottom="851" w:left="284" w:header="284" w:footer="0" w:gutter="0"/>
          <w:cols w:space="708"/>
          <w:docGrid w:linePitch="360"/>
        </w:sectPr>
      </w:pPr>
    </w:p>
    <w:p w:rsidR="00B67979" w:rsidRDefault="00B67979" w:rsidP="00B67979">
      <w:pPr>
        <w:spacing w:after="0" w:line="240" w:lineRule="auto"/>
        <w:rPr>
          <w:rFonts w:ascii="Times New Roman" w:eastAsia="Calibri" w:hAnsi="Times New Roman" w:cs="Times New Roman"/>
          <w:b/>
          <w:sz w:val="24"/>
          <w:szCs w:val="24"/>
        </w:rPr>
      </w:pPr>
    </w:p>
    <w:p w:rsidR="00630CA1" w:rsidRDefault="00A03843" w:rsidP="00630CA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630CA1">
        <w:rPr>
          <w:rFonts w:ascii="Times New Roman" w:eastAsia="Calibri" w:hAnsi="Times New Roman" w:cs="Times New Roman"/>
          <w:b/>
          <w:sz w:val="24"/>
          <w:szCs w:val="24"/>
        </w:rPr>
        <w:t>.ТЕМПЕРАТУРНЫЙ ГРАФИК СЕТЕВОЙ ВОДЫ В КОТЛАХ СИСТЕМЫ ЦЕНТРАЛЬНОГО ОТОПЛЕНИЯ КОТЕЛЬНЫХ ГОРОДСКОГО ОКРУГА ГОР</w:t>
      </w:r>
      <w:r w:rsidR="000334A9">
        <w:rPr>
          <w:rFonts w:ascii="Times New Roman" w:eastAsia="Calibri" w:hAnsi="Times New Roman" w:cs="Times New Roman"/>
          <w:b/>
          <w:sz w:val="24"/>
          <w:szCs w:val="24"/>
        </w:rPr>
        <w:t>ОД ШАХУНЬЯ</w:t>
      </w:r>
    </w:p>
    <w:p w:rsidR="00630CA1" w:rsidRDefault="00630CA1" w:rsidP="001A04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(для обеспечения внутрикомнатной температуры +18-20</w:t>
      </w:r>
      <w:r w:rsidR="009622AE" w:rsidRPr="009622AE">
        <w:rPr>
          <w:rFonts w:ascii="Times New Roman" w:hAnsi="Times New Roman" w:cs="Times New Roman"/>
          <w:vertAlign w:val="superscript"/>
        </w:rPr>
        <w:t>0</w:t>
      </w:r>
      <w:r w:rsidR="009622AE" w:rsidRPr="009622AE">
        <w:rPr>
          <w:rFonts w:ascii="Times New Roman" w:hAnsi="Times New Roman" w:cs="Times New Roman"/>
          <w:lang w:val="en-US"/>
        </w:rPr>
        <w:t>C</w:t>
      </w:r>
      <w:r>
        <w:rPr>
          <w:rFonts w:ascii="Times New Roman" w:eastAsia="Calibri" w:hAnsi="Times New Roman" w:cs="Times New Roman"/>
          <w:sz w:val="24"/>
          <w:szCs w:val="24"/>
        </w:rPr>
        <w:t xml:space="preserve"> при различных температурах наружного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4021"/>
        <w:gridCol w:w="3368"/>
      </w:tblGrid>
      <w:tr w:rsidR="00630CA1" w:rsidRPr="00CD3783" w:rsidTr="001A044C">
        <w:trPr>
          <w:trHeight w:val="704"/>
        </w:trPr>
        <w:tc>
          <w:tcPr>
            <w:tcW w:w="0" w:type="auto"/>
          </w:tcPr>
          <w:p w:rsidR="00630CA1" w:rsidRPr="00630CA1" w:rsidRDefault="00630CA1" w:rsidP="00630CA1">
            <w:pPr>
              <w:spacing w:line="10" w:lineRule="atLeast"/>
              <w:jc w:val="center"/>
              <w:rPr>
                <w:rFonts w:ascii="Times New Roman" w:hAnsi="Times New Roman" w:cs="Times New Roman"/>
                <w:b/>
                <w:lang w:val="en-US"/>
              </w:rPr>
            </w:pPr>
            <w:r w:rsidRPr="00630CA1">
              <w:rPr>
                <w:rFonts w:ascii="Times New Roman" w:hAnsi="Times New Roman" w:cs="Times New Roman"/>
                <w:b/>
              </w:rPr>
              <w:t>Температура наружного воздуха</w:t>
            </w:r>
            <w:r w:rsidR="009622AE">
              <w:rPr>
                <w:rFonts w:ascii="Times New Roman" w:hAnsi="Times New Roman" w:cs="Times New Roman"/>
                <w:b/>
              </w:rPr>
              <w:t>,</w:t>
            </w:r>
            <w:r w:rsidRPr="00630CA1">
              <w:rPr>
                <w:rFonts w:ascii="Times New Roman" w:hAnsi="Times New Roman" w:cs="Times New Roman"/>
                <w:b/>
                <w:vertAlign w:val="superscript"/>
                <w:lang w:val="en-US"/>
              </w:rPr>
              <w:t>0</w:t>
            </w:r>
            <w:r w:rsidRPr="00630CA1">
              <w:rPr>
                <w:rFonts w:ascii="Times New Roman" w:hAnsi="Times New Roman" w:cs="Times New Roman"/>
                <w:b/>
                <w:lang w:val="en-US"/>
              </w:rPr>
              <w:t>C</w:t>
            </w:r>
          </w:p>
        </w:tc>
        <w:tc>
          <w:tcPr>
            <w:tcW w:w="4021" w:type="dxa"/>
          </w:tcPr>
          <w:p w:rsidR="00630CA1" w:rsidRPr="00630CA1" w:rsidRDefault="00630CA1" w:rsidP="00630CA1">
            <w:pPr>
              <w:spacing w:line="10" w:lineRule="atLeast"/>
              <w:jc w:val="center"/>
              <w:rPr>
                <w:rFonts w:ascii="Times New Roman" w:hAnsi="Times New Roman" w:cs="Times New Roman"/>
                <w:b/>
              </w:rPr>
            </w:pPr>
            <w:r w:rsidRPr="00630CA1">
              <w:rPr>
                <w:rFonts w:ascii="Times New Roman" w:hAnsi="Times New Roman" w:cs="Times New Roman"/>
                <w:b/>
              </w:rPr>
              <w:t xml:space="preserve">Температура воды в подающем трубопроводе системы отопления, </w:t>
            </w:r>
            <w:r w:rsidRPr="00630CA1">
              <w:rPr>
                <w:rFonts w:ascii="Times New Roman" w:hAnsi="Times New Roman" w:cs="Times New Roman"/>
                <w:b/>
                <w:vertAlign w:val="superscript"/>
              </w:rPr>
              <w:t xml:space="preserve">0 </w:t>
            </w:r>
            <w:r w:rsidRPr="00630CA1">
              <w:rPr>
                <w:rFonts w:ascii="Times New Roman" w:hAnsi="Times New Roman" w:cs="Times New Roman"/>
                <w:b/>
                <w:lang w:val="en-US"/>
              </w:rPr>
              <w:t>C</w:t>
            </w:r>
          </w:p>
        </w:tc>
        <w:tc>
          <w:tcPr>
            <w:tcW w:w="3368" w:type="dxa"/>
          </w:tcPr>
          <w:p w:rsidR="00630CA1" w:rsidRPr="00630CA1" w:rsidRDefault="00630CA1" w:rsidP="00630CA1">
            <w:pPr>
              <w:spacing w:line="10" w:lineRule="atLeast"/>
              <w:jc w:val="center"/>
              <w:rPr>
                <w:rFonts w:ascii="Times New Roman" w:hAnsi="Times New Roman" w:cs="Times New Roman"/>
                <w:b/>
              </w:rPr>
            </w:pPr>
            <w:r w:rsidRPr="00630CA1">
              <w:rPr>
                <w:rFonts w:ascii="Times New Roman" w:hAnsi="Times New Roman" w:cs="Times New Roman"/>
                <w:b/>
              </w:rPr>
              <w:t xml:space="preserve">Температура воды в обратной линии системы отопления, </w:t>
            </w:r>
            <w:r w:rsidRPr="00630CA1">
              <w:rPr>
                <w:rFonts w:ascii="Times New Roman" w:hAnsi="Times New Roman" w:cs="Times New Roman"/>
                <w:b/>
                <w:vertAlign w:val="superscript"/>
              </w:rPr>
              <w:t>0</w:t>
            </w:r>
            <w:r w:rsidRPr="00630CA1">
              <w:rPr>
                <w:rFonts w:ascii="Times New Roman" w:hAnsi="Times New Roman" w:cs="Times New Roman"/>
                <w:b/>
                <w:lang w:val="en-US"/>
              </w:rPr>
              <w:t>C</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10</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35,</w:t>
            </w:r>
            <w:r w:rsidR="009B0A79" w:rsidRPr="00D82B59">
              <w:rPr>
                <w:rFonts w:ascii="Times New Roman" w:hAnsi="Times New Roman" w:cs="Times New Roman"/>
              </w:rPr>
              <w:t>5</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31,3</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9</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3</w:t>
            </w:r>
            <w:r w:rsidR="009B0A79" w:rsidRPr="00D82B59">
              <w:rPr>
                <w:rFonts w:ascii="Times New Roman" w:hAnsi="Times New Roman" w:cs="Times New Roman"/>
              </w:rPr>
              <w:t>7,2</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32,5</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8</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3</w:t>
            </w:r>
            <w:r w:rsidR="009B0A79" w:rsidRPr="00D82B59">
              <w:rPr>
                <w:rFonts w:ascii="Times New Roman" w:hAnsi="Times New Roman" w:cs="Times New Roman"/>
              </w:rPr>
              <w:t>8,9</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33,7</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7</w:t>
            </w:r>
          </w:p>
        </w:tc>
        <w:tc>
          <w:tcPr>
            <w:tcW w:w="4021" w:type="dxa"/>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40,6</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34,9</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6</w:t>
            </w:r>
          </w:p>
        </w:tc>
        <w:tc>
          <w:tcPr>
            <w:tcW w:w="4021" w:type="dxa"/>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42,3</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36,1</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5</w:t>
            </w:r>
          </w:p>
        </w:tc>
        <w:tc>
          <w:tcPr>
            <w:tcW w:w="4021" w:type="dxa"/>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44,0</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37,3</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4</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4</w:t>
            </w:r>
            <w:r w:rsidR="009B0A79" w:rsidRPr="00D82B59">
              <w:rPr>
                <w:rFonts w:ascii="Times New Roman" w:hAnsi="Times New Roman" w:cs="Times New Roman"/>
              </w:rPr>
              <w:t>5,6</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38,4</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3</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4</w:t>
            </w:r>
            <w:r w:rsidR="009B0A79" w:rsidRPr="00D82B59">
              <w:rPr>
                <w:rFonts w:ascii="Times New Roman" w:hAnsi="Times New Roman" w:cs="Times New Roman"/>
              </w:rPr>
              <w:t>7,2</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39,5</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2</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4</w:t>
            </w:r>
            <w:r w:rsidR="009B0A79" w:rsidRPr="00D82B59">
              <w:rPr>
                <w:rFonts w:ascii="Times New Roman" w:hAnsi="Times New Roman" w:cs="Times New Roman"/>
              </w:rPr>
              <w:t>8,9</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40,5</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w:t>
            </w:r>
            <w:r w:rsidR="00630CA1" w:rsidRPr="00D82B59">
              <w:rPr>
                <w:rFonts w:ascii="Times New Roman" w:hAnsi="Times New Roman" w:cs="Times New Roman"/>
              </w:rPr>
              <w:t>1</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50,5</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41,6</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0</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52,1</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42,7</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rPr>
              <w:t>-1</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53,6</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43,7</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2</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55,0</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44,2</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3</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5</w:t>
            </w:r>
            <w:r w:rsidR="009622AE" w:rsidRPr="00D82B59">
              <w:rPr>
                <w:rFonts w:ascii="Times New Roman" w:hAnsi="Times New Roman" w:cs="Times New Roman"/>
              </w:rPr>
              <w:t>6,5</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45,8</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4</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5</w:t>
            </w:r>
            <w:r w:rsidR="009622AE" w:rsidRPr="00D82B59">
              <w:rPr>
                <w:rFonts w:ascii="Times New Roman" w:hAnsi="Times New Roman" w:cs="Times New Roman"/>
              </w:rPr>
              <w:t>7,9</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46,8</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5</w:t>
            </w:r>
          </w:p>
        </w:tc>
        <w:tc>
          <w:tcPr>
            <w:tcW w:w="4021"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5</w:t>
            </w:r>
            <w:r w:rsidR="009622AE" w:rsidRPr="00D82B59">
              <w:rPr>
                <w:rFonts w:ascii="Times New Roman" w:hAnsi="Times New Roman" w:cs="Times New Roman"/>
              </w:rPr>
              <w:t>9,4</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47,2</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6</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61,0</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48,8</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7</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62,6</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49,7</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8</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64,2</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50,7</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9</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65,8</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51,6</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-1</w:t>
            </w:r>
            <w:r w:rsidR="009B0A79" w:rsidRPr="00D82B59">
              <w:rPr>
                <w:rFonts w:ascii="Times New Roman" w:hAnsi="Times New Roman" w:cs="Times New Roman"/>
              </w:rPr>
              <w:t>0</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67,4</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52,6</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-1</w:t>
            </w:r>
            <w:r w:rsidR="009B0A79" w:rsidRPr="00D82B59">
              <w:rPr>
                <w:rFonts w:ascii="Times New Roman" w:hAnsi="Times New Roman" w:cs="Times New Roman"/>
              </w:rPr>
              <w:t>1</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68,</w:t>
            </w:r>
            <w:r w:rsidR="00447E44">
              <w:rPr>
                <w:rFonts w:ascii="Times New Roman" w:hAnsi="Times New Roman" w:cs="Times New Roman"/>
              </w:rPr>
              <w:t>8</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53,5</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-1</w:t>
            </w:r>
            <w:r w:rsidR="009B0A79" w:rsidRPr="00D82B59">
              <w:rPr>
                <w:rFonts w:ascii="Times New Roman" w:hAnsi="Times New Roman" w:cs="Times New Roman"/>
              </w:rPr>
              <w:t>2</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70,2</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54,4</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-1</w:t>
            </w:r>
            <w:r w:rsidR="009B0A79" w:rsidRPr="00D82B59">
              <w:rPr>
                <w:rFonts w:ascii="Times New Roman" w:hAnsi="Times New Roman" w:cs="Times New Roman"/>
              </w:rPr>
              <w:t>3</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71,5</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55,4</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-1</w:t>
            </w:r>
            <w:r w:rsidR="009B0A79" w:rsidRPr="00D82B59">
              <w:rPr>
                <w:rFonts w:ascii="Times New Roman" w:hAnsi="Times New Roman" w:cs="Times New Roman"/>
              </w:rPr>
              <w:t>4</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72,9</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56,3</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-1</w:t>
            </w:r>
            <w:r w:rsidR="009B0A79" w:rsidRPr="00D82B59">
              <w:rPr>
                <w:rFonts w:ascii="Times New Roman" w:hAnsi="Times New Roman" w:cs="Times New Roman"/>
              </w:rPr>
              <w:t>5</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74,3</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57,2</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lastRenderedPageBreak/>
              <w:t>-1</w:t>
            </w:r>
            <w:r w:rsidR="009B0A79" w:rsidRPr="00D82B59">
              <w:rPr>
                <w:rFonts w:ascii="Times New Roman" w:hAnsi="Times New Roman" w:cs="Times New Roman"/>
              </w:rPr>
              <w:t>6</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75,7</w:t>
            </w:r>
          </w:p>
        </w:tc>
        <w:tc>
          <w:tcPr>
            <w:tcW w:w="3368"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5</w:t>
            </w:r>
            <w:r w:rsidR="009622AE" w:rsidRPr="00D82B59">
              <w:rPr>
                <w:rFonts w:ascii="Times New Roman" w:hAnsi="Times New Roman" w:cs="Times New Roman"/>
              </w:rPr>
              <w:t>8,1</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-1</w:t>
            </w:r>
            <w:r w:rsidR="009B0A79" w:rsidRPr="00D82B59">
              <w:rPr>
                <w:rFonts w:ascii="Times New Roman" w:hAnsi="Times New Roman" w:cs="Times New Roman"/>
              </w:rPr>
              <w:t>7</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77,2</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59,0</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18</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78,6</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59,8</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w:t>
            </w:r>
            <w:r w:rsidR="009B0A79" w:rsidRPr="00D82B59">
              <w:rPr>
                <w:rFonts w:ascii="Times New Roman" w:hAnsi="Times New Roman" w:cs="Times New Roman"/>
              </w:rPr>
              <w:t>19</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80,1</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60,7</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-2</w:t>
            </w:r>
            <w:r w:rsidR="009B0A79" w:rsidRPr="00D82B59">
              <w:rPr>
                <w:rFonts w:ascii="Times New Roman" w:hAnsi="Times New Roman" w:cs="Times New Roman"/>
              </w:rPr>
              <w:t>0</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81,5</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61,6</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-2</w:t>
            </w:r>
            <w:r w:rsidR="009B0A79" w:rsidRPr="00D82B59">
              <w:rPr>
                <w:rFonts w:ascii="Times New Roman" w:hAnsi="Times New Roman" w:cs="Times New Roman"/>
              </w:rPr>
              <w:t>1</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82,9</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62,5</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-2</w:t>
            </w:r>
            <w:r w:rsidR="009B0A79" w:rsidRPr="00D82B59">
              <w:rPr>
                <w:rFonts w:ascii="Times New Roman" w:hAnsi="Times New Roman" w:cs="Times New Roman"/>
              </w:rPr>
              <w:t>2</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84,3</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63,3</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-2</w:t>
            </w:r>
            <w:r w:rsidR="009B0A79" w:rsidRPr="00D82B59">
              <w:rPr>
                <w:rFonts w:ascii="Times New Roman" w:hAnsi="Times New Roman" w:cs="Times New Roman"/>
              </w:rPr>
              <w:t>3</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85,6</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64,2</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lang w:val="en-US"/>
              </w:rPr>
              <w:t>-2</w:t>
            </w:r>
            <w:r w:rsidR="009B0A79" w:rsidRPr="00D82B59">
              <w:rPr>
                <w:rFonts w:ascii="Times New Roman" w:hAnsi="Times New Roman" w:cs="Times New Roman"/>
              </w:rPr>
              <w:t>4</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87,0</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65,0</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lang w:val="en-US"/>
              </w:rPr>
              <w:t>-2</w:t>
            </w:r>
            <w:r w:rsidR="009B0A79" w:rsidRPr="00D82B59">
              <w:rPr>
                <w:rFonts w:ascii="Times New Roman" w:hAnsi="Times New Roman" w:cs="Times New Roman"/>
              </w:rPr>
              <w:t>5</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88,4</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65,9</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lang w:val="en-US"/>
              </w:rPr>
              <w:t>-2</w:t>
            </w:r>
            <w:r w:rsidR="009B0A79" w:rsidRPr="00D82B59">
              <w:rPr>
                <w:rFonts w:ascii="Times New Roman" w:hAnsi="Times New Roman" w:cs="Times New Roman"/>
              </w:rPr>
              <w:t>6</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89,7</w:t>
            </w:r>
          </w:p>
        </w:tc>
        <w:tc>
          <w:tcPr>
            <w:tcW w:w="3368"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6</w:t>
            </w:r>
            <w:r w:rsidR="009622AE" w:rsidRPr="00D82B59">
              <w:rPr>
                <w:rFonts w:ascii="Times New Roman" w:hAnsi="Times New Roman" w:cs="Times New Roman"/>
              </w:rPr>
              <w:t>6,7</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lang w:val="en-US"/>
              </w:rPr>
              <w:t>-2</w:t>
            </w:r>
            <w:r w:rsidR="009B0A79" w:rsidRPr="00D82B59">
              <w:rPr>
                <w:rFonts w:ascii="Times New Roman" w:hAnsi="Times New Roman" w:cs="Times New Roman"/>
              </w:rPr>
              <w:t>7</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91,0</w:t>
            </w:r>
          </w:p>
        </w:tc>
        <w:tc>
          <w:tcPr>
            <w:tcW w:w="3368"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6</w:t>
            </w:r>
            <w:r w:rsidR="009622AE" w:rsidRPr="00D82B59">
              <w:rPr>
                <w:rFonts w:ascii="Times New Roman" w:hAnsi="Times New Roman" w:cs="Times New Roman"/>
              </w:rPr>
              <w:t>7,5</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lang w:val="en-US"/>
              </w:rPr>
              <w:t>-</w:t>
            </w:r>
            <w:r w:rsidR="009B0A79" w:rsidRPr="00D82B59">
              <w:rPr>
                <w:rFonts w:ascii="Times New Roman" w:hAnsi="Times New Roman" w:cs="Times New Roman"/>
              </w:rPr>
              <w:t>28</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92,4</w:t>
            </w:r>
          </w:p>
        </w:tc>
        <w:tc>
          <w:tcPr>
            <w:tcW w:w="3368"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6</w:t>
            </w:r>
            <w:r w:rsidR="009622AE" w:rsidRPr="00D82B59">
              <w:rPr>
                <w:rFonts w:ascii="Times New Roman" w:hAnsi="Times New Roman" w:cs="Times New Roman"/>
              </w:rPr>
              <w:t>8,4</w:t>
            </w:r>
          </w:p>
        </w:tc>
      </w:tr>
      <w:tr w:rsidR="00630CA1" w:rsidRPr="00DE54DA" w:rsidTr="001A044C">
        <w:tc>
          <w:tcPr>
            <w:tcW w:w="0" w:type="auto"/>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lang w:val="en-US"/>
              </w:rPr>
              <w:t>-</w:t>
            </w:r>
            <w:r w:rsidR="009B0A79" w:rsidRPr="00D82B59">
              <w:rPr>
                <w:rFonts w:ascii="Times New Roman" w:hAnsi="Times New Roman" w:cs="Times New Roman"/>
              </w:rPr>
              <w:t>29</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93,7</w:t>
            </w:r>
          </w:p>
        </w:tc>
        <w:tc>
          <w:tcPr>
            <w:tcW w:w="3368" w:type="dxa"/>
            <w:vAlign w:val="bottom"/>
          </w:tcPr>
          <w:p w:rsidR="00630CA1" w:rsidRPr="00D82B59" w:rsidRDefault="00630CA1" w:rsidP="009622AE">
            <w:pPr>
              <w:spacing w:line="10" w:lineRule="atLeast"/>
              <w:jc w:val="center"/>
              <w:rPr>
                <w:rFonts w:ascii="Times New Roman" w:hAnsi="Times New Roman" w:cs="Times New Roman"/>
              </w:rPr>
            </w:pPr>
            <w:r w:rsidRPr="00D82B59">
              <w:rPr>
                <w:rFonts w:ascii="Times New Roman" w:hAnsi="Times New Roman" w:cs="Times New Roman"/>
              </w:rPr>
              <w:t>6</w:t>
            </w:r>
            <w:r w:rsidR="009622AE" w:rsidRPr="00D82B59">
              <w:rPr>
                <w:rFonts w:ascii="Times New Roman" w:hAnsi="Times New Roman" w:cs="Times New Roman"/>
              </w:rPr>
              <w:t>9,2</w:t>
            </w:r>
          </w:p>
        </w:tc>
      </w:tr>
      <w:tr w:rsidR="00630CA1" w:rsidRPr="00DE54DA" w:rsidTr="001A044C">
        <w:tc>
          <w:tcPr>
            <w:tcW w:w="0" w:type="auto"/>
            <w:vAlign w:val="bottom"/>
          </w:tcPr>
          <w:p w:rsidR="00630CA1" w:rsidRPr="00D82B59" w:rsidRDefault="009B0A79" w:rsidP="009622AE">
            <w:pPr>
              <w:spacing w:line="10" w:lineRule="atLeast"/>
              <w:jc w:val="center"/>
              <w:rPr>
                <w:rFonts w:ascii="Times New Roman" w:hAnsi="Times New Roman" w:cs="Times New Roman"/>
              </w:rPr>
            </w:pPr>
            <w:r w:rsidRPr="00D82B59">
              <w:rPr>
                <w:rFonts w:ascii="Times New Roman" w:hAnsi="Times New Roman" w:cs="Times New Roman"/>
                <w:lang w:val="en-US"/>
              </w:rPr>
              <w:t>-</w:t>
            </w:r>
            <w:r w:rsidRPr="00D82B59">
              <w:rPr>
                <w:rFonts w:ascii="Times New Roman" w:hAnsi="Times New Roman" w:cs="Times New Roman"/>
              </w:rPr>
              <w:t>30</w:t>
            </w:r>
          </w:p>
        </w:tc>
        <w:tc>
          <w:tcPr>
            <w:tcW w:w="4021"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95,0</w:t>
            </w:r>
          </w:p>
        </w:tc>
        <w:tc>
          <w:tcPr>
            <w:tcW w:w="3368" w:type="dxa"/>
            <w:vAlign w:val="bottom"/>
          </w:tcPr>
          <w:p w:rsidR="00630CA1" w:rsidRPr="00D82B59" w:rsidRDefault="009622AE" w:rsidP="009622AE">
            <w:pPr>
              <w:spacing w:line="10" w:lineRule="atLeast"/>
              <w:jc w:val="center"/>
              <w:rPr>
                <w:rFonts w:ascii="Times New Roman" w:hAnsi="Times New Roman" w:cs="Times New Roman"/>
              </w:rPr>
            </w:pPr>
            <w:r w:rsidRPr="00D82B59">
              <w:rPr>
                <w:rFonts w:ascii="Times New Roman" w:hAnsi="Times New Roman" w:cs="Times New Roman"/>
              </w:rPr>
              <w:t>70,0</w:t>
            </w:r>
          </w:p>
        </w:tc>
      </w:tr>
    </w:tbl>
    <w:p w:rsidR="00630CA1" w:rsidRPr="009622AE" w:rsidRDefault="009622AE" w:rsidP="007E74C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Примечание: В зависимости </w:t>
      </w:r>
      <w:r w:rsidR="007E74C0">
        <w:rPr>
          <w:rFonts w:ascii="Times New Roman" w:eastAsia="Calibri" w:hAnsi="Times New Roman" w:cs="Times New Roman"/>
          <w:sz w:val="24"/>
          <w:szCs w:val="24"/>
        </w:rPr>
        <w:t xml:space="preserve">от местных условий эксплуатации котлов </w:t>
      </w:r>
      <w:proofErr w:type="spellStart"/>
      <w:r w:rsidR="007E74C0">
        <w:rPr>
          <w:rFonts w:ascii="Times New Roman" w:eastAsia="Calibri" w:hAnsi="Times New Roman" w:cs="Times New Roman"/>
          <w:sz w:val="24"/>
          <w:szCs w:val="24"/>
        </w:rPr>
        <w:t>ресурсоснабжающая</w:t>
      </w:r>
      <w:proofErr w:type="spellEnd"/>
      <w:r w:rsidR="007E74C0">
        <w:rPr>
          <w:rFonts w:ascii="Times New Roman" w:eastAsia="Calibri" w:hAnsi="Times New Roman" w:cs="Times New Roman"/>
          <w:sz w:val="24"/>
          <w:szCs w:val="24"/>
        </w:rPr>
        <w:t xml:space="preserve"> организация может скорректировать температурный график.</w:t>
      </w:r>
    </w:p>
    <w:p w:rsidR="00B8162B" w:rsidRPr="00630CA1" w:rsidRDefault="00B8162B" w:rsidP="000A5382">
      <w:pPr>
        <w:spacing w:after="0" w:line="240" w:lineRule="auto"/>
        <w:rPr>
          <w:rFonts w:ascii="Times New Roman" w:eastAsia="Calibri" w:hAnsi="Times New Roman" w:cs="Times New Roman"/>
          <w:sz w:val="24"/>
          <w:szCs w:val="24"/>
          <w:vertAlign w:val="superscript"/>
        </w:rPr>
      </w:pPr>
    </w:p>
    <w:p w:rsidR="00B21597" w:rsidRPr="00D3611D" w:rsidRDefault="00EC2E0A" w:rsidP="009330E8">
      <w:pPr>
        <w:autoSpaceDE w:val="0"/>
        <w:autoSpaceDN w:val="0"/>
        <w:adjustRightInd w:val="0"/>
        <w:spacing w:after="0" w:line="240" w:lineRule="auto"/>
        <w:jc w:val="center"/>
        <w:outlineLvl w:val="4"/>
        <w:rPr>
          <w:rFonts w:ascii="Times New Roman" w:eastAsia="Times New Roman" w:hAnsi="Times New Roman" w:cs="Times New Roman"/>
          <w:b/>
          <w:sz w:val="24"/>
          <w:szCs w:val="24"/>
        </w:rPr>
      </w:pPr>
      <w:r>
        <w:rPr>
          <w:rFonts w:ascii="Times New Roman" w:eastAsia="Calibri" w:hAnsi="Times New Roman" w:cs="Times New Roman"/>
          <w:b/>
          <w:sz w:val="24"/>
          <w:szCs w:val="24"/>
        </w:rPr>
        <w:t>6</w:t>
      </w:r>
      <w:r w:rsidR="0041008C">
        <w:rPr>
          <w:rFonts w:ascii="Times New Roman" w:eastAsia="Calibri" w:hAnsi="Times New Roman" w:cs="Times New Roman"/>
          <w:b/>
          <w:sz w:val="24"/>
          <w:szCs w:val="24"/>
        </w:rPr>
        <w:t>.</w:t>
      </w:r>
      <w:r w:rsidR="00D3611D" w:rsidRPr="00D3611D">
        <w:rPr>
          <w:rFonts w:ascii="Times New Roman" w:eastAsia="Times New Roman" w:hAnsi="Times New Roman" w:cs="Times New Roman"/>
          <w:b/>
          <w:sz w:val="24"/>
          <w:szCs w:val="24"/>
        </w:rPr>
        <w:t>О</w:t>
      </w:r>
      <w:r w:rsidR="00206FB6">
        <w:rPr>
          <w:rFonts w:ascii="Times New Roman" w:eastAsia="Times New Roman" w:hAnsi="Times New Roman" w:cs="Times New Roman"/>
          <w:b/>
          <w:sz w:val="24"/>
          <w:szCs w:val="24"/>
        </w:rPr>
        <w:t>СНОВНЫЕ НАПРАВЛЕНИЯ МОДЕРНИЗАЦИИ СИСТЕМЫ ТЕПЛОСНАБЖЕНИЯ ГОРОДСКОГО ОКРУГА ГОРОД ШАХУНЬЯ</w:t>
      </w:r>
    </w:p>
    <w:p w:rsidR="000456A4" w:rsidRDefault="002673C7" w:rsidP="00D3611D">
      <w:pPr>
        <w:autoSpaceDE w:val="0"/>
        <w:autoSpaceDN w:val="0"/>
        <w:adjustRightInd w:val="0"/>
        <w:spacing w:after="0" w:line="240" w:lineRule="auto"/>
        <w:ind w:firstLine="709"/>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На территории городского округа город Шахунья</w:t>
      </w:r>
      <w:r w:rsidR="00F75E69">
        <w:rPr>
          <w:rFonts w:ascii="Times New Roman" w:eastAsia="Calibri" w:hAnsi="Times New Roman" w:cs="Times New Roman"/>
          <w:spacing w:val="1"/>
          <w:sz w:val="24"/>
          <w:szCs w:val="24"/>
        </w:rPr>
        <w:t xml:space="preserve"> Нижегородской области</w:t>
      </w:r>
      <w:r>
        <w:rPr>
          <w:rFonts w:ascii="Times New Roman" w:eastAsia="Calibri" w:hAnsi="Times New Roman" w:cs="Times New Roman"/>
          <w:spacing w:val="1"/>
          <w:sz w:val="24"/>
          <w:szCs w:val="24"/>
        </w:rPr>
        <w:t xml:space="preserve"> более 90</w:t>
      </w:r>
      <w:r w:rsidR="00D3611D" w:rsidRPr="00D3611D">
        <w:rPr>
          <w:rFonts w:ascii="Times New Roman" w:eastAsia="Calibri" w:hAnsi="Times New Roman" w:cs="Times New Roman"/>
          <w:spacing w:val="1"/>
          <w:sz w:val="24"/>
          <w:szCs w:val="24"/>
        </w:rPr>
        <w:t>% объектов многоквартирного жилого фонда, предприятий и объектов социальной сферы получают тепловую эн</w:t>
      </w:r>
      <w:r>
        <w:rPr>
          <w:rFonts w:ascii="Times New Roman" w:eastAsia="Calibri" w:hAnsi="Times New Roman" w:cs="Times New Roman"/>
          <w:spacing w:val="1"/>
          <w:sz w:val="24"/>
          <w:szCs w:val="24"/>
        </w:rPr>
        <w:t xml:space="preserve">ергию от муниципальных  </w:t>
      </w:r>
      <w:r w:rsidR="00D3611D" w:rsidRPr="00D3611D">
        <w:rPr>
          <w:rFonts w:ascii="Times New Roman" w:eastAsia="Calibri" w:hAnsi="Times New Roman" w:cs="Times New Roman"/>
          <w:spacing w:val="1"/>
          <w:sz w:val="24"/>
          <w:szCs w:val="24"/>
        </w:rPr>
        <w:t>котельных</w:t>
      </w:r>
      <w:r>
        <w:rPr>
          <w:rFonts w:ascii="Times New Roman" w:eastAsia="Calibri" w:hAnsi="Times New Roman" w:cs="Times New Roman"/>
          <w:spacing w:val="1"/>
          <w:sz w:val="24"/>
          <w:szCs w:val="24"/>
        </w:rPr>
        <w:t xml:space="preserve">. </w:t>
      </w:r>
      <w:r w:rsidR="000456A4">
        <w:rPr>
          <w:rFonts w:ascii="Times New Roman" w:eastAsia="Calibri" w:hAnsi="Times New Roman" w:cs="Times New Roman"/>
          <w:spacing w:val="1"/>
          <w:sz w:val="24"/>
          <w:szCs w:val="24"/>
        </w:rPr>
        <w:t>О</w:t>
      </w:r>
      <w:r w:rsidR="00D3611D" w:rsidRPr="00D3611D">
        <w:rPr>
          <w:rFonts w:ascii="Times New Roman" w:eastAsia="Calibri" w:hAnsi="Times New Roman" w:cs="Times New Roman"/>
          <w:spacing w:val="1"/>
          <w:sz w:val="24"/>
          <w:szCs w:val="24"/>
        </w:rPr>
        <w:t xml:space="preserve">сновные направления модернизации </w:t>
      </w:r>
      <w:r w:rsidR="000456A4">
        <w:rPr>
          <w:rFonts w:ascii="Times New Roman" w:eastAsia="Calibri" w:hAnsi="Times New Roman" w:cs="Times New Roman"/>
          <w:spacing w:val="1"/>
          <w:sz w:val="24"/>
          <w:szCs w:val="24"/>
        </w:rPr>
        <w:t>системы теплоснабжения городского округа</w:t>
      </w:r>
      <w:r w:rsidR="00D3611D" w:rsidRPr="00D3611D">
        <w:rPr>
          <w:rFonts w:ascii="Times New Roman" w:eastAsia="Calibri" w:hAnsi="Times New Roman" w:cs="Times New Roman"/>
          <w:spacing w:val="1"/>
          <w:sz w:val="24"/>
          <w:szCs w:val="24"/>
        </w:rPr>
        <w:t xml:space="preserve"> связаны с котельными и тепловыми </w:t>
      </w:r>
      <w:r w:rsidR="000456A4">
        <w:rPr>
          <w:rFonts w:ascii="Times New Roman" w:eastAsia="Calibri" w:hAnsi="Times New Roman" w:cs="Times New Roman"/>
          <w:spacing w:val="1"/>
          <w:sz w:val="24"/>
          <w:szCs w:val="24"/>
        </w:rPr>
        <w:t xml:space="preserve">сетями, расположенными в сельских поселениях и частично в </w:t>
      </w:r>
      <w:proofErr w:type="spellStart"/>
      <w:r w:rsidR="000456A4">
        <w:rPr>
          <w:rFonts w:ascii="Times New Roman" w:eastAsia="Calibri" w:hAnsi="Times New Roman" w:cs="Times New Roman"/>
          <w:spacing w:val="1"/>
          <w:sz w:val="24"/>
          <w:szCs w:val="24"/>
        </w:rPr>
        <w:t>г</w:t>
      </w:r>
      <w:proofErr w:type="gramStart"/>
      <w:r w:rsidR="000456A4">
        <w:rPr>
          <w:rFonts w:ascii="Times New Roman" w:eastAsia="Calibri" w:hAnsi="Times New Roman" w:cs="Times New Roman"/>
          <w:spacing w:val="1"/>
          <w:sz w:val="24"/>
          <w:szCs w:val="24"/>
        </w:rPr>
        <w:t>.Ш</w:t>
      </w:r>
      <w:proofErr w:type="gramEnd"/>
      <w:r w:rsidR="000456A4">
        <w:rPr>
          <w:rFonts w:ascii="Times New Roman" w:eastAsia="Calibri" w:hAnsi="Times New Roman" w:cs="Times New Roman"/>
          <w:spacing w:val="1"/>
          <w:sz w:val="24"/>
          <w:szCs w:val="24"/>
        </w:rPr>
        <w:t>ахунья</w:t>
      </w:r>
      <w:proofErr w:type="spellEnd"/>
      <w:r w:rsidR="000456A4">
        <w:rPr>
          <w:rFonts w:ascii="Times New Roman" w:eastAsia="Calibri" w:hAnsi="Times New Roman" w:cs="Times New Roman"/>
          <w:spacing w:val="1"/>
          <w:sz w:val="24"/>
          <w:szCs w:val="24"/>
        </w:rPr>
        <w:t xml:space="preserve">. </w:t>
      </w:r>
      <w:r w:rsidR="00AE63C7">
        <w:rPr>
          <w:rFonts w:ascii="Times New Roman" w:eastAsia="Calibri" w:hAnsi="Times New Roman" w:cs="Times New Roman"/>
          <w:spacing w:val="1"/>
          <w:sz w:val="24"/>
          <w:szCs w:val="24"/>
        </w:rPr>
        <w:t>Кроме этого, в большинстве сельских поселений часть котельных подлежит капитальному ремонту и проведению работ, связанных с заменой котлов и тепловых сетей.</w:t>
      </w:r>
    </w:p>
    <w:p w:rsidR="00D3611D" w:rsidRDefault="000456A4" w:rsidP="007C6001">
      <w:pPr>
        <w:autoSpaceDE w:val="0"/>
        <w:autoSpaceDN w:val="0"/>
        <w:adjustRightInd w:val="0"/>
        <w:spacing w:after="0" w:line="240" w:lineRule="auto"/>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В </w:t>
      </w:r>
      <w:r w:rsidR="00AE63C7">
        <w:rPr>
          <w:rFonts w:ascii="Times New Roman" w:eastAsia="Calibri" w:hAnsi="Times New Roman" w:cs="Times New Roman"/>
          <w:spacing w:val="1"/>
          <w:sz w:val="24"/>
          <w:szCs w:val="24"/>
        </w:rPr>
        <w:t xml:space="preserve">отопительный период </w:t>
      </w:r>
      <w:r>
        <w:rPr>
          <w:rFonts w:ascii="Times New Roman" w:eastAsia="Calibri" w:hAnsi="Times New Roman" w:cs="Times New Roman"/>
          <w:spacing w:val="1"/>
          <w:sz w:val="24"/>
          <w:szCs w:val="24"/>
        </w:rPr>
        <w:t>2013-2014гг.</w:t>
      </w:r>
      <w:r w:rsidR="00A530B3">
        <w:rPr>
          <w:rFonts w:ascii="Times New Roman" w:eastAsia="Calibri" w:hAnsi="Times New Roman" w:cs="Times New Roman"/>
          <w:spacing w:val="1"/>
          <w:sz w:val="24"/>
          <w:szCs w:val="24"/>
        </w:rPr>
        <w:t>про</w:t>
      </w:r>
      <w:r w:rsidR="00AE63C7">
        <w:rPr>
          <w:rFonts w:ascii="Times New Roman" w:eastAsia="Calibri" w:hAnsi="Times New Roman" w:cs="Times New Roman"/>
          <w:spacing w:val="1"/>
          <w:sz w:val="24"/>
          <w:szCs w:val="24"/>
        </w:rPr>
        <w:t>ведён запуск новой котельной мощностью 12</w:t>
      </w:r>
      <w:r w:rsidR="00637069">
        <w:rPr>
          <w:rFonts w:ascii="Times New Roman" w:eastAsia="Calibri" w:hAnsi="Times New Roman" w:cs="Times New Roman"/>
          <w:spacing w:val="1"/>
          <w:sz w:val="24"/>
          <w:szCs w:val="24"/>
        </w:rPr>
        <w:t>.0</w:t>
      </w:r>
      <w:r w:rsidR="00AE63C7">
        <w:rPr>
          <w:rFonts w:ascii="Times New Roman" w:eastAsia="Calibri" w:hAnsi="Times New Roman" w:cs="Times New Roman"/>
          <w:spacing w:val="1"/>
          <w:sz w:val="24"/>
          <w:szCs w:val="24"/>
        </w:rPr>
        <w:t>МВт, работающей на щепе и опил</w:t>
      </w:r>
      <w:r w:rsidR="007F34C9">
        <w:rPr>
          <w:rFonts w:ascii="Times New Roman" w:eastAsia="Calibri" w:hAnsi="Times New Roman" w:cs="Times New Roman"/>
          <w:spacing w:val="1"/>
          <w:sz w:val="24"/>
          <w:szCs w:val="24"/>
        </w:rPr>
        <w:t>ке, которая заменила</w:t>
      </w:r>
      <w:r w:rsidR="0059269C">
        <w:rPr>
          <w:rFonts w:ascii="Times New Roman" w:eastAsia="Calibri" w:hAnsi="Times New Roman" w:cs="Times New Roman"/>
          <w:spacing w:val="1"/>
          <w:sz w:val="24"/>
          <w:szCs w:val="24"/>
        </w:rPr>
        <w:t xml:space="preserve"> действующие</w:t>
      </w:r>
      <w:r w:rsidR="006F4207">
        <w:rPr>
          <w:rFonts w:ascii="Times New Roman" w:eastAsia="Calibri" w:hAnsi="Times New Roman" w:cs="Times New Roman"/>
          <w:spacing w:val="1"/>
          <w:sz w:val="24"/>
          <w:szCs w:val="24"/>
        </w:rPr>
        <w:t>6 (шесть</w:t>
      </w:r>
      <w:r w:rsidR="00D360B7">
        <w:rPr>
          <w:rFonts w:ascii="Times New Roman" w:eastAsia="Calibri" w:hAnsi="Times New Roman" w:cs="Times New Roman"/>
          <w:spacing w:val="1"/>
          <w:sz w:val="24"/>
          <w:szCs w:val="24"/>
        </w:rPr>
        <w:t>) котельных</w:t>
      </w:r>
      <w:r w:rsidR="00274074">
        <w:rPr>
          <w:rFonts w:ascii="Times New Roman" w:eastAsia="Calibri" w:hAnsi="Times New Roman" w:cs="Times New Roman"/>
          <w:spacing w:val="1"/>
          <w:sz w:val="24"/>
          <w:szCs w:val="24"/>
        </w:rPr>
        <w:t xml:space="preserve"> </w:t>
      </w:r>
      <w:proofErr w:type="spellStart"/>
      <w:r w:rsidR="00274074">
        <w:rPr>
          <w:rFonts w:ascii="Times New Roman" w:eastAsia="Calibri" w:hAnsi="Times New Roman" w:cs="Times New Roman"/>
          <w:spacing w:val="1"/>
          <w:sz w:val="24"/>
          <w:szCs w:val="24"/>
        </w:rPr>
        <w:t>р.п</w:t>
      </w:r>
      <w:proofErr w:type="gramStart"/>
      <w:r w:rsidR="00274074">
        <w:rPr>
          <w:rFonts w:ascii="Times New Roman" w:eastAsia="Calibri" w:hAnsi="Times New Roman" w:cs="Times New Roman"/>
          <w:spacing w:val="1"/>
          <w:sz w:val="24"/>
          <w:szCs w:val="24"/>
        </w:rPr>
        <w:t>.В</w:t>
      </w:r>
      <w:proofErr w:type="gramEnd"/>
      <w:r w:rsidR="00274074">
        <w:rPr>
          <w:rFonts w:ascii="Times New Roman" w:eastAsia="Calibri" w:hAnsi="Times New Roman" w:cs="Times New Roman"/>
          <w:spacing w:val="1"/>
          <w:sz w:val="24"/>
          <w:szCs w:val="24"/>
        </w:rPr>
        <w:t>ахтан</w:t>
      </w:r>
      <w:proofErr w:type="spellEnd"/>
      <w:r w:rsidR="00274074">
        <w:rPr>
          <w:rFonts w:ascii="Times New Roman" w:eastAsia="Calibri" w:hAnsi="Times New Roman" w:cs="Times New Roman"/>
          <w:spacing w:val="1"/>
          <w:sz w:val="24"/>
          <w:szCs w:val="24"/>
        </w:rPr>
        <w:t>.</w:t>
      </w:r>
      <w:r w:rsidR="00505F47">
        <w:rPr>
          <w:rFonts w:ascii="Times New Roman" w:eastAsia="Calibri" w:hAnsi="Times New Roman" w:cs="Times New Roman"/>
          <w:spacing w:val="1"/>
          <w:sz w:val="24"/>
          <w:szCs w:val="24"/>
        </w:rPr>
        <w:t xml:space="preserve"> Существующие ко</w:t>
      </w:r>
      <w:r w:rsidR="007F34C9">
        <w:rPr>
          <w:rFonts w:ascii="Times New Roman" w:eastAsia="Calibri" w:hAnsi="Times New Roman" w:cs="Times New Roman"/>
          <w:spacing w:val="1"/>
          <w:sz w:val="24"/>
          <w:szCs w:val="24"/>
        </w:rPr>
        <w:t>тельные функционируют</w:t>
      </w:r>
      <w:r w:rsidR="00505F47">
        <w:rPr>
          <w:rFonts w:ascii="Times New Roman" w:eastAsia="Calibri" w:hAnsi="Times New Roman" w:cs="Times New Roman"/>
          <w:spacing w:val="1"/>
          <w:sz w:val="24"/>
          <w:szCs w:val="24"/>
        </w:rPr>
        <w:t>, как тепловые пункты.</w:t>
      </w:r>
    </w:p>
    <w:p w:rsidR="00E7788B" w:rsidRDefault="00462B32" w:rsidP="00D3611D">
      <w:pPr>
        <w:autoSpaceDE w:val="0"/>
        <w:autoSpaceDN w:val="0"/>
        <w:adjustRightInd w:val="0"/>
        <w:spacing w:after="0" w:line="240" w:lineRule="auto"/>
        <w:ind w:firstLine="709"/>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В городе </w:t>
      </w:r>
      <w:r w:rsidR="00E7788B">
        <w:rPr>
          <w:rFonts w:ascii="Times New Roman" w:eastAsia="Calibri" w:hAnsi="Times New Roman" w:cs="Times New Roman"/>
          <w:spacing w:val="1"/>
          <w:sz w:val="24"/>
          <w:szCs w:val="24"/>
        </w:rPr>
        <w:t>Шаху</w:t>
      </w:r>
      <w:r w:rsidR="00EB76B9">
        <w:rPr>
          <w:rFonts w:ascii="Times New Roman" w:eastAsia="Calibri" w:hAnsi="Times New Roman" w:cs="Times New Roman"/>
          <w:spacing w:val="1"/>
          <w:sz w:val="24"/>
          <w:szCs w:val="24"/>
        </w:rPr>
        <w:t xml:space="preserve">нья в 2012 году </w:t>
      </w:r>
      <w:r w:rsidR="00A530B3">
        <w:rPr>
          <w:rFonts w:ascii="Times New Roman" w:eastAsia="Calibri" w:hAnsi="Times New Roman" w:cs="Times New Roman"/>
          <w:spacing w:val="1"/>
          <w:sz w:val="24"/>
          <w:szCs w:val="24"/>
        </w:rPr>
        <w:t>была про</w:t>
      </w:r>
      <w:r w:rsidR="00E7788B">
        <w:rPr>
          <w:rFonts w:ascii="Times New Roman" w:eastAsia="Calibri" w:hAnsi="Times New Roman" w:cs="Times New Roman"/>
          <w:spacing w:val="1"/>
          <w:sz w:val="24"/>
          <w:szCs w:val="24"/>
        </w:rPr>
        <w:t>ведена модернизация системы теплоснабжения, что выразилось в строительстве трёх со</w:t>
      </w:r>
      <w:r w:rsidR="00917CD5">
        <w:rPr>
          <w:rFonts w:ascii="Times New Roman" w:eastAsia="Calibri" w:hAnsi="Times New Roman" w:cs="Times New Roman"/>
          <w:spacing w:val="1"/>
          <w:sz w:val="24"/>
          <w:szCs w:val="24"/>
        </w:rPr>
        <w:t>временных котельных мощностью 1.8МВт, 8.</w:t>
      </w:r>
      <w:r w:rsidR="00E7788B">
        <w:rPr>
          <w:rFonts w:ascii="Times New Roman" w:eastAsia="Calibri" w:hAnsi="Times New Roman" w:cs="Times New Roman"/>
          <w:spacing w:val="1"/>
          <w:sz w:val="24"/>
          <w:szCs w:val="24"/>
        </w:rPr>
        <w:t xml:space="preserve">0МВт и </w:t>
      </w:r>
      <w:r w:rsidR="00917CD5">
        <w:rPr>
          <w:rFonts w:ascii="Times New Roman" w:eastAsia="Calibri" w:hAnsi="Times New Roman" w:cs="Times New Roman"/>
          <w:spacing w:val="1"/>
          <w:sz w:val="24"/>
          <w:szCs w:val="24"/>
        </w:rPr>
        <w:t>24.</w:t>
      </w:r>
      <w:r w:rsidR="00D360B7">
        <w:rPr>
          <w:rFonts w:ascii="Times New Roman" w:eastAsia="Calibri" w:hAnsi="Times New Roman" w:cs="Times New Roman"/>
          <w:spacing w:val="1"/>
          <w:sz w:val="24"/>
          <w:szCs w:val="24"/>
        </w:rPr>
        <w:t>0МВт</w:t>
      </w:r>
      <w:r w:rsidR="00E7788B">
        <w:rPr>
          <w:rFonts w:ascii="Times New Roman" w:eastAsia="Calibri" w:hAnsi="Times New Roman" w:cs="Times New Roman"/>
          <w:spacing w:val="1"/>
          <w:sz w:val="24"/>
          <w:szCs w:val="24"/>
        </w:rPr>
        <w:t xml:space="preserve">, работающих на биологически чистом топливе - щепе и опилке. В тоже время была заменена и построена большая часть тепловых сетей. </w:t>
      </w:r>
      <w:r w:rsidR="00D360B7">
        <w:rPr>
          <w:rFonts w:ascii="Times New Roman" w:eastAsia="Calibri" w:hAnsi="Times New Roman" w:cs="Times New Roman"/>
          <w:spacing w:val="1"/>
          <w:sz w:val="24"/>
          <w:szCs w:val="24"/>
        </w:rPr>
        <w:t xml:space="preserve">Суммарные мощности этих трёх котельных заменили 12 (двенадцать) морально устаревших котельных </w:t>
      </w:r>
      <w:proofErr w:type="spellStart"/>
      <w:r w:rsidR="00D360B7">
        <w:rPr>
          <w:rFonts w:ascii="Times New Roman" w:eastAsia="Calibri" w:hAnsi="Times New Roman" w:cs="Times New Roman"/>
          <w:spacing w:val="1"/>
          <w:sz w:val="24"/>
          <w:szCs w:val="24"/>
        </w:rPr>
        <w:t>г</w:t>
      </w:r>
      <w:proofErr w:type="gramStart"/>
      <w:r w:rsidR="00D360B7">
        <w:rPr>
          <w:rFonts w:ascii="Times New Roman" w:eastAsia="Calibri" w:hAnsi="Times New Roman" w:cs="Times New Roman"/>
          <w:spacing w:val="1"/>
          <w:sz w:val="24"/>
          <w:szCs w:val="24"/>
        </w:rPr>
        <w:t>.Ш</w:t>
      </w:r>
      <w:proofErr w:type="gramEnd"/>
      <w:r w:rsidR="00D360B7">
        <w:rPr>
          <w:rFonts w:ascii="Times New Roman" w:eastAsia="Calibri" w:hAnsi="Times New Roman" w:cs="Times New Roman"/>
          <w:spacing w:val="1"/>
          <w:sz w:val="24"/>
          <w:szCs w:val="24"/>
        </w:rPr>
        <w:t>ахунья</w:t>
      </w:r>
      <w:proofErr w:type="spellEnd"/>
      <w:r w:rsidR="00D360B7">
        <w:rPr>
          <w:rFonts w:ascii="Times New Roman" w:eastAsia="Calibri" w:hAnsi="Times New Roman" w:cs="Times New Roman"/>
          <w:spacing w:val="1"/>
          <w:sz w:val="24"/>
          <w:szCs w:val="24"/>
        </w:rPr>
        <w:t>.</w:t>
      </w:r>
    </w:p>
    <w:p w:rsidR="00940993" w:rsidRDefault="00D360B7" w:rsidP="00D3611D">
      <w:pPr>
        <w:autoSpaceDE w:val="0"/>
        <w:autoSpaceDN w:val="0"/>
        <w:adjustRightInd w:val="0"/>
        <w:spacing w:after="0" w:line="240" w:lineRule="auto"/>
        <w:ind w:firstLine="709"/>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В </w:t>
      </w:r>
      <w:r w:rsidR="00940993">
        <w:rPr>
          <w:rFonts w:ascii="Times New Roman" w:eastAsia="Calibri" w:hAnsi="Times New Roman" w:cs="Times New Roman"/>
          <w:spacing w:val="1"/>
          <w:sz w:val="24"/>
          <w:szCs w:val="24"/>
        </w:rPr>
        <w:t xml:space="preserve">2012 году в котельной №3, расположенной по адресу: </w:t>
      </w:r>
      <w:proofErr w:type="spellStart"/>
      <w:r w:rsidR="00940993">
        <w:rPr>
          <w:rFonts w:ascii="Times New Roman" w:eastAsia="Calibri" w:hAnsi="Times New Roman" w:cs="Times New Roman"/>
          <w:spacing w:val="1"/>
          <w:sz w:val="24"/>
          <w:szCs w:val="24"/>
        </w:rPr>
        <w:t>г</w:t>
      </w:r>
      <w:proofErr w:type="gramStart"/>
      <w:r w:rsidR="00940993">
        <w:rPr>
          <w:rFonts w:ascii="Times New Roman" w:eastAsia="Calibri" w:hAnsi="Times New Roman" w:cs="Times New Roman"/>
          <w:spacing w:val="1"/>
          <w:sz w:val="24"/>
          <w:szCs w:val="24"/>
        </w:rPr>
        <w:t>.Ш</w:t>
      </w:r>
      <w:proofErr w:type="gramEnd"/>
      <w:r w:rsidR="00940993">
        <w:rPr>
          <w:rFonts w:ascii="Times New Roman" w:eastAsia="Calibri" w:hAnsi="Times New Roman" w:cs="Times New Roman"/>
          <w:spacing w:val="1"/>
          <w:sz w:val="24"/>
          <w:szCs w:val="24"/>
        </w:rPr>
        <w:t>ахунья</w:t>
      </w:r>
      <w:proofErr w:type="spellEnd"/>
      <w:r w:rsidR="00940993">
        <w:rPr>
          <w:rFonts w:ascii="Times New Roman" w:eastAsia="Calibri" w:hAnsi="Times New Roman" w:cs="Times New Roman"/>
          <w:spacing w:val="1"/>
          <w:sz w:val="24"/>
          <w:szCs w:val="24"/>
        </w:rPr>
        <w:t xml:space="preserve">, </w:t>
      </w:r>
      <w:proofErr w:type="spellStart"/>
      <w:r w:rsidR="00940993">
        <w:rPr>
          <w:rFonts w:ascii="Times New Roman" w:eastAsia="Calibri" w:hAnsi="Times New Roman" w:cs="Times New Roman"/>
          <w:spacing w:val="1"/>
          <w:sz w:val="24"/>
          <w:szCs w:val="24"/>
        </w:rPr>
        <w:t>ул.</w:t>
      </w:r>
      <w:r w:rsidR="00A530B3">
        <w:rPr>
          <w:rFonts w:ascii="Times New Roman" w:eastAsia="Calibri" w:hAnsi="Times New Roman" w:cs="Times New Roman"/>
          <w:spacing w:val="1"/>
          <w:sz w:val="24"/>
          <w:szCs w:val="24"/>
        </w:rPr>
        <w:t>Революционная</w:t>
      </w:r>
      <w:proofErr w:type="spellEnd"/>
      <w:r w:rsidR="00A530B3">
        <w:rPr>
          <w:rFonts w:ascii="Times New Roman" w:eastAsia="Calibri" w:hAnsi="Times New Roman" w:cs="Times New Roman"/>
          <w:spacing w:val="1"/>
          <w:sz w:val="24"/>
          <w:szCs w:val="24"/>
        </w:rPr>
        <w:t>, д.24а, была про</w:t>
      </w:r>
      <w:r w:rsidR="00940993">
        <w:rPr>
          <w:rFonts w:ascii="Times New Roman" w:eastAsia="Calibri" w:hAnsi="Times New Roman" w:cs="Times New Roman"/>
          <w:spacing w:val="1"/>
          <w:sz w:val="24"/>
          <w:szCs w:val="24"/>
        </w:rPr>
        <w:t>ведена реконструкция с полной заменой оборудования. Были установлены три котла КМП-15</w:t>
      </w:r>
      <w:r w:rsidR="00FD2A99">
        <w:rPr>
          <w:rFonts w:ascii="Times New Roman" w:eastAsia="Calibri" w:hAnsi="Times New Roman" w:cs="Times New Roman"/>
          <w:spacing w:val="1"/>
          <w:sz w:val="24"/>
          <w:szCs w:val="24"/>
        </w:rPr>
        <w:t>00 суммарной мощностью 4.5М</w:t>
      </w:r>
      <w:r w:rsidR="00DA5B33">
        <w:rPr>
          <w:rFonts w:ascii="Times New Roman" w:eastAsia="Calibri" w:hAnsi="Times New Roman" w:cs="Times New Roman"/>
          <w:spacing w:val="1"/>
          <w:sz w:val="24"/>
          <w:szCs w:val="24"/>
        </w:rPr>
        <w:t>В</w:t>
      </w:r>
      <w:r w:rsidR="00FD2A99">
        <w:rPr>
          <w:rFonts w:ascii="Times New Roman" w:eastAsia="Calibri" w:hAnsi="Times New Roman" w:cs="Times New Roman"/>
          <w:spacing w:val="1"/>
          <w:sz w:val="24"/>
          <w:szCs w:val="24"/>
        </w:rPr>
        <w:t>т</w:t>
      </w:r>
      <w:r w:rsidR="00DA5B33">
        <w:rPr>
          <w:rFonts w:ascii="Times New Roman" w:eastAsia="Calibri" w:hAnsi="Times New Roman" w:cs="Times New Roman"/>
          <w:spacing w:val="1"/>
          <w:sz w:val="24"/>
          <w:szCs w:val="24"/>
        </w:rPr>
        <w:t>. Топливо основное –</w:t>
      </w:r>
      <w:r w:rsidR="00EC2E0A">
        <w:rPr>
          <w:rFonts w:ascii="Times New Roman" w:eastAsia="Calibri" w:hAnsi="Times New Roman" w:cs="Times New Roman"/>
          <w:spacing w:val="1"/>
          <w:sz w:val="24"/>
          <w:szCs w:val="24"/>
        </w:rPr>
        <w:t xml:space="preserve"> топливные гранулы (</w:t>
      </w:r>
      <w:proofErr w:type="spellStart"/>
      <w:r w:rsidR="00EC2E0A">
        <w:rPr>
          <w:rFonts w:ascii="Times New Roman" w:eastAsia="Calibri" w:hAnsi="Times New Roman" w:cs="Times New Roman"/>
          <w:spacing w:val="1"/>
          <w:sz w:val="24"/>
          <w:szCs w:val="24"/>
        </w:rPr>
        <w:t>пеллеты</w:t>
      </w:r>
      <w:proofErr w:type="spellEnd"/>
      <w:r w:rsidR="00EC2E0A">
        <w:rPr>
          <w:rFonts w:ascii="Times New Roman" w:eastAsia="Calibri" w:hAnsi="Times New Roman" w:cs="Times New Roman"/>
          <w:spacing w:val="1"/>
          <w:sz w:val="24"/>
          <w:szCs w:val="24"/>
        </w:rPr>
        <w:t>)</w:t>
      </w:r>
      <w:r w:rsidR="00DA5B33">
        <w:rPr>
          <w:rFonts w:ascii="Times New Roman" w:eastAsia="Calibri" w:hAnsi="Times New Roman" w:cs="Times New Roman"/>
          <w:spacing w:val="1"/>
          <w:sz w:val="24"/>
          <w:szCs w:val="24"/>
        </w:rPr>
        <w:t>. Резервное топливо – щепа, опил.</w:t>
      </w:r>
    </w:p>
    <w:p w:rsidR="00FC2BBB" w:rsidRPr="00FC2BBB" w:rsidRDefault="00FC2BBB" w:rsidP="00D3611D">
      <w:pPr>
        <w:autoSpaceDE w:val="0"/>
        <w:autoSpaceDN w:val="0"/>
        <w:adjustRightInd w:val="0"/>
        <w:spacing w:after="0" w:line="240" w:lineRule="auto"/>
        <w:ind w:firstLine="709"/>
        <w:jc w:val="both"/>
        <w:rPr>
          <w:rFonts w:ascii="Times New Roman" w:eastAsia="Calibri" w:hAnsi="Times New Roman" w:cs="Times New Roman"/>
          <w:spacing w:val="1"/>
          <w:sz w:val="24"/>
          <w:szCs w:val="24"/>
        </w:rPr>
      </w:pPr>
      <w:r w:rsidRPr="00FC2BBB">
        <w:rPr>
          <w:rFonts w:ascii="Times New Roman" w:hAnsi="Times New Roman" w:cs="Times New Roman"/>
          <w:sz w:val="24"/>
          <w:szCs w:val="24"/>
        </w:rPr>
        <w:t xml:space="preserve">Кроме этого проведено строительство котельной для потребителей по улицам </w:t>
      </w:r>
      <w:proofErr w:type="spellStart"/>
      <w:r w:rsidRPr="00FC2BBB">
        <w:rPr>
          <w:rFonts w:ascii="Times New Roman" w:hAnsi="Times New Roman" w:cs="Times New Roman"/>
          <w:sz w:val="24"/>
          <w:szCs w:val="24"/>
        </w:rPr>
        <w:t>Яранское</w:t>
      </w:r>
      <w:proofErr w:type="spellEnd"/>
      <w:r w:rsidRPr="00FC2BBB">
        <w:rPr>
          <w:rFonts w:ascii="Times New Roman" w:hAnsi="Times New Roman" w:cs="Times New Roman"/>
          <w:sz w:val="24"/>
          <w:szCs w:val="24"/>
        </w:rPr>
        <w:t xml:space="preserve"> шоссе и Коммунистическая </w:t>
      </w:r>
      <w:r w:rsidR="00462B32">
        <w:rPr>
          <w:rFonts w:ascii="Times New Roman" w:hAnsi="Times New Roman" w:cs="Times New Roman"/>
          <w:sz w:val="24"/>
          <w:szCs w:val="24"/>
        </w:rPr>
        <w:t xml:space="preserve">в городе Шахунья. </w:t>
      </w:r>
      <w:r w:rsidRPr="00FC2BBB">
        <w:rPr>
          <w:rFonts w:ascii="Times New Roman" w:hAnsi="Times New Roman" w:cs="Times New Roman"/>
          <w:sz w:val="24"/>
          <w:szCs w:val="24"/>
        </w:rPr>
        <w:t xml:space="preserve"> Котельная №17, мощностью 1,8МВт, расположенная по адресу: </w:t>
      </w:r>
      <w:proofErr w:type="spellStart"/>
      <w:r w:rsidRPr="00FC2BBB">
        <w:rPr>
          <w:rFonts w:ascii="Times New Roman" w:hAnsi="Times New Roman" w:cs="Times New Roman"/>
          <w:sz w:val="24"/>
          <w:szCs w:val="24"/>
        </w:rPr>
        <w:t>г</w:t>
      </w:r>
      <w:proofErr w:type="gramStart"/>
      <w:r w:rsidRPr="00FC2BBB">
        <w:rPr>
          <w:rFonts w:ascii="Times New Roman" w:hAnsi="Times New Roman" w:cs="Times New Roman"/>
          <w:sz w:val="24"/>
          <w:szCs w:val="24"/>
        </w:rPr>
        <w:t>.Ш</w:t>
      </w:r>
      <w:proofErr w:type="gramEnd"/>
      <w:r w:rsidRPr="00FC2BBB">
        <w:rPr>
          <w:rFonts w:ascii="Times New Roman" w:hAnsi="Times New Roman" w:cs="Times New Roman"/>
          <w:sz w:val="24"/>
          <w:szCs w:val="24"/>
        </w:rPr>
        <w:t>ахунья</w:t>
      </w:r>
      <w:proofErr w:type="spellEnd"/>
      <w:r w:rsidRPr="00FC2BBB">
        <w:rPr>
          <w:rFonts w:ascii="Times New Roman" w:hAnsi="Times New Roman" w:cs="Times New Roman"/>
          <w:sz w:val="24"/>
          <w:szCs w:val="24"/>
        </w:rPr>
        <w:t xml:space="preserve">, </w:t>
      </w:r>
      <w:proofErr w:type="spellStart"/>
      <w:r w:rsidRPr="00FC2BBB">
        <w:rPr>
          <w:rFonts w:ascii="Times New Roman" w:hAnsi="Times New Roman" w:cs="Times New Roman"/>
          <w:sz w:val="24"/>
          <w:szCs w:val="24"/>
        </w:rPr>
        <w:t>ул.Яранское</w:t>
      </w:r>
      <w:proofErr w:type="spellEnd"/>
      <w:r w:rsidRPr="00FC2BBB">
        <w:rPr>
          <w:rFonts w:ascii="Times New Roman" w:hAnsi="Times New Roman" w:cs="Times New Roman"/>
          <w:sz w:val="24"/>
          <w:szCs w:val="24"/>
        </w:rPr>
        <w:t xml:space="preserve"> шоссе в 20-ти метрах от оси </w:t>
      </w:r>
      <w:r w:rsidRPr="00FC2BBB">
        <w:rPr>
          <w:rFonts w:ascii="Times New Roman" w:hAnsi="Times New Roman" w:cs="Times New Roman"/>
          <w:sz w:val="24"/>
          <w:szCs w:val="24"/>
        </w:rPr>
        <w:lastRenderedPageBreak/>
        <w:t xml:space="preserve">автодороги направления </w:t>
      </w:r>
      <w:proofErr w:type="spellStart"/>
      <w:r w:rsidRPr="00FC2BBB">
        <w:rPr>
          <w:rFonts w:ascii="Times New Roman" w:hAnsi="Times New Roman" w:cs="Times New Roman"/>
          <w:sz w:val="24"/>
          <w:szCs w:val="24"/>
        </w:rPr>
        <w:t>Н.Новгород</w:t>
      </w:r>
      <w:proofErr w:type="spellEnd"/>
      <w:r w:rsidRPr="00FC2BBB">
        <w:rPr>
          <w:rFonts w:ascii="Times New Roman" w:hAnsi="Times New Roman" w:cs="Times New Roman"/>
          <w:sz w:val="24"/>
          <w:szCs w:val="24"/>
        </w:rPr>
        <w:t>-Киров с северной стороны автодорог</w:t>
      </w:r>
      <w:r w:rsidR="00462B32">
        <w:rPr>
          <w:rFonts w:ascii="Times New Roman" w:hAnsi="Times New Roman" w:cs="Times New Roman"/>
          <w:sz w:val="24"/>
          <w:szCs w:val="24"/>
        </w:rPr>
        <w:t xml:space="preserve">и на </w:t>
      </w:r>
      <w:proofErr w:type="spellStart"/>
      <w:r w:rsidR="00462B32">
        <w:rPr>
          <w:rFonts w:ascii="Times New Roman" w:hAnsi="Times New Roman" w:cs="Times New Roman"/>
          <w:sz w:val="24"/>
          <w:szCs w:val="24"/>
        </w:rPr>
        <w:t>Госветуправление</w:t>
      </w:r>
      <w:proofErr w:type="spellEnd"/>
      <w:r w:rsidR="00462B32">
        <w:rPr>
          <w:rFonts w:ascii="Times New Roman" w:hAnsi="Times New Roman" w:cs="Times New Roman"/>
          <w:sz w:val="24"/>
          <w:szCs w:val="24"/>
        </w:rPr>
        <w:t>,</w:t>
      </w:r>
      <w:r w:rsidRPr="00FC2BBB">
        <w:rPr>
          <w:rFonts w:ascii="Times New Roman" w:hAnsi="Times New Roman" w:cs="Times New Roman"/>
          <w:sz w:val="24"/>
          <w:szCs w:val="24"/>
        </w:rPr>
        <w:t xml:space="preserve"> оборудована автономной системой энергосбережения, автомобильными подъездными путями, крытой площадкой для разгрузки топлива вдоль фронта котлов, разворотной площадкой. </w:t>
      </w:r>
      <w:proofErr w:type="gramStart"/>
      <w:r w:rsidRPr="00FC2BBB">
        <w:rPr>
          <w:rFonts w:ascii="Times New Roman" w:eastAsia="Times New Roman" w:hAnsi="Times New Roman" w:cs="Times New Roman"/>
          <w:sz w:val="24"/>
          <w:szCs w:val="24"/>
        </w:rPr>
        <w:t>Котлы, работающие на твёрдом топливе (опил, щепа, торф): тип КВ</w:t>
      </w:r>
      <w:r w:rsidRPr="00FC2BBB">
        <w:rPr>
          <w:rFonts w:ascii="Times New Roman" w:hAnsi="Times New Roman" w:cs="Times New Roman"/>
          <w:sz w:val="24"/>
          <w:szCs w:val="24"/>
        </w:rPr>
        <w:t>Т.0750</w:t>
      </w:r>
      <w:r w:rsidRPr="00FC2BBB">
        <w:rPr>
          <w:rFonts w:ascii="Times New Roman" w:eastAsia="Times New Roman" w:hAnsi="Times New Roman" w:cs="Times New Roman"/>
          <w:sz w:val="24"/>
          <w:szCs w:val="24"/>
        </w:rPr>
        <w:t xml:space="preserve"> в количестве 2 (две) единицы</w:t>
      </w:r>
      <w:r w:rsidR="009D0E6C">
        <w:rPr>
          <w:rFonts w:ascii="Times New Roman" w:eastAsia="Times New Roman" w:hAnsi="Times New Roman" w:cs="Times New Roman"/>
          <w:sz w:val="24"/>
          <w:szCs w:val="24"/>
        </w:rPr>
        <w:t>, КВТ.0300 в количестве 1 (одна) единица.</w:t>
      </w:r>
      <w:proofErr w:type="gramEnd"/>
    </w:p>
    <w:p w:rsidR="00A530B3" w:rsidRPr="00637069" w:rsidRDefault="00A530B3" w:rsidP="00EC2E0A">
      <w:pPr>
        <w:autoSpaceDE w:val="0"/>
        <w:autoSpaceDN w:val="0"/>
        <w:adjustRightInd w:val="0"/>
        <w:spacing w:after="0" w:line="240" w:lineRule="auto"/>
        <w:ind w:firstLine="567"/>
        <w:jc w:val="both"/>
        <w:rPr>
          <w:rFonts w:ascii="Times New Roman" w:eastAsia="Calibri" w:hAnsi="Times New Roman" w:cs="Times New Roman"/>
          <w:spacing w:val="1"/>
          <w:sz w:val="24"/>
          <w:szCs w:val="24"/>
        </w:rPr>
      </w:pPr>
      <w:r w:rsidRPr="009F538B">
        <w:rPr>
          <w:rFonts w:ascii="Times New Roman" w:eastAsia="Calibri" w:hAnsi="Times New Roman" w:cs="Times New Roman"/>
          <w:spacing w:val="1"/>
          <w:sz w:val="24"/>
          <w:szCs w:val="24"/>
        </w:rPr>
        <w:t>В 2012 году была проведена реконструкция котельной ООО «Гефест» (</w:t>
      </w:r>
      <w:proofErr w:type="spellStart"/>
      <w:r w:rsidRPr="009F538B">
        <w:rPr>
          <w:rFonts w:ascii="Times New Roman" w:eastAsia="Calibri" w:hAnsi="Times New Roman" w:cs="Times New Roman"/>
          <w:spacing w:val="1"/>
          <w:sz w:val="24"/>
          <w:szCs w:val="24"/>
        </w:rPr>
        <w:t>г</w:t>
      </w:r>
      <w:proofErr w:type="gramStart"/>
      <w:r w:rsidRPr="009F538B">
        <w:rPr>
          <w:rFonts w:ascii="Times New Roman" w:eastAsia="Calibri" w:hAnsi="Times New Roman" w:cs="Times New Roman"/>
          <w:spacing w:val="1"/>
          <w:sz w:val="24"/>
          <w:szCs w:val="24"/>
        </w:rPr>
        <w:t>.Ш</w:t>
      </w:r>
      <w:proofErr w:type="gramEnd"/>
      <w:r w:rsidRPr="009F538B">
        <w:rPr>
          <w:rFonts w:ascii="Times New Roman" w:eastAsia="Calibri" w:hAnsi="Times New Roman" w:cs="Times New Roman"/>
          <w:spacing w:val="1"/>
          <w:sz w:val="24"/>
          <w:szCs w:val="24"/>
        </w:rPr>
        <w:t>ахунья</w:t>
      </w:r>
      <w:proofErr w:type="spellEnd"/>
      <w:r w:rsidRPr="009F538B">
        <w:rPr>
          <w:rFonts w:ascii="Times New Roman" w:eastAsia="Calibri" w:hAnsi="Times New Roman" w:cs="Times New Roman"/>
          <w:spacing w:val="1"/>
          <w:sz w:val="24"/>
          <w:szCs w:val="24"/>
        </w:rPr>
        <w:t xml:space="preserve"> </w:t>
      </w:r>
      <w:proofErr w:type="spellStart"/>
      <w:r w:rsidRPr="009F538B">
        <w:rPr>
          <w:rFonts w:ascii="Times New Roman" w:eastAsia="Calibri" w:hAnsi="Times New Roman" w:cs="Times New Roman"/>
          <w:spacing w:val="1"/>
          <w:sz w:val="24"/>
          <w:szCs w:val="24"/>
        </w:rPr>
        <w:t>ул.Тургенева</w:t>
      </w:r>
      <w:proofErr w:type="spellEnd"/>
      <w:r w:rsidRPr="009F538B">
        <w:rPr>
          <w:rFonts w:ascii="Times New Roman" w:eastAsia="Calibri" w:hAnsi="Times New Roman" w:cs="Times New Roman"/>
          <w:spacing w:val="1"/>
          <w:sz w:val="24"/>
          <w:szCs w:val="24"/>
        </w:rPr>
        <w:t xml:space="preserve">) с полной </w:t>
      </w:r>
      <w:r w:rsidR="006A225F" w:rsidRPr="009F538B">
        <w:rPr>
          <w:rFonts w:ascii="Times New Roman" w:hAnsi="Times New Roman" w:cs="Times New Roman"/>
          <w:sz w:val="24"/>
          <w:szCs w:val="24"/>
        </w:rPr>
        <w:t>заменой водогрейных котлов, с установкой новых котлов, работающих на твёрдом топливе (дрова), мощностью 2МВт и 0,75МВт.</w:t>
      </w:r>
      <w:r w:rsidR="006A225F" w:rsidRPr="009F538B">
        <w:rPr>
          <w:rFonts w:ascii="Times New Roman" w:eastAsia="Calibri" w:hAnsi="Times New Roman" w:cs="Times New Roman"/>
          <w:spacing w:val="1"/>
          <w:sz w:val="24"/>
          <w:szCs w:val="24"/>
        </w:rPr>
        <w:t xml:space="preserve">Выполнен </w:t>
      </w:r>
      <w:r w:rsidRPr="009F538B">
        <w:rPr>
          <w:rFonts w:ascii="Times New Roman" w:eastAsia="Calibri" w:hAnsi="Times New Roman" w:cs="Times New Roman"/>
          <w:spacing w:val="1"/>
          <w:sz w:val="24"/>
          <w:szCs w:val="24"/>
        </w:rPr>
        <w:t xml:space="preserve">ремонт здания котельной. К отопительному периоду 2013-2014гг. </w:t>
      </w:r>
      <w:r w:rsidR="006A225F" w:rsidRPr="009F538B">
        <w:rPr>
          <w:rFonts w:ascii="Times New Roman" w:eastAsia="Calibri" w:hAnsi="Times New Roman" w:cs="Times New Roman"/>
          <w:spacing w:val="1"/>
          <w:sz w:val="24"/>
          <w:szCs w:val="24"/>
        </w:rPr>
        <w:t>о</w:t>
      </w:r>
      <w:r w:rsidR="00637069" w:rsidRPr="009F538B">
        <w:rPr>
          <w:rFonts w:ascii="Times New Roman" w:eastAsia="Calibri" w:hAnsi="Times New Roman" w:cs="Times New Roman"/>
          <w:spacing w:val="1"/>
          <w:sz w:val="24"/>
          <w:szCs w:val="24"/>
        </w:rPr>
        <w:t xml:space="preserve">существлена </w:t>
      </w:r>
      <w:r w:rsidRPr="009F538B">
        <w:rPr>
          <w:rFonts w:ascii="Times New Roman" w:eastAsia="Calibri" w:hAnsi="Times New Roman" w:cs="Times New Roman"/>
          <w:spacing w:val="1"/>
          <w:sz w:val="24"/>
          <w:szCs w:val="24"/>
        </w:rPr>
        <w:t>замена и ремонт теплотрасс котельной ООО «Гефест».</w:t>
      </w:r>
      <w:r w:rsidR="009F538B" w:rsidRPr="009F538B">
        <w:rPr>
          <w:rFonts w:ascii="Times New Roman" w:eastAsia="Calibri" w:hAnsi="Times New Roman" w:cs="Times New Roman"/>
          <w:spacing w:val="1"/>
          <w:sz w:val="24"/>
          <w:szCs w:val="24"/>
        </w:rPr>
        <w:t xml:space="preserve"> Кроме этого имеется действующий котёл, мощностью 2,45 МВт, работающий на мазуте.</w:t>
      </w:r>
    </w:p>
    <w:p w:rsidR="00EC2E0A" w:rsidRDefault="006A225F" w:rsidP="00EC2E0A">
      <w:pPr>
        <w:autoSpaceDE w:val="0"/>
        <w:autoSpaceDN w:val="0"/>
        <w:adjustRightInd w:val="0"/>
        <w:spacing w:after="0" w:line="240" w:lineRule="auto"/>
        <w:ind w:firstLine="567"/>
        <w:jc w:val="both"/>
        <w:rPr>
          <w:rFonts w:ascii="Times New Roman" w:hAnsi="Times New Roman" w:cs="Times New Roman"/>
          <w:sz w:val="24"/>
          <w:szCs w:val="24"/>
        </w:rPr>
      </w:pPr>
      <w:r w:rsidRPr="00637069">
        <w:rPr>
          <w:rFonts w:ascii="Times New Roman" w:eastAsia="Calibri" w:hAnsi="Times New Roman" w:cs="Times New Roman"/>
          <w:spacing w:val="1"/>
          <w:sz w:val="24"/>
          <w:szCs w:val="24"/>
        </w:rPr>
        <w:t xml:space="preserve">В котельной №6 (ИП «Копытова») в 2013 году </w:t>
      </w:r>
      <w:r w:rsidRPr="00637069">
        <w:rPr>
          <w:rFonts w:ascii="Times New Roman" w:hAnsi="Times New Roman" w:cs="Times New Roman"/>
          <w:sz w:val="24"/>
          <w:szCs w:val="24"/>
        </w:rPr>
        <w:t xml:space="preserve">проведена замена водогрейного котла, с установкой 2-х новых котлов, работающих на твёрдом топливе (дрова), </w:t>
      </w:r>
      <w:r w:rsidR="00F3317D">
        <w:rPr>
          <w:rFonts w:ascii="Times New Roman" w:hAnsi="Times New Roman" w:cs="Times New Roman"/>
          <w:sz w:val="24"/>
          <w:szCs w:val="24"/>
        </w:rPr>
        <w:t>суммарной мощностью 1,2</w:t>
      </w:r>
      <w:r w:rsidRPr="00637069">
        <w:rPr>
          <w:rFonts w:ascii="Times New Roman" w:hAnsi="Times New Roman" w:cs="Times New Roman"/>
          <w:sz w:val="24"/>
          <w:szCs w:val="24"/>
        </w:rPr>
        <w:t>МВт</w:t>
      </w:r>
      <w:r w:rsidR="00EC2E0A">
        <w:rPr>
          <w:rFonts w:ascii="Times New Roman" w:hAnsi="Times New Roman" w:cs="Times New Roman"/>
          <w:sz w:val="24"/>
          <w:szCs w:val="24"/>
        </w:rPr>
        <w:t xml:space="preserve">. </w:t>
      </w:r>
    </w:p>
    <w:p w:rsidR="00D3611D" w:rsidRPr="00EC2E0A" w:rsidRDefault="006C4A31" w:rsidP="00EC2E0A">
      <w:pPr>
        <w:autoSpaceDE w:val="0"/>
        <w:autoSpaceDN w:val="0"/>
        <w:adjustRightInd w:val="0"/>
        <w:spacing w:after="0" w:line="240" w:lineRule="auto"/>
        <w:ind w:firstLine="567"/>
        <w:jc w:val="both"/>
        <w:rPr>
          <w:rFonts w:ascii="Times New Roman" w:eastAsia="Calibri" w:hAnsi="Times New Roman" w:cs="Times New Roman"/>
          <w:spacing w:val="1"/>
          <w:sz w:val="24"/>
          <w:szCs w:val="24"/>
        </w:rPr>
      </w:pPr>
      <w:r>
        <w:rPr>
          <w:rFonts w:ascii="Times New Roman" w:eastAsia="Times New Roman" w:hAnsi="Times New Roman" w:cs="Times New Roman"/>
          <w:sz w:val="24"/>
          <w:szCs w:val="24"/>
        </w:rPr>
        <w:t>С</w:t>
      </w:r>
      <w:r w:rsidR="00C93E35">
        <w:rPr>
          <w:rFonts w:ascii="Times New Roman" w:eastAsia="Times New Roman" w:hAnsi="Times New Roman" w:cs="Times New Roman"/>
          <w:sz w:val="24"/>
          <w:szCs w:val="24"/>
        </w:rPr>
        <w:t>уществующие</w:t>
      </w:r>
      <w:r w:rsidR="00D3611D" w:rsidRPr="00D3611D">
        <w:rPr>
          <w:rFonts w:ascii="Times New Roman" w:eastAsia="Times New Roman" w:hAnsi="Times New Roman" w:cs="Times New Roman"/>
          <w:sz w:val="24"/>
          <w:szCs w:val="24"/>
        </w:rPr>
        <w:t xml:space="preserve"> сис</w:t>
      </w:r>
      <w:r w:rsidR="00C93E35">
        <w:rPr>
          <w:rFonts w:ascii="Times New Roman" w:eastAsia="Times New Roman" w:hAnsi="Times New Roman" w:cs="Times New Roman"/>
          <w:sz w:val="24"/>
          <w:szCs w:val="24"/>
        </w:rPr>
        <w:t>темы теплоснабжения сельских поселений</w:t>
      </w:r>
      <w:r>
        <w:rPr>
          <w:rFonts w:ascii="Times New Roman" w:eastAsia="Times New Roman" w:hAnsi="Times New Roman" w:cs="Times New Roman"/>
          <w:sz w:val="24"/>
          <w:szCs w:val="24"/>
        </w:rPr>
        <w:t xml:space="preserve"> городского округа город Шахунья в </w:t>
      </w:r>
      <w:proofErr w:type="spellStart"/>
      <w:r w:rsidR="00DA5B33">
        <w:rPr>
          <w:rFonts w:ascii="Times New Roman" w:eastAsia="Times New Roman" w:hAnsi="Times New Roman" w:cs="Times New Roman"/>
          <w:sz w:val="24"/>
          <w:szCs w:val="24"/>
        </w:rPr>
        <w:t>д</w:t>
      </w:r>
      <w:proofErr w:type="gramStart"/>
      <w:r w:rsidR="00DA5B33">
        <w:rPr>
          <w:rFonts w:ascii="Times New Roman" w:eastAsia="Times New Roman" w:hAnsi="Times New Roman" w:cs="Times New Roman"/>
          <w:sz w:val="24"/>
          <w:szCs w:val="24"/>
        </w:rPr>
        <w:t>.А</w:t>
      </w:r>
      <w:proofErr w:type="gramEnd"/>
      <w:r w:rsidR="00DA5B33">
        <w:rPr>
          <w:rFonts w:ascii="Times New Roman" w:eastAsia="Times New Roman" w:hAnsi="Times New Roman" w:cs="Times New Roman"/>
          <w:sz w:val="24"/>
          <w:szCs w:val="24"/>
        </w:rPr>
        <w:t>каты</w:t>
      </w:r>
      <w:proofErr w:type="spellEnd"/>
      <w:r w:rsidR="00DA5B33">
        <w:rPr>
          <w:rFonts w:ascii="Times New Roman" w:eastAsia="Times New Roman" w:hAnsi="Times New Roman" w:cs="Times New Roman"/>
          <w:sz w:val="24"/>
          <w:szCs w:val="24"/>
        </w:rPr>
        <w:t xml:space="preserve">, </w:t>
      </w:r>
      <w:proofErr w:type="spellStart"/>
      <w:r w:rsidR="00DA5B33">
        <w:rPr>
          <w:rFonts w:ascii="Times New Roman" w:eastAsia="Times New Roman" w:hAnsi="Times New Roman" w:cs="Times New Roman"/>
          <w:sz w:val="24"/>
          <w:szCs w:val="24"/>
        </w:rPr>
        <w:t>д.Щербаж</w:t>
      </w:r>
      <w:proofErr w:type="spellEnd"/>
      <w:r w:rsidR="00DA5B33">
        <w:rPr>
          <w:rFonts w:ascii="Times New Roman" w:eastAsia="Times New Roman" w:hAnsi="Times New Roman" w:cs="Times New Roman"/>
          <w:sz w:val="24"/>
          <w:szCs w:val="24"/>
        </w:rPr>
        <w:t xml:space="preserve">, </w:t>
      </w:r>
      <w:proofErr w:type="spellStart"/>
      <w:r w:rsidR="00DA5B33">
        <w:rPr>
          <w:rFonts w:ascii="Times New Roman" w:eastAsia="Times New Roman" w:hAnsi="Times New Roman" w:cs="Times New Roman"/>
          <w:sz w:val="24"/>
          <w:szCs w:val="24"/>
        </w:rPr>
        <w:t>д.Мартяхино</w:t>
      </w:r>
      <w:proofErr w:type="spellEnd"/>
      <w:r w:rsidR="00DA5B33">
        <w:rPr>
          <w:rFonts w:ascii="Times New Roman" w:eastAsia="Times New Roman" w:hAnsi="Times New Roman" w:cs="Times New Roman"/>
          <w:sz w:val="24"/>
          <w:szCs w:val="24"/>
        </w:rPr>
        <w:t xml:space="preserve">, </w:t>
      </w:r>
      <w:proofErr w:type="spellStart"/>
      <w:r w:rsidR="00EC2E0A">
        <w:rPr>
          <w:rFonts w:ascii="Times New Roman" w:eastAsia="Times New Roman" w:hAnsi="Times New Roman" w:cs="Times New Roman"/>
          <w:sz w:val="24"/>
          <w:szCs w:val="24"/>
        </w:rPr>
        <w:t>д.Мелешиха</w:t>
      </w:r>
      <w:proofErr w:type="spellEnd"/>
      <w:r w:rsidR="00EC2E0A">
        <w:rPr>
          <w:rFonts w:ascii="Times New Roman" w:eastAsia="Times New Roman" w:hAnsi="Times New Roman" w:cs="Times New Roman"/>
          <w:sz w:val="24"/>
          <w:szCs w:val="24"/>
        </w:rPr>
        <w:t xml:space="preserve">, </w:t>
      </w:r>
      <w:proofErr w:type="spellStart"/>
      <w:r w:rsidR="00EC2E0A">
        <w:rPr>
          <w:rFonts w:ascii="Times New Roman" w:eastAsia="Times New Roman" w:hAnsi="Times New Roman" w:cs="Times New Roman"/>
          <w:sz w:val="24"/>
          <w:szCs w:val="24"/>
        </w:rPr>
        <w:t>д.Малиновка</w:t>
      </w:r>
      <w:proofErr w:type="spellEnd"/>
      <w:r w:rsidR="00EC2E0A">
        <w:rPr>
          <w:rFonts w:ascii="Times New Roman" w:eastAsia="Times New Roman" w:hAnsi="Times New Roman" w:cs="Times New Roman"/>
          <w:sz w:val="24"/>
          <w:szCs w:val="24"/>
        </w:rPr>
        <w:t xml:space="preserve">, </w:t>
      </w:r>
      <w:proofErr w:type="spellStart"/>
      <w:r w:rsidR="00EC2E0A">
        <w:rPr>
          <w:rFonts w:ascii="Times New Roman" w:eastAsia="Times New Roman" w:hAnsi="Times New Roman" w:cs="Times New Roman"/>
          <w:sz w:val="24"/>
          <w:szCs w:val="24"/>
        </w:rPr>
        <w:t>с.Хмелевицы</w:t>
      </w:r>
      <w:proofErr w:type="spellEnd"/>
      <w:r w:rsidR="00EC2E0A">
        <w:rPr>
          <w:rFonts w:ascii="Times New Roman" w:eastAsia="Times New Roman" w:hAnsi="Times New Roman" w:cs="Times New Roman"/>
          <w:sz w:val="24"/>
          <w:szCs w:val="24"/>
        </w:rPr>
        <w:t xml:space="preserve">, </w:t>
      </w:r>
      <w:proofErr w:type="spellStart"/>
      <w:r w:rsidR="00EC2E0A">
        <w:rPr>
          <w:rFonts w:ascii="Times New Roman" w:eastAsia="Times New Roman" w:hAnsi="Times New Roman" w:cs="Times New Roman"/>
          <w:sz w:val="24"/>
          <w:szCs w:val="24"/>
        </w:rPr>
        <w:t>д.Петрово</w:t>
      </w:r>
      <w:proofErr w:type="spellEnd"/>
      <w:r w:rsidR="00EC2E0A">
        <w:rPr>
          <w:rFonts w:ascii="Times New Roman" w:eastAsia="Times New Roman" w:hAnsi="Times New Roman" w:cs="Times New Roman"/>
          <w:sz w:val="24"/>
          <w:szCs w:val="24"/>
        </w:rPr>
        <w:t xml:space="preserve">, </w:t>
      </w:r>
      <w:proofErr w:type="spellStart"/>
      <w:r w:rsidR="00EC2E0A">
        <w:rPr>
          <w:rFonts w:ascii="Times New Roman" w:eastAsia="Times New Roman" w:hAnsi="Times New Roman" w:cs="Times New Roman"/>
          <w:sz w:val="24"/>
          <w:szCs w:val="24"/>
        </w:rPr>
        <w:t>п.Комсомольский</w:t>
      </w:r>
      <w:proofErr w:type="spellEnd"/>
      <w:r w:rsidR="00EC2E0A">
        <w:rPr>
          <w:rFonts w:ascii="Times New Roman" w:eastAsia="Times New Roman" w:hAnsi="Times New Roman" w:cs="Times New Roman"/>
          <w:sz w:val="24"/>
          <w:szCs w:val="24"/>
        </w:rPr>
        <w:t xml:space="preserve">, </w:t>
      </w:r>
      <w:proofErr w:type="spellStart"/>
      <w:r w:rsidR="00EC2E0A">
        <w:rPr>
          <w:rFonts w:ascii="Times New Roman" w:eastAsia="Times New Roman" w:hAnsi="Times New Roman" w:cs="Times New Roman"/>
          <w:sz w:val="24"/>
          <w:szCs w:val="24"/>
        </w:rPr>
        <w:t>с.Черное</w:t>
      </w:r>
      <w:r w:rsidR="00D3611D" w:rsidRPr="00D3611D">
        <w:rPr>
          <w:rFonts w:ascii="Times New Roman" w:eastAsia="Times New Roman" w:hAnsi="Times New Roman" w:cs="Times New Roman"/>
          <w:sz w:val="24"/>
          <w:szCs w:val="24"/>
        </w:rPr>
        <w:t>работают</w:t>
      </w:r>
      <w:proofErr w:type="spellEnd"/>
      <w:r w:rsidR="00D3611D" w:rsidRPr="00D3611D">
        <w:rPr>
          <w:rFonts w:ascii="Times New Roman" w:eastAsia="Times New Roman" w:hAnsi="Times New Roman" w:cs="Times New Roman"/>
          <w:sz w:val="24"/>
          <w:szCs w:val="24"/>
        </w:rPr>
        <w:t xml:space="preserve"> на пределе ресурсной надежности. Работающее оборудование морально и физически </w:t>
      </w:r>
      <w:proofErr w:type="spellStart"/>
      <w:r w:rsidR="00D3611D" w:rsidRPr="00D3611D">
        <w:rPr>
          <w:rFonts w:ascii="Times New Roman" w:eastAsia="Times New Roman" w:hAnsi="Times New Roman" w:cs="Times New Roman"/>
          <w:sz w:val="24"/>
          <w:szCs w:val="24"/>
        </w:rPr>
        <w:t>устарело</w:t>
      </w:r>
      <w:proofErr w:type="gramStart"/>
      <w:r w:rsidR="00D3611D" w:rsidRPr="00D3611D">
        <w:rPr>
          <w:rFonts w:ascii="Times New Roman" w:eastAsia="Times New Roman" w:hAnsi="Times New Roman" w:cs="Times New Roman"/>
          <w:sz w:val="24"/>
          <w:szCs w:val="24"/>
        </w:rPr>
        <w:t>.</w:t>
      </w:r>
      <w:r w:rsidR="00EC2E0A">
        <w:rPr>
          <w:rFonts w:ascii="Times New Roman" w:eastAsia="Times New Roman" w:hAnsi="Times New Roman" w:cs="Times New Roman"/>
          <w:sz w:val="24"/>
          <w:szCs w:val="24"/>
        </w:rPr>
        <w:t>Н</w:t>
      </w:r>
      <w:proofErr w:type="gramEnd"/>
      <w:r w:rsidR="00EC2E0A">
        <w:rPr>
          <w:rFonts w:ascii="Times New Roman" w:eastAsia="Times New Roman" w:hAnsi="Times New Roman" w:cs="Times New Roman"/>
          <w:sz w:val="24"/>
          <w:szCs w:val="24"/>
        </w:rPr>
        <w:t>еобходима</w:t>
      </w:r>
      <w:proofErr w:type="spellEnd"/>
      <w:r w:rsidR="00EC2E0A">
        <w:rPr>
          <w:rFonts w:ascii="Times New Roman" w:eastAsia="Times New Roman" w:hAnsi="Times New Roman" w:cs="Times New Roman"/>
          <w:sz w:val="24"/>
          <w:szCs w:val="24"/>
        </w:rPr>
        <w:t xml:space="preserve"> полная замена котлового оборудования котельных в вышеуказанных населённых пунктах. Для решения данн</w:t>
      </w:r>
      <w:r w:rsidR="00D42C72">
        <w:rPr>
          <w:rFonts w:ascii="Times New Roman" w:eastAsia="Times New Roman" w:hAnsi="Times New Roman" w:cs="Times New Roman"/>
          <w:sz w:val="24"/>
          <w:szCs w:val="24"/>
        </w:rPr>
        <w:t>ой проблемы АО «НОК</w:t>
      </w:r>
      <w:r w:rsidR="00EC2E0A">
        <w:rPr>
          <w:rFonts w:ascii="Times New Roman" w:eastAsia="Times New Roman" w:hAnsi="Times New Roman" w:cs="Times New Roman"/>
          <w:sz w:val="24"/>
          <w:szCs w:val="24"/>
        </w:rPr>
        <w:t>К»</w:t>
      </w:r>
      <w:r w:rsidR="00D42C72">
        <w:rPr>
          <w:rFonts w:ascii="Times New Roman" w:eastAsia="Times New Roman" w:hAnsi="Times New Roman" w:cs="Times New Roman"/>
          <w:sz w:val="24"/>
          <w:szCs w:val="24"/>
        </w:rPr>
        <w:t xml:space="preserve"> Шахунский филиал</w:t>
      </w:r>
      <w:r w:rsidR="00EC2E0A">
        <w:rPr>
          <w:rFonts w:ascii="Times New Roman" w:eastAsia="Times New Roman" w:hAnsi="Times New Roman" w:cs="Times New Roman"/>
          <w:sz w:val="24"/>
          <w:szCs w:val="24"/>
        </w:rPr>
        <w:t xml:space="preserve"> разработаны инвестиционные мероприятия на период 2016-2018гг.</w:t>
      </w:r>
      <w:r w:rsidR="000B3216">
        <w:rPr>
          <w:rFonts w:ascii="Times New Roman" w:eastAsia="Times New Roman" w:hAnsi="Times New Roman" w:cs="Times New Roman"/>
          <w:sz w:val="24"/>
          <w:szCs w:val="24"/>
        </w:rPr>
        <w:t xml:space="preserve"> Более подробно об э</w:t>
      </w:r>
      <w:r w:rsidR="00462B32">
        <w:rPr>
          <w:rFonts w:ascii="Times New Roman" w:eastAsia="Times New Roman" w:hAnsi="Times New Roman" w:cs="Times New Roman"/>
          <w:sz w:val="24"/>
          <w:szCs w:val="24"/>
        </w:rPr>
        <w:t xml:space="preserve">том описано в разделе </w:t>
      </w:r>
      <w:r w:rsidR="00D42C72">
        <w:rPr>
          <w:rFonts w:ascii="Times New Roman" w:eastAsia="Times New Roman" w:hAnsi="Times New Roman" w:cs="Times New Roman"/>
          <w:sz w:val="24"/>
          <w:szCs w:val="24"/>
        </w:rPr>
        <w:t>8</w:t>
      </w:r>
      <w:r w:rsidR="000B3216">
        <w:rPr>
          <w:rFonts w:ascii="Times New Roman" w:eastAsia="Times New Roman" w:hAnsi="Times New Roman" w:cs="Times New Roman"/>
          <w:sz w:val="24"/>
          <w:szCs w:val="24"/>
        </w:rPr>
        <w:t xml:space="preserve"> «Инвестиционные мероприятия, предложения по строительству, реконструкции и техническому перевооружению источников тепловой энергии городского округа город Шахунья»</w:t>
      </w:r>
      <w:r w:rsidR="00462B32">
        <w:rPr>
          <w:rFonts w:ascii="Times New Roman" w:eastAsia="Times New Roman" w:hAnsi="Times New Roman" w:cs="Times New Roman"/>
          <w:sz w:val="24"/>
          <w:szCs w:val="24"/>
        </w:rPr>
        <w:t xml:space="preserve"> настоящей схемы</w:t>
      </w:r>
      <w:r w:rsidR="000B3216">
        <w:rPr>
          <w:rFonts w:ascii="Times New Roman" w:eastAsia="Times New Roman" w:hAnsi="Times New Roman" w:cs="Times New Roman"/>
          <w:sz w:val="24"/>
          <w:szCs w:val="24"/>
        </w:rPr>
        <w:t>.</w:t>
      </w:r>
    </w:p>
    <w:p w:rsidR="00D3611D" w:rsidRPr="00D3611D" w:rsidRDefault="00D3611D" w:rsidP="007C6001">
      <w:pPr>
        <w:autoSpaceDE w:val="0"/>
        <w:autoSpaceDN w:val="0"/>
        <w:adjustRightInd w:val="0"/>
        <w:spacing w:after="0" w:line="240" w:lineRule="auto"/>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Модернизация системы теплоснабжения обеспечивается выполнением следующих мероприятий:</w:t>
      </w:r>
    </w:p>
    <w:p w:rsidR="00D3611D" w:rsidRPr="00D3611D" w:rsidRDefault="00D3611D" w:rsidP="00505F4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модернизация систем теплоснабжения с учето</w:t>
      </w:r>
      <w:r w:rsidR="00505F47">
        <w:rPr>
          <w:rFonts w:ascii="Times New Roman" w:eastAsia="Times New Roman" w:hAnsi="Times New Roman" w:cs="Times New Roman"/>
          <w:sz w:val="24"/>
          <w:szCs w:val="24"/>
        </w:rPr>
        <w:t xml:space="preserve">м нового строительства объектов </w:t>
      </w:r>
      <w:r w:rsidRPr="00D3611D">
        <w:rPr>
          <w:rFonts w:ascii="Times New Roman" w:eastAsia="Times New Roman" w:hAnsi="Times New Roman" w:cs="Times New Roman"/>
          <w:sz w:val="24"/>
          <w:szCs w:val="24"/>
        </w:rPr>
        <w:t>жилищного или строительного назначения;</w:t>
      </w:r>
    </w:p>
    <w:p w:rsidR="00D3611D" w:rsidRPr="00D3611D" w:rsidRDefault="00D3611D" w:rsidP="00D3611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реконструкция котельного оборудования;</w:t>
      </w:r>
    </w:p>
    <w:p w:rsidR="00D3611D" w:rsidRPr="00D3611D" w:rsidRDefault="00D3611D" w:rsidP="00D3611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реализация проектов реконструкции тепловых сетей;</w:t>
      </w:r>
    </w:p>
    <w:p w:rsidR="00D3611D" w:rsidRPr="00D3611D" w:rsidRDefault="00D3611D" w:rsidP="00D3611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капитальный ремонт</w:t>
      </w:r>
      <w:r w:rsidR="007264AB">
        <w:rPr>
          <w:rFonts w:ascii="Times New Roman" w:eastAsia="Times New Roman" w:hAnsi="Times New Roman" w:cs="Times New Roman"/>
          <w:sz w:val="24"/>
          <w:szCs w:val="24"/>
        </w:rPr>
        <w:t xml:space="preserve"> тепловы</w:t>
      </w:r>
      <w:r w:rsidR="000B3216">
        <w:rPr>
          <w:rFonts w:ascii="Times New Roman" w:eastAsia="Times New Roman" w:hAnsi="Times New Roman" w:cs="Times New Roman"/>
          <w:sz w:val="24"/>
          <w:szCs w:val="24"/>
        </w:rPr>
        <w:t>х сетей на период с 2014 по 2018</w:t>
      </w:r>
      <w:r w:rsidRPr="00D3611D">
        <w:rPr>
          <w:rFonts w:ascii="Times New Roman" w:eastAsia="Times New Roman" w:hAnsi="Times New Roman" w:cs="Times New Roman"/>
          <w:sz w:val="24"/>
          <w:szCs w:val="24"/>
        </w:rPr>
        <w:t xml:space="preserve"> гг.;</w:t>
      </w:r>
    </w:p>
    <w:p w:rsidR="004D67A9" w:rsidRDefault="00D3611D" w:rsidP="00E85C4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3611D">
        <w:rPr>
          <w:rFonts w:ascii="Times New Roman" w:eastAsia="Times New Roman" w:hAnsi="Times New Roman" w:cs="Times New Roman"/>
          <w:sz w:val="24"/>
          <w:szCs w:val="24"/>
        </w:rPr>
        <w:t>установка общедомовых приборов учета тепловой энергии.</w:t>
      </w:r>
    </w:p>
    <w:p w:rsidR="004D67A9" w:rsidRDefault="004D67A9" w:rsidP="00D3611D">
      <w:pPr>
        <w:spacing w:after="0" w:line="240" w:lineRule="auto"/>
        <w:jc w:val="both"/>
        <w:rPr>
          <w:rFonts w:ascii="Times New Roman" w:eastAsia="Times New Roman" w:hAnsi="Times New Roman" w:cs="Times New Roman"/>
          <w:sz w:val="24"/>
          <w:szCs w:val="24"/>
        </w:rPr>
      </w:pPr>
    </w:p>
    <w:p w:rsidR="00917CD5" w:rsidRPr="00B21597" w:rsidRDefault="000B3216" w:rsidP="009330E8">
      <w:pPr>
        <w:pStyle w:val="Default"/>
        <w:ind w:left="720"/>
        <w:jc w:val="center"/>
        <w:rPr>
          <w:b/>
          <w:bCs/>
        </w:rPr>
      </w:pPr>
      <w:r>
        <w:rPr>
          <w:b/>
          <w:bCs/>
        </w:rPr>
        <w:t>7</w:t>
      </w:r>
      <w:r w:rsidR="00206FB6">
        <w:rPr>
          <w:b/>
          <w:bCs/>
        </w:rPr>
        <w:t>.</w:t>
      </w:r>
      <w:r w:rsidR="00A073B0" w:rsidRPr="00A073B0">
        <w:rPr>
          <w:b/>
          <w:bCs/>
        </w:rPr>
        <w:t>Э</w:t>
      </w:r>
      <w:r w:rsidR="00206FB6">
        <w:rPr>
          <w:b/>
          <w:bCs/>
        </w:rPr>
        <w:t>ЛЕКТРОННАЯ МОДЕЛЬ СИСТЕМЫ ТЕПЛОСНАБЖЕНИЯ</w:t>
      </w:r>
      <w:r w:rsidR="00B21597">
        <w:rPr>
          <w:b/>
          <w:bCs/>
        </w:rPr>
        <w:t xml:space="preserve"> ГОРОДСКОГО ОКРУГА ГОР</w:t>
      </w:r>
      <w:r w:rsidR="000334A9">
        <w:rPr>
          <w:b/>
          <w:bCs/>
        </w:rPr>
        <w:t>ОД ШАХУНЬЯ</w:t>
      </w:r>
    </w:p>
    <w:p w:rsidR="00E85C4D" w:rsidRDefault="00A073B0" w:rsidP="00D3611D">
      <w:pPr>
        <w:spacing w:after="0" w:line="240" w:lineRule="auto"/>
        <w:jc w:val="both"/>
        <w:rPr>
          <w:rFonts w:ascii="Times New Roman" w:hAnsi="Times New Roman" w:cs="Times New Roman"/>
          <w:sz w:val="24"/>
          <w:szCs w:val="24"/>
        </w:rPr>
      </w:pPr>
      <w:r w:rsidRPr="00A073B0">
        <w:rPr>
          <w:rFonts w:ascii="Times New Roman" w:hAnsi="Times New Roman" w:cs="Times New Roman"/>
          <w:sz w:val="24"/>
          <w:szCs w:val="24"/>
        </w:rPr>
        <w:t>Так как численность</w:t>
      </w:r>
      <w:r w:rsidR="00917CD5">
        <w:rPr>
          <w:rFonts w:ascii="Times New Roman" w:hAnsi="Times New Roman" w:cs="Times New Roman"/>
          <w:sz w:val="24"/>
          <w:szCs w:val="24"/>
        </w:rPr>
        <w:t xml:space="preserve"> населения </w:t>
      </w:r>
      <w:r>
        <w:rPr>
          <w:rFonts w:ascii="Times New Roman" w:hAnsi="Times New Roman" w:cs="Times New Roman"/>
          <w:sz w:val="24"/>
          <w:szCs w:val="24"/>
        </w:rPr>
        <w:t>городского округа</w:t>
      </w:r>
      <w:r w:rsidR="00E2010B">
        <w:rPr>
          <w:rFonts w:ascii="Times New Roman" w:hAnsi="Times New Roman" w:cs="Times New Roman"/>
          <w:sz w:val="24"/>
          <w:szCs w:val="24"/>
        </w:rPr>
        <w:t xml:space="preserve"> </w:t>
      </w:r>
      <w:r w:rsidR="00F75E69">
        <w:rPr>
          <w:rFonts w:ascii="Times New Roman" w:eastAsia="Calibri" w:hAnsi="Times New Roman" w:cs="Times New Roman"/>
          <w:spacing w:val="1"/>
          <w:sz w:val="24"/>
          <w:szCs w:val="24"/>
        </w:rPr>
        <w:t>город Шахунья Нижегородской области</w:t>
      </w:r>
      <w:r w:rsidR="00E2010B">
        <w:rPr>
          <w:rFonts w:ascii="Times New Roman" w:eastAsia="Calibri" w:hAnsi="Times New Roman" w:cs="Times New Roman"/>
          <w:spacing w:val="1"/>
          <w:sz w:val="24"/>
          <w:szCs w:val="24"/>
        </w:rPr>
        <w:t xml:space="preserve"> </w:t>
      </w:r>
      <w:r w:rsidRPr="00A073B0">
        <w:rPr>
          <w:rFonts w:ascii="Times New Roman" w:hAnsi="Times New Roman" w:cs="Times New Roman"/>
          <w:sz w:val="24"/>
          <w:szCs w:val="24"/>
        </w:rPr>
        <w:t>менее 100000 человек, то разработка</w:t>
      </w:r>
      <w:r w:rsidR="00917CD5">
        <w:rPr>
          <w:rFonts w:ascii="Times New Roman" w:hAnsi="Times New Roman" w:cs="Times New Roman"/>
          <w:sz w:val="24"/>
          <w:szCs w:val="24"/>
        </w:rPr>
        <w:t xml:space="preserve"> электронной схемы не требуется, в соответствии с Постановлением Правительства Российской Федерации от 22.02.2012 года №154 «О требованиях к схемам теплоснабжения, порядку их разработки и утверждения». </w:t>
      </w:r>
    </w:p>
    <w:p w:rsidR="00A2389D" w:rsidRPr="00E85C4D" w:rsidRDefault="00A2389D" w:rsidP="00D3611D">
      <w:pPr>
        <w:spacing w:after="0" w:line="240" w:lineRule="auto"/>
        <w:jc w:val="both"/>
        <w:rPr>
          <w:rFonts w:ascii="Times New Roman" w:hAnsi="Times New Roman" w:cs="Times New Roman"/>
          <w:sz w:val="24"/>
          <w:szCs w:val="24"/>
        </w:rPr>
      </w:pPr>
    </w:p>
    <w:p w:rsidR="00F36D2B" w:rsidRPr="009330E8" w:rsidRDefault="000B3216" w:rsidP="009330E8">
      <w:pPr>
        <w:pStyle w:val="ab"/>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206FB6">
        <w:rPr>
          <w:rFonts w:ascii="Times New Roman" w:hAnsi="Times New Roman" w:cs="Times New Roman"/>
          <w:b/>
          <w:bCs/>
          <w:sz w:val="24"/>
          <w:szCs w:val="24"/>
        </w:rPr>
        <w:t>.</w:t>
      </w:r>
      <w:r>
        <w:rPr>
          <w:rFonts w:ascii="Times New Roman" w:hAnsi="Times New Roman" w:cs="Times New Roman"/>
          <w:b/>
          <w:bCs/>
          <w:sz w:val="24"/>
          <w:szCs w:val="24"/>
        </w:rPr>
        <w:t xml:space="preserve">ИНВЕСТИЦИОННЫЕ МЕРОПРИЯТИЯ, </w:t>
      </w:r>
      <w:r w:rsidR="00A073B0" w:rsidRPr="00F36D2B">
        <w:rPr>
          <w:rFonts w:ascii="Times New Roman" w:hAnsi="Times New Roman" w:cs="Times New Roman"/>
          <w:b/>
          <w:bCs/>
          <w:sz w:val="24"/>
          <w:szCs w:val="24"/>
        </w:rPr>
        <w:t>П</w:t>
      </w:r>
      <w:r w:rsidR="00206FB6">
        <w:rPr>
          <w:rFonts w:ascii="Times New Roman" w:hAnsi="Times New Roman" w:cs="Times New Roman"/>
          <w:b/>
          <w:bCs/>
          <w:sz w:val="24"/>
          <w:szCs w:val="24"/>
        </w:rPr>
        <w:t>РЕДЛОЖЕНИЯ ПО СТРОИТЕЛЬСТВУ, РЕКОНСТРУКЦИИ И ТЕХНИЧЕСКОМУ ПЕРЕВООРУЖЕНИЮ ИСТОЧНИКОВ ТЕПЛОВОЙ ЭНЕРГИИ ГОРОДСКОГО ОКРУГА ГОРОД ШАХУНЬЯ</w:t>
      </w:r>
    </w:p>
    <w:p w:rsidR="00D3515D" w:rsidRDefault="00F75E69" w:rsidP="008021CF">
      <w:pPr>
        <w:spacing w:after="0" w:line="240" w:lineRule="auto"/>
        <w:jc w:val="both"/>
        <w:rPr>
          <w:rFonts w:ascii="Times New Roman" w:hAnsi="Times New Roman" w:cs="Times New Roman"/>
          <w:sz w:val="24"/>
          <w:szCs w:val="24"/>
        </w:rPr>
      </w:pPr>
      <w:r w:rsidRPr="003559A0">
        <w:rPr>
          <w:rFonts w:ascii="Times New Roman" w:hAnsi="Times New Roman" w:cs="Times New Roman"/>
          <w:sz w:val="24"/>
          <w:szCs w:val="24"/>
        </w:rPr>
        <w:t xml:space="preserve">Предложения по реконструкции и техническому перевооружению источников тепловой энергии подразумевает </w:t>
      </w:r>
      <w:r w:rsidR="002908EA" w:rsidRPr="003559A0">
        <w:rPr>
          <w:rFonts w:ascii="Times New Roman" w:hAnsi="Times New Roman" w:cs="Times New Roman"/>
          <w:sz w:val="24"/>
          <w:szCs w:val="24"/>
        </w:rPr>
        <w:t>сохранение существующей системы централизованного теплоснабжения.</w:t>
      </w:r>
      <w:r w:rsidR="00E2010B">
        <w:rPr>
          <w:rFonts w:ascii="Times New Roman" w:hAnsi="Times New Roman" w:cs="Times New Roman"/>
          <w:sz w:val="24"/>
          <w:szCs w:val="24"/>
        </w:rPr>
        <w:t xml:space="preserve"> </w:t>
      </w:r>
      <w:r w:rsidR="002673F1" w:rsidRPr="003559A0">
        <w:rPr>
          <w:rFonts w:ascii="Times New Roman" w:hAnsi="Times New Roman" w:cs="Times New Roman"/>
          <w:sz w:val="24"/>
          <w:szCs w:val="24"/>
        </w:rPr>
        <w:t>При этом предполагается реконструкция существующих котельных.</w:t>
      </w:r>
      <w:r w:rsidR="00250849" w:rsidRPr="003559A0">
        <w:rPr>
          <w:rFonts w:ascii="Times New Roman" w:hAnsi="Times New Roman" w:cs="Times New Roman"/>
          <w:sz w:val="24"/>
          <w:szCs w:val="24"/>
        </w:rPr>
        <w:t xml:space="preserve"> Подключение к тепловым сетям котельного оборудования предусматривается по независимой схеме.</w:t>
      </w:r>
    </w:p>
    <w:p w:rsidR="00E2010B" w:rsidRDefault="00E2010B" w:rsidP="008021CF">
      <w:pPr>
        <w:spacing w:after="0" w:line="240" w:lineRule="auto"/>
        <w:jc w:val="both"/>
        <w:rPr>
          <w:rFonts w:ascii="Times New Roman" w:hAnsi="Times New Roman" w:cs="Times New Roman"/>
          <w:sz w:val="24"/>
          <w:szCs w:val="24"/>
        </w:rPr>
      </w:pPr>
    </w:p>
    <w:p w:rsidR="00E2010B" w:rsidRPr="003559A0" w:rsidRDefault="00E2010B" w:rsidP="008021CF">
      <w:pPr>
        <w:spacing w:after="0" w:line="240" w:lineRule="auto"/>
        <w:jc w:val="both"/>
        <w:rPr>
          <w:rFonts w:ascii="Times New Roman" w:hAnsi="Times New Roman" w:cs="Times New Roman"/>
          <w:sz w:val="24"/>
          <w:szCs w:val="24"/>
        </w:rPr>
      </w:pPr>
    </w:p>
    <w:p w:rsidR="003559A0" w:rsidRPr="003559A0" w:rsidRDefault="003559A0" w:rsidP="008021CF">
      <w:pPr>
        <w:spacing w:after="0" w:line="240" w:lineRule="auto"/>
        <w:jc w:val="both"/>
        <w:rPr>
          <w:rFonts w:ascii="Times New Roman" w:hAnsi="Times New Roman" w:cs="Times New Roman"/>
          <w:sz w:val="24"/>
          <w:szCs w:val="24"/>
        </w:rPr>
      </w:pPr>
    </w:p>
    <w:p w:rsidR="003559A0" w:rsidRPr="003559A0" w:rsidRDefault="003559A0" w:rsidP="003559A0">
      <w:pPr>
        <w:spacing w:after="0" w:line="240" w:lineRule="auto"/>
        <w:jc w:val="center"/>
        <w:rPr>
          <w:rFonts w:ascii="Times New Roman" w:hAnsi="Times New Roman" w:cs="Times New Roman"/>
          <w:b/>
          <w:sz w:val="24"/>
          <w:szCs w:val="24"/>
        </w:rPr>
      </w:pPr>
      <w:r w:rsidRPr="003559A0">
        <w:rPr>
          <w:rFonts w:ascii="Times New Roman" w:hAnsi="Times New Roman" w:cs="Times New Roman"/>
          <w:b/>
          <w:sz w:val="24"/>
          <w:szCs w:val="24"/>
        </w:rPr>
        <w:lastRenderedPageBreak/>
        <w:t>8.1.Основные характеристики мероприятий инвестиционной программы АО «НОКК» Шахунского филиала</w:t>
      </w:r>
    </w:p>
    <w:p w:rsidR="00A22AE2" w:rsidRDefault="00A22AE2" w:rsidP="001C070D">
      <w:pPr>
        <w:spacing w:after="0" w:line="240" w:lineRule="auto"/>
        <w:jc w:val="right"/>
        <w:rPr>
          <w:rFonts w:ascii="Times New Roman" w:hAnsi="Times New Roman" w:cs="Times New Roman"/>
          <w:sz w:val="24"/>
          <w:szCs w:val="24"/>
          <w:highlight w:val="yellow"/>
        </w:rPr>
      </w:pPr>
    </w:p>
    <w:p w:rsidR="00A22AE2" w:rsidRPr="00A22AE2" w:rsidRDefault="00A22AE2" w:rsidP="00A22AE2">
      <w:pPr>
        <w:spacing w:after="0" w:line="240" w:lineRule="auto"/>
        <w:jc w:val="right"/>
        <w:rPr>
          <w:rFonts w:ascii="Times New Roman" w:hAnsi="Times New Roman" w:cs="Times New Roman"/>
          <w:sz w:val="24"/>
          <w:szCs w:val="24"/>
        </w:rPr>
      </w:pPr>
      <w:r w:rsidRPr="00A22AE2">
        <w:rPr>
          <w:rFonts w:ascii="Times New Roman" w:hAnsi="Times New Roman" w:cs="Times New Roman"/>
          <w:sz w:val="24"/>
          <w:szCs w:val="24"/>
        </w:rPr>
        <w:t>Таб</w:t>
      </w:r>
      <w:r w:rsidR="007F6AA0">
        <w:rPr>
          <w:rFonts w:ascii="Times New Roman" w:hAnsi="Times New Roman" w:cs="Times New Roman"/>
          <w:sz w:val="24"/>
          <w:szCs w:val="24"/>
        </w:rPr>
        <w:t>лица №25</w:t>
      </w:r>
    </w:p>
    <w:p w:rsidR="00A22AE2" w:rsidRDefault="00A22AE2" w:rsidP="001C070D">
      <w:pPr>
        <w:spacing w:after="0" w:line="240" w:lineRule="auto"/>
        <w:jc w:val="right"/>
        <w:rPr>
          <w:rFonts w:ascii="Times New Roman" w:hAnsi="Times New Roman" w:cs="Times New Roman"/>
          <w:sz w:val="24"/>
          <w:szCs w:val="24"/>
          <w:highlight w:val="yellow"/>
        </w:rPr>
      </w:pPr>
    </w:p>
    <w:tbl>
      <w:tblPr>
        <w:tblStyle w:val="a8"/>
        <w:tblW w:w="10031" w:type="dxa"/>
        <w:tblLayout w:type="fixed"/>
        <w:tblLook w:val="04A0" w:firstRow="1" w:lastRow="0" w:firstColumn="1" w:lastColumn="0" w:noHBand="0" w:noVBand="1"/>
      </w:tblPr>
      <w:tblGrid>
        <w:gridCol w:w="560"/>
        <w:gridCol w:w="4226"/>
        <w:gridCol w:w="1418"/>
        <w:gridCol w:w="1134"/>
        <w:gridCol w:w="1134"/>
        <w:gridCol w:w="1559"/>
      </w:tblGrid>
      <w:tr w:rsidR="00A22AE2" w:rsidTr="00A22AE2">
        <w:trPr>
          <w:trHeight w:val="690"/>
        </w:trPr>
        <w:tc>
          <w:tcPr>
            <w:tcW w:w="560" w:type="dxa"/>
            <w:vMerge w:val="restart"/>
          </w:tcPr>
          <w:p w:rsidR="00A22AE2" w:rsidRPr="00A22AE2" w:rsidRDefault="00A22AE2" w:rsidP="00A22AE2">
            <w:pPr>
              <w:jc w:val="center"/>
              <w:rPr>
                <w:rFonts w:ascii="Times New Roman" w:hAnsi="Times New Roman" w:cs="Times New Roman"/>
                <w:b/>
                <w:sz w:val="24"/>
                <w:szCs w:val="24"/>
              </w:rPr>
            </w:pPr>
            <w:r w:rsidRPr="00A22AE2">
              <w:rPr>
                <w:rFonts w:ascii="Times New Roman" w:hAnsi="Times New Roman" w:cs="Times New Roman"/>
                <w:b/>
                <w:sz w:val="24"/>
                <w:szCs w:val="24"/>
              </w:rPr>
              <w:t xml:space="preserve">№ </w:t>
            </w:r>
            <w:proofErr w:type="gramStart"/>
            <w:r w:rsidRPr="00A22AE2">
              <w:rPr>
                <w:rFonts w:ascii="Times New Roman" w:hAnsi="Times New Roman" w:cs="Times New Roman"/>
                <w:b/>
                <w:sz w:val="24"/>
                <w:szCs w:val="24"/>
              </w:rPr>
              <w:t>п</w:t>
            </w:r>
            <w:proofErr w:type="gramEnd"/>
            <w:r w:rsidRPr="00A22AE2">
              <w:rPr>
                <w:rFonts w:ascii="Times New Roman" w:hAnsi="Times New Roman" w:cs="Times New Roman"/>
                <w:b/>
                <w:sz w:val="24"/>
                <w:szCs w:val="24"/>
              </w:rPr>
              <w:t>/п</w:t>
            </w:r>
          </w:p>
        </w:tc>
        <w:tc>
          <w:tcPr>
            <w:tcW w:w="4226" w:type="dxa"/>
            <w:vMerge w:val="restart"/>
          </w:tcPr>
          <w:p w:rsidR="00A22AE2" w:rsidRPr="00A22AE2" w:rsidRDefault="00A22AE2" w:rsidP="00A22AE2">
            <w:pPr>
              <w:jc w:val="center"/>
              <w:rPr>
                <w:rFonts w:ascii="Times New Roman" w:hAnsi="Times New Roman" w:cs="Times New Roman"/>
                <w:b/>
                <w:sz w:val="24"/>
                <w:szCs w:val="24"/>
              </w:rPr>
            </w:pPr>
            <w:r w:rsidRPr="00A22AE2">
              <w:rPr>
                <w:rFonts w:ascii="Times New Roman" w:hAnsi="Times New Roman" w:cs="Times New Roman"/>
                <w:b/>
                <w:sz w:val="24"/>
                <w:szCs w:val="24"/>
              </w:rPr>
              <w:t>Наименование мероприятий</w:t>
            </w:r>
          </w:p>
        </w:tc>
        <w:tc>
          <w:tcPr>
            <w:tcW w:w="1418" w:type="dxa"/>
          </w:tcPr>
          <w:p w:rsidR="00A22AE2" w:rsidRPr="00A22AE2" w:rsidRDefault="00A22AE2" w:rsidP="00A22AE2">
            <w:pPr>
              <w:jc w:val="center"/>
              <w:rPr>
                <w:rFonts w:ascii="Times New Roman" w:hAnsi="Times New Roman" w:cs="Times New Roman"/>
                <w:b/>
                <w:sz w:val="24"/>
                <w:szCs w:val="24"/>
              </w:rPr>
            </w:pPr>
            <w:r w:rsidRPr="00A22AE2">
              <w:rPr>
                <w:rFonts w:ascii="Times New Roman" w:hAnsi="Times New Roman" w:cs="Times New Roman"/>
                <w:b/>
                <w:sz w:val="24"/>
                <w:szCs w:val="24"/>
              </w:rPr>
              <w:t>Проектная мощность</w:t>
            </w:r>
          </w:p>
        </w:tc>
        <w:tc>
          <w:tcPr>
            <w:tcW w:w="2268" w:type="dxa"/>
            <w:gridSpan w:val="2"/>
          </w:tcPr>
          <w:p w:rsidR="00A22AE2" w:rsidRPr="00A22AE2" w:rsidRDefault="00A22AE2" w:rsidP="00A22AE2">
            <w:pPr>
              <w:jc w:val="center"/>
              <w:rPr>
                <w:rFonts w:ascii="Times New Roman" w:hAnsi="Times New Roman" w:cs="Times New Roman"/>
                <w:b/>
                <w:sz w:val="24"/>
                <w:szCs w:val="24"/>
              </w:rPr>
            </w:pPr>
            <w:r w:rsidRPr="00A22AE2">
              <w:rPr>
                <w:rFonts w:ascii="Times New Roman" w:hAnsi="Times New Roman" w:cs="Times New Roman"/>
                <w:b/>
                <w:sz w:val="24"/>
                <w:szCs w:val="24"/>
              </w:rPr>
              <w:t>Период реализации</w:t>
            </w:r>
          </w:p>
        </w:tc>
        <w:tc>
          <w:tcPr>
            <w:tcW w:w="1559" w:type="dxa"/>
            <w:vMerge w:val="restart"/>
          </w:tcPr>
          <w:p w:rsidR="00A22AE2" w:rsidRPr="00A22AE2" w:rsidRDefault="00A22AE2" w:rsidP="00A22AE2">
            <w:pPr>
              <w:jc w:val="center"/>
              <w:rPr>
                <w:rFonts w:ascii="Times New Roman" w:hAnsi="Times New Roman" w:cs="Times New Roman"/>
                <w:b/>
                <w:sz w:val="24"/>
                <w:szCs w:val="24"/>
              </w:rPr>
            </w:pPr>
            <w:r w:rsidRPr="00A22AE2">
              <w:rPr>
                <w:rFonts w:ascii="Times New Roman" w:hAnsi="Times New Roman" w:cs="Times New Roman"/>
                <w:b/>
                <w:sz w:val="24"/>
                <w:szCs w:val="24"/>
              </w:rPr>
              <w:t xml:space="preserve">Полная стоимость строительства, </w:t>
            </w:r>
            <w:proofErr w:type="spellStart"/>
            <w:r w:rsidRPr="00A22AE2">
              <w:rPr>
                <w:rFonts w:ascii="Times New Roman" w:hAnsi="Times New Roman" w:cs="Times New Roman"/>
                <w:b/>
                <w:sz w:val="24"/>
                <w:szCs w:val="24"/>
              </w:rPr>
              <w:t>тыс</w:t>
            </w:r>
            <w:proofErr w:type="gramStart"/>
            <w:r w:rsidRPr="00A22AE2">
              <w:rPr>
                <w:rFonts w:ascii="Times New Roman" w:hAnsi="Times New Roman" w:cs="Times New Roman"/>
                <w:b/>
                <w:sz w:val="24"/>
                <w:szCs w:val="24"/>
              </w:rPr>
              <w:t>.р</w:t>
            </w:r>
            <w:proofErr w:type="gramEnd"/>
            <w:r w:rsidRPr="00A22AE2">
              <w:rPr>
                <w:rFonts w:ascii="Times New Roman" w:hAnsi="Times New Roman" w:cs="Times New Roman"/>
                <w:b/>
                <w:sz w:val="24"/>
                <w:szCs w:val="24"/>
              </w:rPr>
              <w:t>уб</w:t>
            </w:r>
            <w:proofErr w:type="spellEnd"/>
            <w:r w:rsidRPr="00A22AE2">
              <w:rPr>
                <w:rFonts w:ascii="Times New Roman" w:hAnsi="Times New Roman" w:cs="Times New Roman"/>
                <w:b/>
                <w:sz w:val="24"/>
                <w:szCs w:val="24"/>
              </w:rPr>
              <w:t>. (с НДС)</w:t>
            </w:r>
          </w:p>
        </w:tc>
      </w:tr>
      <w:tr w:rsidR="00A22AE2" w:rsidTr="00A22AE2">
        <w:trPr>
          <w:trHeight w:val="690"/>
        </w:trPr>
        <w:tc>
          <w:tcPr>
            <w:tcW w:w="560" w:type="dxa"/>
            <w:vMerge/>
          </w:tcPr>
          <w:p w:rsidR="00A22AE2" w:rsidRPr="00A22AE2" w:rsidRDefault="00A22AE2" w:rsidP="00A22AE2">
            <w:pPr>
              <w:jc w:val="center"/>
              <w:rPr>
                <w:rFonts w:ascii="Times New Roman" w:hAnsi="Times New Roman" w:cs="Times New Roman"/>
                <w:b/>
                <w:sz w:val="24"/>
                <w:szCs w:val="24"/>
              </w:rPr>
            </w:pPr>
          </w:p>
        </w:tc>
        <w:tc>
          <w:tcPr>
            <w:tcW w:w="4226" w:type="dxa"/>
            <w:vMerge/>
          </w:tcPr>
          <w:p w:rsidR="00A22AE2" w:rsidRPr="00A22AE2" w:rsidRDefault="00A22AE2" w:rsidP="00A22AE2">
            <w:pPr>
              <w:jc w:val="center"/>
              <w:rPr>
                <w:rFonts w:ascii="Times New Roman" w:hAnsi="Times New Roman" w:cs="Times New Roman"/>
                <w:b/>
                <w:sz w:val="24"/>
                <w:szCs w:val="24"/>
              </w:rPr>
            </w:pPr>
          </w:p>
        </w:tc>
        <w:tc>
          <w:tcPr>
            <w:tcW w:w="1418" w:type="dxa"/>
          </w:tcPr>
          <w:p w:rsidR="00A22AE2" w:rsidRPr="00A22AE2" w:rsidRDefault="00A22AE2" w:rsidP="00A22AE2">
            <w:pPr>
              <w:jc w:val="center"/>
              <w:rPr>
                <w:rFonts w:ascii="Times New Roman" w:hAnsi="Times New Roman" w:cs="Times New Roman"/>
                <w:b/>
                <w:sz w:val="24"/>
                <w:szCs w:val="24"/>
              </w:rPr>
            </w:pPr>
            <w:r>
              <w:rPr>
                <w:rFonts w:ascii="Times New Roman" w:hAnsi="Times New Roman" w:cs="Times New Roman"/>
                <w:b/>
                <w:sz w:val="24"/>
                <w:szCs w:val="24"/>
              </w:rPr>
              <w:t>Гкал/час</w:t>
            </w:r>
          </w:p>
        </w:tc>
        <w:tc>
          <w:tcPr>
            <w:tcW w:w="1134" w:type="dxa"/>
          </w:tcPr>
          <w:p w:rsidR="00A22AE2" w:rsidRPr="00A22AE2" w:rsidRDefault="00A22AE2" w:rsidP="00A22AE2">
            <w:pPr>
              <w:jc w:val="center"/>
              <w:rPr>
                <w:rFonts w:ascii="Times New Roman" w:hAnsi="Times New Roman" w:cs="Times New Roman"/>
                <w:b/>
                <w:sz w:val="24"/>
                <w:szCs w:val="24"/>
              </w:rPr>
            </w:pPr>
            <w:r>
              <w:rPr>
                <w:rFonts w:ascii="Times New Roman" w:hAnsi="Times New Roman" w:cs="Times New Roman"/>
                <w:b/>
                <w:sz w:val="24"/>
                <w:szCs w:val="24"/>
              </w:rPr>
              <w:t>Год начала</w:t>
            </w:r>
          </w:p>
        </w:tc>
        <w:tc>
          <w:tcPr>
            <w:tcW w:w="1134" w:type="dxa"/>
          </w:tcPr>
          <w:p w:rsidR="00A22AE2" w:rsidRPr="00A22AE2" w:rsidRDefault="00A22AE2" w:rsidP="00A22AE2">
            <w:pPr>
              <w:jc w:val="center"/>
              <w:rPr>
                <w:rFonts w:ascii="Times New Roman" w:hAnsi="Times New Roman" w:cs="Times New Roman"/>
                <w:b/>
                <w:sz w:val="24"/>
                <w:szCs w:val="24"/>
              </w:rPr>
            </w:pPr>
            <w:r>
              <w:rPr>
                <w:rFonts w:ascii="Times New Roman" w:hAnsi="Times New Roman" w:cs="Times New Roman"/>
                <w:b/>
                <w:sz w:val="24"/>
                <w:szCs w:val="24"/>
              </w:rPr>
              <w:t>Год окончания</w:t>
            </w:r>
          </w:p>
        </w:tc>
        <w:tc>
          <w:tcPr>
            <w:tcW w:w="1559" w:type="dxa"/>
            <w:vMerge/>
          </w:tcPr>
          <w:p w:rsidR="00A22AE2" w:rsidRPr="00A22AE2" w:rsidRDefault="00A22AE2" w:rsidP="00A22AE2">
            <w:pPr>
              <w:jc w:val="center"/>
              <w:rPr>
                <w:rFonts w:ascii="Times New Roman" w:hAnsi="Times New Roman" w:cs="Times New Roman"/>
                <w:b/>
                <w:sz w:val="24"/>
                <w:szCs w:val="24"/>
              </w:rPr>
            </w:pPr>
          </w:p>
        </w:tc>
      </w:tr>
      <w:tr w:rsidR="00A22AE2" w:rsidTr="00A22AE2">
        <w:tc>
          <w:tcPr>
            <w:tcW w:w="560"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1</w:t>
            </w:r>
          </w:p>
        </w:tc>
        <w:tc>
          <w:tcPr>
            <w:tcW w:w="4226"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6</w:t>
            </w:r>
          </w:p>
        </w:tc>
      </w:tr>
      <w:tr w:rsidR="00A22AE2" w:rsidTr="00703A4F">
        <w:tc>
          <w:tcPr>
            <w:tcW w:w="560"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1</w:t>
            </w:r>
          </w:p>
        </w:tc>
        <w:tc>
          <w:tcPr>
            <w:tcW w:w="4226" w:type="dxa"/>
          </w:tcPr>
          <w:p w:rsidR="00A22AE2" w:rsidRPr="00A22AE2" w:rsidRDefault="00A22AE2"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№34,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елешиха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г.о.г.Ша</w:t>
            </w:r>
            <w:r w:rsidR="00703A4F">
              <w:rPr>
                <w:rFonts w:ascii="Times New Roman" w:hAnsi="Times New Roman" w:cs="Times New Roman"/>
                <w:sz w:val="24"/>
                <w:szCs w:val="24"/>
              </w:rPr>
              <w:t>хунья</w:t>
            </w:r>
            <w:proofErr w:type="spellEnd"/>
            <w:r w:rsidR="00703A4F">
              <w:rPr>
                <w:rFonts w:ascii="Times New Roman" w:hAnsi="Times New Roman" w:cs="Times New Roman"/>
                <w:sz w:val="24"/>
                <w:szCs w:val="24"/>
              </w:rPr>
              <w:t>, Нижегородской области с у</w:t>
            </w:r>
            <w:r>
              <w:rPr>
                <w:rFonts w:ascii="Times New Roman" w:hAnsi="Times New Roman" w:cs="Times New Roman"/>
                <w:sz w:val="24"/>
                <w:szCs w:val="24"/>
              </w:rPr>
              <w:t xml:space="preserve">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0,157</w:t>
            </w:r>
          </w:p>
        </w:tc>
        <w:tc>
          <w:tcPr>
            <w:tcW w:w="1134"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650,76</w:t>
            </w:r>
          </w:p>
        </w:tc>
      </w:tr>
      <w:tr w:rsidR="00A22AE2" w:rsidTr="00703A4F">
        <w:tc>
          <w:tcPr>
            <w:tcW w:w="560" w:type="dxa"/>
          </w:tcPr>
          <w:p w:rsidR="00A22AE2" w:rsidRPr="00A22AE2" w:rsidRDefault="00A22AE2" w:rsidP="00A22AE2">
            <w:pPr>
              <w:jc w:val="center"/>
              <w:rPr>
                <w:rFonts w:ascii="Times New Roman" w:hAnsi="Times New Roman" w:cs="Times New Roman"/>
                <w:sz w:val="24"/>
                <w:szCs w:val="24"/>
              </w:rPr>
            </w:pPr>
            <w:r>
              <w:rPr>
                <w:rFonts w:ascii="Times New Roman" w:hAnsi="Times New Roman" w:cs="Times New Roman"/>
                <w:sz w:val="24"/>
                <w:szCs w:val="24"/>
              </w:rPr>
              <w:t>2</w:t>
            </w:r>
          </w:p>
        </w:tc>
        <w:tc>
          <w:tcPr>
            <w:tcW w:w="4226" w:type="dxa"/>
          </w:tcPr>
          <w:p w:rsidR="00A22AE2"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№5-Хм,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алиновка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г.о.г.Шахунья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0,306</w:t>
            </w:r>
          </w:p>
        </w:tc>
        <w:tc>
          <w:tcPr>
            <w:tcW w:w="1134"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vAlign w:val="center"/>
          </w:tcPr>
          <w:p w:rsidR="00A22AE2"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650,76</w:t>
            </w:r>
          </w:p>
        </w:tc>
      </w:tr>
      <w:tr w:rsidR="00703A4F" w:rsidTr="00703A4F">
        <w:tc>
          <w:tcPr>
            <w:tcW w:w="560" w:type="dxa"/>
          </w:tcPr>
          <w:p w:rsidR="00703A4F" w:rsidRPr="00A22AE2" w:rsidRDefault="00703A4F" w:rsidP="00A22AE2">
            <w:pPr>
              <w:jc w:val="center"/>
              <w:rPr>
                <w:rFonts w:ascii="Times New Roman" w:hAnsi="Times New Roman" w:cs="Times New Roman"/>
                <w:sz w:val="24"/>
                <w:szCs w:val="24"/>
              </w:rPr>
            </w:pPr>
            <w:r>
              <w:rPr>
                <w:rFonts w:ascii="Times New Roman" w:hAnsi="Times New Roman" w:cs="Times New Roman"/>
                <w:sz w:val="24"/>
                <w:szCs w:val="24"/>
              </w:rPr>
              <w:t>3</w:t>
            </w:r>
          </w:p>
        </w:tc>
        <w:tc>
          <w:tcPr>
            <w:tcW w:w="4226" w:type="dxa"/>
          </w:tcPr>
          <w:p w:rsidR="00703A4F"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№27,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г.о.г.Шахунья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0,688</w:t>
            </w:r>
          </w:p>
        </w:tc>
        <w:tc>
          <w:tcPr>
            <w:tcW w:w="1134"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703A4F" w:rsidRPr="00A22AE2" w:rsidRDefault="00703A4F" w:rsidP="000E3216">
            <w:pPr>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1 887,64</w:t>
            </w:r>
          </w:p>
        </w:tc>
      </w:tr>
      <w:tr w:rsidR="00703A4F" w:rsidTr="00703A4F">
        <w:tc>
          <w:tcPr>
            <w:tcW w:w="560" w:type="dxa"/>
          </w:tcPr>
          <w:p w:rsidR="00703A4F" w:rsidRPr="00A22AE2" w:rsidRDefault="00703A4F" w:rsidP="00A22AE2">
            <w:pPr>
              <w:jc w:val="center"/>
              <w:rPr>
                <w:rFonts w:ascii="Times New Roman" w:hAnsi="Times New Roman" w:cs="Times New Roman"/>
                <w:sz w:val="24"/>
                <w:szCs w:val="24"/>
              </w:rPr>
            </w:pPr>
            <w:r>
              <w:rPr>
                <w:rFonts w:ascii="Times New Roman" w:hAnsi="Times New Roman" w:cs="Times New Roman"/>
                <w:sz w:val="24"/>
                <w:szCs w:val="24"/>
              </w:rPr>
              <w:t>4</w:t>
            </w:r>
          </w:p>
        </w:tc>
        <w:tc>
          <w:tcPr>
            <w:tcW w:w="4226" w:type="dxa"/>
          </w:tcPr>
          <w:p w:rsidR="00703A4F"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№7-Хм, </w:t>
            </w:r>
            <w:proofErr w:type="spellStart"/>
            <w:r>
              <w:rPr>
                <w:rFonts w:ascii="Times New Roman" w:hAnsi="Times New Roman" w:cs="Times New Roman"/>
                <w:sz w:val="24"/>
                <w:szCs w:val="24"/>
              </w:rPr>
              <w:t>г.о.г</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0,688</w:t>
            </w:r>
          </w:p>
        </w:tc>
        <w:tc>
          <w:tcPr>
            <w:tcW w:w="1134"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703A4F" w:rsidRPr="00A22AE2" w:rsidRDefault="00703A4F" w:rsidP="000E3216">
            <w:pPr>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1 887,64</w:t>
            </w:r>
          </w:p>
        </w:tc>
      </w:tr>
      <w:tr w:rsidR="00703A4F" w:rsidTr="00703A4F">
        <w:tc>
          <w:tcPr>
            <w:tcW w:w="560" w:type="dxa"/>
          </w:tcPr>
          <w:p w:rsidR="00703A4F" w:rsidRPr="00A22AE2" w:rsidRDefault="00703A4F" w:rsidP="00A22AE2">
            <w:pPr>
              <w:jc w:val="center"/>
              <w:rPr>
                <w:rFonts w:ascii="Times New Roman" w:hAnsi="Times New Roman" w:cs="Times New Roman"/>
                <w:sz w:val="24"/>
                <w:szCs w:val="24"/>
              </w:rPr>
            </w:pPr>
            <w:r>
              <w:rPr>
                <w:rFonts w:ascii="Times New Roman" w:hAnsi="Times New Roman" w:cs="Times New Roman"/>
                <w:sz w:val="24"/>
                <w:szCs w:val="24"/>
              </w:rPr>
              <w:t>5</w:t>
            </w:r>
          </w:p>
        </w:tc>
        <w:tc>
          <w:tcPr>
            <w:tcW w:w="4226" w:type="dxa"/>
          </w:tcPr>
          <w:p w:rsidR="00703A4F"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№32,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ербаж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г.о.г.Шахунья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0,392</w:t>
            </w:r>
          </w:p>
        </w:tc>
        <w:tc>
          <w:tcPr>
            <w:tcW w:w="1134"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vAlign w:val="center"/>
          </w:tcPr>
          <w:p w:rsidR="00703A4F" w:rsidRPr="00A22AE2" w:rsidRDefault="00703A4F" w:rsidP="000E3216">
            <w:pPr>
              <w:jc w:val="center"/>
              <w:rPr>
                <w:rFonts w:ascii="Times New Roman" w:hAnsi="Times New Roman" w:cs="Times New Roman"/>
                <w:sz w:val="24"/>
                <w:szCs w:val="24"/>
              </w:rPr>
            </w:pPr>
            <w:r>
              <w:rPr>
                <w:rFonts w:ascii="Times New Roman" w:hAnsi="Times New Roman" w:cs="Times New Roman"/>
                <w:sz w:val="24"/>
                <w:szCs w:val="24"/>
              </w:rPr>
              <w:t>2018</w:t>
            </w:r>
          </w:p>
        </w:tc>
        <w:tc>
          <w:tcPr>
            <w:tcW w:w="1559"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1 550,21</w:t>
            </w:r>
          </w:p>
        </w:tc>
      </w:tr>
      <w:tr w:rsidR="00703A4F" w:rsidTr="00703A4F">
        <w:tc>
          <w:tcPr>
            <w:tcW w:w="560" w:type="dxa"/>
          </w:tcPr>
          <w:p w:rsidR="00703A4F" w:rsidRPr="00A22AE2" w:rsidRDefault="00703A4F" w:rsidP="00A22AE2">
            <w:pPr>
              <w:jc w:val="center"/>
              <w:rPr>
                <w:rFonts w:ascii="Times New Roman" w:hAnsi="Times New Roman" w:cs="Times New Roman"/>
                <w:sz w:val="24"/>
                <w:szCs w:val="24"/>
              </w:rPr>
            </w:pPr>
            <w:r>
              <w:rPr>
                <w:rFonts w:ascii="Times New Roman" w:hAnsi="Times New Roman" w:cs="Times New Roman"/>
                <w:sz w:val="24"/>
                <w:szCs w:val="24"/>
              </w:rPr>
              <w:t>6</w:t>
            </w:r>
          </w:p>
        </w:tc>
        <w:tc>
          <w:tcPr>
            <w:tcW w:w="4226" w:type="dxa"/>
          </w:tcPr>
          <w:p w:rsidR="00703A4F"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№33,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артяхино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г.о.г.Шахунья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0,274</w:t>
            </w:r>
          </w:p>
        </w:tc>
        <w:tc>
          <w:tcPr>
            <w:tcW w:w="1134"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vAlign w:val="center"/>
          </w:tcPr>
          <w:p w:rsidR="00703A4F" w:rsidRPr="00A22AE2" w:rsidRDefault="00703A4F" w:rsidP="000E3216">
            <w:pPr>
              <w:jc w:val="center"/>
              <w:rPr>
                <w:rFonts w:ascii="Times New Roman" w:hAnsi="Times New Roman" w:cs="Times New Roman"/>
                <w:sz w:val="24"/>
                <w:szCs w:val="24"/>
              </w:rPr>
            </w:pPr>
            <w:r>
              <w:rPr>
                <w:rFonts w:ascii="Times New Roman" w:hAnsi="Times New Roman" w:cs="Times New Roman"/>
                <w:sz w:val="24"/>
                <w:szCs w:val="24"/>
              </w:rPr>
              <w:t>2018</w:t>
            </w:r>
          </w:p>
        </w:tc>
        <w:tc>
          <w:tcPr>
            <w:tcW w:w="1559"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975,50</w:t>
            </w:r>
          </w:p>
        </w:tc>
      </w:tr>
      <w:tr w:rsidR="00703A4F" w:rsidTr="00703A4F">
        <w:tc>
          <w:tcPr>
            <w:tcW w:w="560" w:type="dxa"/>
          </w:tcPr>
          <w:p w:rsidR="00703A4F" w:rsidRPr="00A22AE2" w:rsidRDefault="00703A4F" w:rsidP="00A22AE2">
            <w:pPr>
              <w:jc w:val="center"/>
              <w:rPr>
                <w:rFonts w:ascii="Times New Roman" w:hAnsi="Times New Roman" w:cs="Times New Roman"/>
                <w:sz w:val="24"/>
                <w:szCs w:val="24"/>
              </w:rPr>
            </w:pPr>
            <w:r>
              <w:rPr>
                <w:rFonts w:ascii="Times New Roman" w:hAnsi="Times New Roman" w:cs="Times New Roman"/>
                <w:sz w:val="24"/>
                <w:szCs w:val="24"/>
              </w:rPr>
              <w:t>7</w:t>
            </w:r>
          </w:p>
        </w:tc>
        <w:tc>
          <w:tcPr>
            <w:tcW w:w="4226" w:type="dxa"/>
          </w:tcPr>
          <w:p w:rsidR="00703A4F"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№39,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етрово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г.о.г.Шахунья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0,174</w:t>
            </w:r>
          </w:p>
        </w:tc>
        <w:tc>
          <w:tcPr>
            <w:tcW w:w="1134"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vAlign w:val="center"/>
          </w:tcPr>
          <w:p w:rsidR="00703A4F" w:rsidRPr="00A22AE2" w:rsidRDefault="00703A4F" w:rsidP="000E3216">
            <w:pPr>
              <w:jc w:val="center"/>
              <w:rPr>
                <w:rFonts w:ascii="Times New Roman" w:hAnsi="Times New Roman" w:cs="Times New Roman"/>
                <w:sz w:val="24"/>
                <w:szCs w:val="24"/>
              </w:rPr>
            </w:pPr>
            <w:r>
              <w:rPr>
                <w:rFonts w:ascii="Times New Roman" w:hAnsi="Times New Roman" w:cs="Times New Roman"/>
                <w:sz w:val="24"/>
                <w:szCs w:val="24"/>
              </w:rPr>
              <w:t>2018</w:t>
            </w:r>
          </w:p>
        </w:tc>
        <w:tc>
          <w:tcPr>
            <w:tcW w:w="1559"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975,50</w:t>
            </w:r>
          </w:p>
        </w:tc>
      </w:tr>
      <w:tr w:rsidR="00703A4F" w:rsidTr="00703A4F">
        <w:tc>
          <w:tcPr>
            <w:tcW w:w="560" w:type="dxa"/>
          </w:tcPr>
          <w:p w:rsidR="00703A4F" w:rsidRPr="00A22AE2" w:rsidRDefault="00703A4F" w:rsidP="00A22AE2">
            <w:pPr>
              <w:jc w:val="center"/>
              <w:rPr>
                <w:rFonts w:ascii="Times New Roman" w:hAnsi="Times New Roman" w:cs="Times New Roman"/>
                <w:sz w:val="24"/>
                <w:szCs w:val="24"/>
              </w:rPr>
            </w:pPr>
            <w:r>
              <w:rPr>
                <w:rFonts w:ascii="Times New Roman" w:hAnsi="Times New Roman" w:cs="Times New Roman"/>
                <w:sz w:val="24"/>
                <w:szCs w:val="24"/>
              </w:rPr>
              <w:t>8</w:t>
            </w:r>
          </w:p>
        </w:tc>
        <w:tc>
          <w:tcPr>
            <w:tcW w:w="4226" w:type="dxa"/>
          </w:tcPr>
          <w:p w:rsidR="00703A4F"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№24,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г.о.г.Шахунья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0,948</w:t>
            </w:r>
          </w:p>
        </w:tc>
        <w:tc>
          <w:tcPr>
            <w:tcW w:w="1134"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vAlign w:val="center"/>
          </w:tcPr>
          <w:p w:rsidR="00703A4F" w:rsidRPr="00A22AE2" w:rsidRDefault="00703A4F" w:rsidP="000E3216">
            <w:pPr>
              <w:jc w:val="center"/>
              <w:rPr>
                <w:rFonts w:ascii="Times New Roman" w:hAnsi="Times New Roman" w:cs="Times New Roman"/>
                <w:sz w:val="24"/>
                <w:szCs w:val="24"/>
              </w:rPr>
            </w:pPr>
            <w:r>
              <w:rPr>
                <w:rFonts w:ascii="Times New Roman" w:hAnsi="Times New Roman" w:cs="Times New Roman"/>
                <w:sz w:val="24"/>
                <w:szCs w:val="24"/>
              </w:rPr>
              <w:t>2018</w:t>
            </w:r>
          </w:p>
        </w:tc>
        <w:tc>
          <w:tcPr>
            <w:tcW w:w="1559"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1 871,50</w:t>
            </w:r>
          </w:p>
        </w:tc>
      </w:tr>
      <w:tr w:rsidR="00703A4F" w:rsidTr="00703A4F">
        <w:tc>
          <w:tcPr>
            <w:tcW w:w="560" w:type="dxa"/>
          </w:tcPr>
          <w:p w:rsidR="00703A4F" w:rsidRPr="00A22AE2" w:rsidRDefault="00703A4F" w:rsidP="00A22AE2">
            <w:pPr>
              <w:jc w:val="center"/>
              <w:rPr>
                <w:rFonts w:ascii="Times New Roman" w:hAnsi="Times New Roman" w:cs="Times New Roman"/>
                <w:sz w:val="24"/>
                <w:szCs w:val="24"/>
              </w:rPr>
            </w:pPr>
            <w:r>
              <w:rPr>
                <w:rFonts w:ascii="Times New Roman" w:hAnsi="Times New Roman" w:cs="Times New Roman"/>
                <w:sz w:val="24"/>
                <w:szCs w:val="24"/>
              </w:rPr>
              <w:t>9</w:t>
            </w:r>
          </w:p>
        </w:tc>
        <w:tc>
          <w:tcPr>
            <w:tcW w:w="4226" w:type="dxa"/>
          </w:tcPr>
          <w:p w:rsidR="00703A4F" w:rsidRPr="00A22AE2" w:rsidRDefault="00703A4F" w:rsidP="00A22AE2">
            <w:pPr>
              <w:jc w:val="both"/>
              <w:rPr>
                <w:rFonts w:ascii="Times New Roman" w:hAnsi="Times New Roman" w:cs="Times New Roman"/>
                <w:sz w:val="24"/>
                <w:szCs w:val="24"/>
              </w:rPr>
            </w:pPr>
            <w:r>
              <w:rPr>
                <w:rFonts w:ascii="Times New Roman" w:hAnsi="Times New Roman" w:cs="Times New Roman"/>
                <w:sz w:val="24"/>
                <w:szCs w:val="24"/>
              </w:rPr>
              <w:t xml:space="preserve">Техническое перевооружение котельной №35,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г.о.г.Шахунья</w:t>
            </w:r>
            <w:proofErr w:type="spellEnd"/>
            <w:r>
              <w:rPr>
                <w:rFonts w:ascii="Times New Roman" w:hAnsi="Times New Roman" w:cs="Times New Roman"/>
                <w:sz w:val="24"/>
                <w:szCs w:val="24"/>
              </w:rPr>
              <w:t xml:space="preserve">, Нижегородской области с установкой </w:t>
            </w:r>
            <w:proofErr w:type="spellStart"/>
            <w:r>
              <w:rPr>
                <w:rFonts w:ascii="Times New Roman" w:hAnsi="Times New Roman" w:cs="Times New Roman"/>
                <w:sz w:val="24"/>
                <w:szCs w:val="24"/>
              </w:rPr>
              <w:t>пеллетных</w:t>
            </w:r>
            <w:proofErr w:type="spellEnd"/>
            <w:r>
              <w:rPr>
                <w:rFonts w:ascii="Times New Roman" w:hAnsi="Times New Roman" w:cs="Times New Roman"/>
                <w:sz w:val="24"/>
                <w:szCs w:val="24"/>
              </w:rPr>
              <w:t xml:space="preserve"> котлов</w:t>
            </w:r>
          </w:p>
        </w:tc>
        <w:tc>
          <w:tcPr>
            <w:tcW w:w="1418"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lastRenderedPageBreak/>
              <w:t>0,498</w:t>
            </w:r>
          </w:p>
        </w:tc>
        <w:tc>
          <w:tcPr>
            <w:tcW w:w="1134"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vAlign w:val="center"/>
          </w:tcPr>
          <w:p w:rsidR="00703A4F" w:rsidRPr="00A22AE2" w:rsidRDefault="00703A4F" w:rsidP="000E3216">
            <w:pPr>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vAlign w:val="center"/>
          </w:tcPr>
          <w:p w:rsidR="00703A4F" w:rsidRPr="00A22AE2" w:rsidRDefault="00703A4F" w:rsidP="00703A4F">
            <w:pPr>
              <w:jc w:val="center"/>
              <w:rPr>
                <w:rFonts w:ascii="Times New Roman" w:hAnsi="Times New Roman" w:cs="Times New Roman"/>
                <w:sz w:val="24"/>
                <w:szCs w:val="24"/>
              </w:rPr>
            </w:pPr>
            <w:r>
              <w:rPr>
                <w:rFonts w:ascii="Times New Roman" w:hAnsi="Times New Roman" w:cs="Times New Roman"/>
                <w:sz w:val="24"/>
                <w:szCs w:val="24"/>
              </w:rPr>
              <w:t>1 018,53</w:t>
            </w:r>
          </w:p>
        </w:tc>
      </w:tr>
      <w:tr w:rsidR="00A22AE2" w:rsidTr="00A22AE2">
        <w:tc>
          <w:tcPr>
            <w:tcW w:w="560" w:type="dxa"/>
          </w:tcPr>
          <w:p w:rsidR="00A22AE2" w:rsidRPr="00A22AE2" w:rsidRDefault="00A22AE2" w:rsidP="00A22AE2">
            <w:pPr>
              <w:jc w:val="center"/>
              <w:rPr>
                <w:rFonts w:ascii="Times New Roman" w:hAnsi="Times New Roman" w:cs="Times New Roman"/>
                <w:sz w:val="24"/>
                <w:szCs w:val="24"/>
              </w:rPr>
            </w:pPr>
          </w:p>
        </w:tc>
        <w:tc>
          <w:tcPr>
            <w:tcW w:w="4226" w:type="dxa"/>
          </w:tcPr>
          <w:p w:rsidR="00A22AE2" w:rsidRPr="00A22AE2" w:rsidRDefault="00A22AE2" w:rsidP="00A22AE2">
            <w:pPr>
              <w:jc w:val="right"/>
              <w:rPr>
                <w:rFonts w:ascii="Times New Roman" w:hAnsi="Times New Roman" w:cs="Times New Roman"/>
                <w:b/>
                <w:sz w:val="24"/>
                <w:szCs w:val="24"/>
              </w:rPr>
            </w:pPr>
            <w:r w:rsidRPr="00A22AE2">
              <w:rPr>
                <w:rFonts w:ascii="Times New Roman" w:hAnsi="Times New Roman" w:cs="Times New Roman"/>
                <w:b/>
                <w:sz w:val="24"/>
                <w:szCs w:val="24"/>
              </w:rPr>
              <w:t>ИТОГО</w:t>
            </w:r>
          </w:p>
        </w:tc>
        <w:tc>
          <w:tcPr>
            <w:tcW w:w="1418" w:type="dxa"/>
          </w:tcPr>
          <w:p w:rsidR="00A22AE2" w:rsidRPr="00A22AE2" w:rsidRDefault="00A22AE2" w:rsidP="00A22AE2">
            <w:pPr>
              <w:jc w:val="center"/>
              <w:rPr>
                <w:rFonts w:ascii="Times New Roman" w:hAnsi="Times New Roman" w:cs="Times New Roman"/>
                <w:sz w:val="24"/>
                <w:szCs w:val="24"/>
              </w:rPr>
            </w:pPr>
          </w:p>
        </w:tc>
        <w:tc>
          <w:tcPr>
            <w:tcW w:w="1134" w:type="dxa"/>
          </w:tcPr>
          <w:p w:rsidR="00A22AE2" w:rsidRPr="00A22AE2" w:rsidRDefault="00A22AE2" w:rsidP="00A22AE2">
            <w:pPr>
              <w:jc w:val="center"/>
              <w:rPr>
                <w:rFonts w:ascii="Times New Roman" w:hAnsi="Times New Roman" w:cs="Times New Roman"/>
                <w:sz w:val="24"/>
                <w:szCs w:val="24"/>
              </w:rPr>
            </w:pPr>
          </w:p>
        </w:tc>
        <w:tc>
          <w:tcPr>
            <w:tcW w:w="1134" w:type="dxa"/>
          </w:tcPr>
          <w:p w:rsidR="00A22AE2" w:rsidRPr="00A22AE2" w:rsidRDefault="00A22AE2" w:rsidP="00A22AE2">
            <w:pPr>
              <w:jc w:val="center"/>
              <w:rPr>
                <w:rFonts w:ascii="Times New Roman" w:hAnsi="Times New Roman" w:cs="Times New Roman"/>
                <w:sz w:val="24"/>
                <w:szCs w:val="24"/>
              </w:rPr>
            </w:pPr>
          </w:p>
        </w:tc>
        <w:tc>
          <w:tcPr>
            <w:tcW w:w="1559" w:type="dxa"/>
          </w:tcPr>
          <w:p w:rsidR="00A22AE2" w:rsidRPr="00703A4F" w:rsidRDefault="00703A4F" w:rsidP="00A22AE2">
            <w:pPr>
              <w:jc w:val="center"/>
              <w:rPr>
                <w:rFonts w:ascii="Times New Roman" w:hAnsi="Times New Roman" w:cs="Times New Roman"/>
                <w:b/>
                <w:sz w:val="24"/>
                <w:szCs w:val="24"/>
              </w:rPr>
            </w:pPr>
            <w:r w:rsidRPr="00703A4F">
              <w:rPr>
                <w:rFonts w:ascii="Times New Roman" w:hAnsi="Times New Roman" w:cs="Times New Roman"/>
                <w:b/>
                <w:sz w:val="24"/>
                <w:szCs w:val="24"/>
              </w:rPr>
              <w:t>11468,04</w:t>
            </w:r>
          </w:p>
        </w:tc>
      </w:tr>
    </w:tbl>
    <w:p w:rsidR="00A22AE2" w:rsidRDefault="00A22AE2" w:rsidP="001C070D">
      <w:pPr>
        <w:spacing w:after="0" w:line="240" w:lineRule="auto"/>
        <w:jc w:val="right"/>
        <w:rPr>
          <w:rFonts w:ascii="Times New Roman" w:hAnsi="Times New Roman" w:cs="Times New Roman"/>
          <w:sz w:val="24"/>
          <w:szCs w:val="24"/>
          <w:highlight w:val="yellow"/>
        </w:rPr>
      </w:pPr>
    </w:p>
    <w:p w:rsidR="009D0E6C" w:rsidRDefault="009D0E6C" w:rsidP="009D0E6C">
      <w:pPr>
        <w:spacing w:after="0" w:line="240" w:lineRule="auto"/>
        <w:jc w:val="center"/>
        <w:rPr>
          <w:rFonts w:ascii="Times New Roman" w:hAnsi="Times New Roman" w:cs="Times New Roman"/>
          <w:b/>
          <w:sz w:val="24"/>
          <w:szCs w:val="24"/>
        </w:rPr>
      </w:pPr>
    </w:p>
    <w:p w:rsidR="00A22AE2" w:rsidRDefault="009D0E6C" w:rsidP="009D0E6C">
      <w:pPr>
        <w:spacing w:after="0" w:line="240" w:lineRule="auto"/>
        <w:jc w:val="center"/>
        <w:rPr>
          <w:rFonts w:ascii="Times New Roman" w:hAnsi="Times New Roman" w:cs="Times New Roman"/>
          <w:b/>
          <w:sz w:val="24"/>
          <w:szCs w:val="24"/>
        </w:rPr>
      </w:pPr>
      <w:r w:rsidRPr="009D0E6C">
        <w:rPr>
          <w:rFonts w:ascii="Times New Roman" w:hAnsi="Times New Roman" w:cs="Times New Roman"/>
          <w:b/>
          <w:sz w:val="24"/>
          <w:szCs w:val="24"/>
        </w:rPr>
        <w:t xml:space="preserve">8.2.Техническое перевооружение котельной №17 тепловой мощностью 1,8 МВт по адресу: Нижегородская область, город Шахунья, </w:t>
      </w:r>
      <w:proofErr w:type="spellStart"/>
      <w:r w:rsidRPr="009D0E6C">
        <w:rPr>
          <w:rFonts w:ascii="Times New Roman" w:hAnsi="Times New Roman" w:cs="Times New Roman"/>
          <w:b/>
          <w:sz w:val="24"/>
          <w:szCs w:val="24"/>
        </w:rPr>
        <w:t>ул</w:t>
      </w:r>
      <w:proofErr w:type="gramStart"/>
      <w:r w:rsidRPr="009D0E6C">
        <w:rPr>
          <w:rFonts w:ascii="Times New Roman" w:hAnsi="Times New Roman" w:cs="Times New Roman"/>
          <w:b/>
          <w:sz w:val="24"/>
          <w:szCs w:val="24"/>
        </w:rPr>
        <w:t>.Я</w:t>
      </w:r>
      <w:proofErr w:type="gramEnd"/>
      <w:r w:rsidRPr="009D0E6C">
        <w:rPr>
          <w:rFonts w:ascii="Times New Roman" w:hAnsi="Times New Roman" w:cs="Times New Roman"/>
          <w:b/>
          <w:sz w:val="24"/>
          <w:szCs w:val="24"/>
        </w:rPr>
        <w:t>ранское</w:t>
      </w:r>
      <w:proofErr w:type="spellEnd"/>
      <w:r w:rsidRPr="009D0E6C">
        <w:rPr>
          <w:rFonts w:ascii="Times New Roman" w:hAnsi="Times New Roman" w:cs="Times New Roman"/>
          <w:b/>
          <w:sz w:val="24"/>
          <w:szCs w:val="24"/>
        </w:rPr>
        <w:t xml:space="preserve"> шоссе, дом 12 «Б».</w:t>
      </w:r>
    </w:p>
    <w:p w:rsidR="00A22AE2" w:rsidRDefault="00A22AE2" w:rsidP="001C070D">
      <w:pPr>
        <w:spacing w:after="0" w:line="240" w:lineRule="auto"/>
        <w:jc w:val="right"/>
        <w:rPr>
          <w:rFonts w:ascii="Times New Roman" w:hAnsi="Times New Roman" w:cs="Times New Roman"/>
          <w:sz w:val="24"/>
          <w:szCs w:val="24"/>
          <w:highlight w:val="yellow"/>
        </w:rPr>
      </w:pPr>
    </w:p>
    <w:p w:rsidR="00250849" w:rsidRDefault="009D0E6C" w:rsidP="009D0E6C">
      <w:pPr>
        <w:spacing w:after="0" w:line="240" w:lineRule="auto"/>
        <w:ind w:firstLine="567"/>
        <w:jc w:val="both"/>
        <w:rPr>
          <w:rFonts w:ascii="Times New Roman" w:eastAsia="Calibri" w:hAnsi="Times New Roman" w:cs="Times New Roman"/>
          <w:spacing w:val="1"/>
          <w:sz w:val="24"/>
          <w:szCs w:val="24"/>
        </w:rPr>
      </w:pPr>
      <w:r w:rsidRPr="009D0E6C">
        <w:rPr>
          <w:rFonts w:ascii="Times New Roman" w:eastAsia="Calibri" w:hAnsi="Times New Roman" w:cs="Times New Roman"/>
          <w:spacing w:val="1"/>
          <w:sz w:val="24"/>
          <w:szCs w:val="24"/>
        </w:rPr>
        <w:t>В 2015 году АО «НОКК</w:t>
      </w:r>
      <w:r w:rsidR="00BF0D40" w:rsidRPr="009D0E6C">
        <w:rPr>
          <w:rFonts w:ascii="Times New Roman" w:eastAsia="Calibri" w:hAnsi="Times New Roman" w:cs="Times New Roman"/>
          <w:spacing w:val="1"/>
          <w:sz w:val="24"/>
          <w:szCs w:val="24"/>
        </w:rPr>
        <w:t>» п</w:t>
      </w:r>
      <w:r w:rsidR="006C4D0A" w:rsidRPr="009D0E6C">
        <w:rPr>
          <w:rFonts w:ascii="Times New Roman" w:eastAsia="Calibri" w:hAnsi="Times New Roman" w:cs="Times New Roman"/>
          <w:spacing w:val="1"/>
          <w:sz w:val="24"/>
          <w:szCs w:val="24"/>
        </w:rPr>
        <w:t>ланирует</w:t>
      </w:r>
      <w:r w:rsidRPr="009D0E6C">
        <w:rPr>
          <w:rFonts w:ascii="Times New Roman" w:eastAsia="Calibri" w:hAnsi="Times New Roman" w:cs="Times New Roman"/>
          <w:spacing w:val="1"/>
          <w:sz w:val="24"/>
          <w:szCs w:val="24"/>
        </w:rPr>
        <w:t xml:space="preserve"> проведение работ по техническому перевооружению муниципального имущества городского округа город Шахунья Нижегородской области – отопительной котельной №17, расположенной по адресу:</w:t>
      </w:r>
      <w:r w:rsidR="00E2010B">
        <w:rPr>
          <w:rFonts w:ascii="Times New Roman" w:eastAsia="Calibri" w:hAnsi="Times New Roman" w:cs="Times New Roman"/>
          <w:spacing w:val="1"/>
          <w:sz w:val="24"/>
          <w:szCs w:val="24"/>
        </w:rPr>
        <w:t xml:space="preserve"> </w:t>
      </w:r>
      <w:r w:rsidRPr="009D0E6C">
        <w:rPr>
          <w:rFonts w:ascii="Times New Roman" w:hAnsi="Times New Roman" w:cs="Times New Roman"/>
          <w:sz w:val="24"/>
          <w:szCs w:val="24"/>
        </w:rPr>
        <w:t xml:space="preserve">Нижегородская область, город Шахунья, </w:t>
      </w:r>
      <w:proofErr w:type="spellStart"/>
      <w:r w:rsidRPr="009D0E6C">
        <w:rPr>
          <w:rFonts w:ascii="Times New Roman" w:hAnsi="Times New Roman" w:cs="Times New Roman"/>
          <w:sz w:val="24"/>
          <w:szCs w:val="24"/>
        </w:rPr>
        <w:t>ул</w:t>
      </w:r>
      <w:proofErr w:type="gramStart"/>
      <w:r w:rsidRPr="009D0E6C">
        <w:rPr>
          <w:rFonts w:ascii="Times New Roman" w:hAnsi="Times New Roman" w:cs="Times New Roman"/>
          <w:sz w:val="24"/>
          <w:szCs w:val="24"/>
        </w:rPr>
        <w:t>.Я</w:t>
      </w:r>
      <w:proofErr w:type="gramEnd"/>
      <w:r w:rsidRPr="009D0E6C">
        <w:rPr>
          <w:rFonts w:ascii="Times New Roman" w:hAnsi="Times New Roman" w:cs="Times New Roman"/>
          <w:sz w:val="24"/>
          <w:szCs w:val="24"/>
        </w:rPr>
        <w:t>ранское</w:t>
      </w:r>
      <w:proofErr w:type="spellEnd"/>
      <w:r w:rsidRPr="009D0E6C">
        <w:rPr>
          <w:rFonts w:ascii="Times New Roman" w:hAnsi="Times New Roman" w:cs="Times New Roman"/>
          <w:sz w:val="24"/>
          <w:szCs w:val="24"/>
        </w:rPr>
        <w:t xml:space="preserve"> шоссе, дом 12 «Б»</w:t>
      </w:r>
      <w:r w:rsidR="000E3216">
        <w:rPr>
          <w:rFonts w:ascii="Times New Roman" w:hAnsi="Times New Roman" w:cs="Times New Roman"/>
          <w:sz w:val="24"/>
          <w:szCs w:val="24"/>
        </w:rPr>
        <w:t xml:space="preserve"> (далее – Котельная №17)</w:t>
      </w:r>
      <w:r w:rsidRPr="009D0E6C">
        <w:rPr>
          <w:rFonts w:ascii="Times New Roman" w:hAnsi="Times New Roman" w:cs="Times New Roman"/>
          <w:sz w:val="24"/>
          <w:szCs w:val="24"/>
        </w:rPr>
        <w:t>.</w:t>
      </w:r>
    </w:p>
    <w:p w:rsidR="000E3216" w:rsidRDefault="000E3216" w:rsidP="007F6AA0">
      <w:pPr>
        <w:autoSpaceDE w:val="0"/>
        <w:autoSpaceDN w:val="0"/>
        <w:adjustRightInd w:val="0"/>
        <w:spacing w:after="0" w:line="240" w:lineRule="auto"/>
        <w:ind w:firstLine="567"/>
        <w:jc w:val="both"/>
        <w:rPr>
          <w:rFonts w:ascii="Times New Roman" w:hAnsi="Times New Roman" w:cs="Times New Roman"/>
          <w:sz w:val="24"/>
          <w:szCs w:val="24"/>
        </w:rPr>
      </w:pPr>
      <w:r w:rsidRPr="000E3216">
        <w:rPr>
          <w:rFonts w:ascii="Times New Roman" w:hAnsi="Times New Roman" w:cs="Times New Roman"/>
          <w:sz w:val="24"/>
          <w:szCs w:val="24"/>
        </w:rPr>
        <w:t>Существующая установленная тепловая мощность</w:t>
      </w:r>
      <w:r>
        <w:rPr>
          <w:rFonts w:ascii="Times New Roman" w:hAnsi="Times New Roman" w:cs="Times New Roman"/>
          <w:sz w:val="24"/>
          <w:szCs w:val="24"/>
        </w:rPr>
        <w:t xml:space="preserve"> К</w:t>
      </w:r>
      <w:r w:rsidRPr="000E3216">
        <w:rPr>
          <w:rFonts w:ascii="Times New Roman" w:hAnsi="Times New Roman" w:cs="Times New Roman"/>
          <w:sz w:val="24"/>
          <w:szCs w:val="24"/>
        </w:rPr>
        <w:t>отельной</w:t>
      </w:r>
      <w:r>
        <w:rPr>
          <w:rFonts w:ascii="Times New Roman" w:hAnsi="Times New Roman" w:cs="Times New Roman"/>
          <w:sz w:val="24"/>
          <w:szCs w:val="24"/>
        </w:rPr>
        <w:t xml:space="preserve"> №17</w:t>
      </w:r>
      <w:r w:rsidRPr="000E3216">
        <w:rPr>
          <w:rFonts w:ascii="Times New Roman" w:hAnsi="Times New Roman" w:cs="Times New Roman"/>
          <w:sz w:val="24"/>
          <w:szCs w:val="24"/>
        </w:rPr>
        <w:t xml:space="preserve"> - 1,8 МВт (2 котла КВТ.0750 по 0,75 </w:t>
      </w:r>
      <w:proofErr w:type="spellStart"/>
      <w:r w:rsidRPr="000E3216">
        <w:rPr>
          <w:rFonts w:ascii="Times New Roman" w:hAnsi="Times New Roman" w:cs="Times New Roman"/>
          <w:sz w:val="24"/>
          <w:szCs w:val="24"/>
        </w:rPr>
        <w:t>МВткаждый</w:t>
      </w:r>
      <w:proofErr w:type="spellEnd"/>
      <w:r w:rsidRPr="000E3216">
        <w:rPr>
          <w:rFonts w:ascii="Times New Roman" w:hAnsi="Times New Roman" w:cs="Times New Roman"/>
          <w:sz w:val="24"/>
          <w:szCs w:val="24"/>
        </w:rPr>
        <w:t>, 1 котел КВТ.0300 мощностью 0,3 МВт)</w:t>
      </w:r>
      <w:proofErr w:type="gramStart"/>
      <w:r w:rsidRPr="000E3216">
        <w:rPr>
          <w:rFonts w:ascii="Times New Roman" w:hAnsi="Times New Roman" w:cs="Times New Roman"/>
          <w:sz w:val="24"/>
          <w:szCs w:val="24"/>
        </w:rPr>
        <w:t>.Н</w:t>
      </w:r>
      <w:proofErr w:type="gramEnd"/>
      <w:r w:rsidRPr="000E3216">
        <w:rPr>
          <w:rFonts w:ascii="Times New Roman" w:hAnsi="Times New Roman" w:cs="Times New Roman"/>
          <w:sz w:val="24"/>
          <w:szCs w:val="24"/>
        </w:rPr>
        <w:t>азначение - отопительная.</w:t>
      </w:r>
      <w:r w:rsidR="00E2010B">
        <w:rPr>
          <w:rFonts w:ascii="Times New Roman" w:hAnsi="Times New Roman" w:cs="Times New Roman"/>
          <w:sz w:val="24"/>
          <w:szCs w:val="24"/>
        </w:rPr>
        <w:t xml:space="preserve"> </w:t>
      </w:r>
      <w:r w:rsidR="007F6AA0">
        <w:rPr>
          <w:rFonts w:ascii="Times New Roman" w:hAnsi="Times New Roman" w:cs="Times New Roman"/>
          <w:sz w:val="24"/>
          <w:szCs w:val="24"/>
        </w:rPr>
        <w:t xml:space="preserve">Размещение - </w:t>
      </w:r>
      <w:proofErr w:type="gramStart"/>
      <w:r w:rsidRPr="000E3216">
        <w:rPr>
          <w:rFonts w:ascii="Times New Roman" w:hAnsi="Times New Roman" w:cs="Times New Roman"/>
          <w:sz w:val="24"/>
          <w:szCs w:val="24"/>
        </w:rPr>
        <w:t>отдельно-стоящая</w:t>
      </w:r>
      <w:proofErr w:type="gramEnd"/>
      <w:r w:rsidRPr="000E3216">
        <w:rPr>
          <w:rFonts w:ascii="Times New Roman" w:hAnsi="Times New Roman" w:cs="Times New Roman"/>
          <w:sz w:val="24"/>
          <w:szCs w:val="24"/>
        </w:rPr>
        <w:t>.</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Конструктивное исполнение - ж/б фундаменты под</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 xml:space="preserve">колонны, металлические колонны, стены </w:t>
      </w:r>
      <w:r w:rsidR="00E201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E3216">
        <w:rPr>
          <w:rFonts w:ascii="Times New Roman" w:hAnsi="Times New Roman" w:cs="Times New Roman"/>
          <w:sz w:val="24"/>
          <w:szCs w:val="24"/>
        </w:rPr>
        <w:t>сендвич</w:t>
      </w:r>
      <w:proofErr w:type="spellEnd"/>
      <w:r w:rsidR="00E2010B">
        <w:rPr>
          <w:rFonts w:ascii="Times New Roman" w:hAnsi="Times New Roman" w:cs="Times New Roman"/>
          <w:sz w:val="24"/>
          <w:szCs w:val="24"/>
        </w:rPr>
        <w:t xml:space="preserve"> </w:t>
      </w:r>
      <w:r w:rsidRPr="000E3216">
        <w:rPr>
          <w:rFonts w:ascii="Times New Roman" w:hAnsi="Times New Roman" w:cs="Times New Roman"/>
          <w:sz w:val="24"/>
          <w:szCs w:val="24"/>
        </w:rPr>
        <w:t xml:space="preserve">панели, покрытие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0E3216">
        <w:rPr>
          <w:rFonts w:ascii="Times New Roman" w:hAnsi="Times New Roman" w:cs="Times New Roman"/>
          <w:sz w:val="24"/>
          <w:szCs w:val="24"/>
        </w:rPr>
        <w:t>м</w:t>
      </w:r>
      <w:proofErr w:type="gramEnd"/>
      <w:r w:rsidRPr="000E3216">
        <w:rPr>
          <w:rFonts w:ascii="Times New Roman" w:hAnsi="Times New Roman" w:cs="Times New Roman"/>
          <w:sz w:val="24"/>
          <w:szCs w:val="24"/>
        </w:rPr>
        <w:t>еталлические фермы и покрытие из</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 xml:space="preserve">кровельных </w:t>
      </w:r>
      <w:proofErr w:type="spellStart"/>
      <w:r w:rsidRPr="000E3216">
        <w:rPr>
          <w:rFonts w:ascii="Times New Roman" w:hAnsi="Times New Roman" w:cs="Times New Roman"/>
          <w:sz w:val="24"/>
          <w:szCs w:val="24"/>
        </w:rPr>
        <w:t>сендвич</w:t>
      </w:r>
      <w:proofErr w:type="spellEnd"/>
      <w:r w:rsidRPr="000E3216">
        <w:rPr>
          <w:rFonts w:ascii="Times New Roman" w:hAnsi="Times New Roman" w:cs="Times New Roman"/>
          <w:sz w:val="24"/>
          <w:szCs w:val="24"/>
        </w:rPr>
        <w:t xml:space="preserve">-панелей. Пол </w:t>
      </w:r>
      <w:r w:rsidR="00E2010B">
        <w:rPr>
          <w:rFonts w:ascii="Times New Roman" w:hAnsi="Times New Roman" w:cs="Times New Roman"/>
          <w:sz w:val="24"/>
          <w:szCs w:val="24"/>
        </w:rPr>
        <w:t>–</w:t>
      </w:r>
      <w:r w:rsidR="007F6AA0">
        <w:rPr>
          <w:rFonts w:ascii="Times New Roman" w:hAnsi="Times New Roman" w:cs="Times New Roman"/>
          <w:sz w:val="24"/>
          <w:szCs w:val="24"/>
        </w:rPr>
        <w:t xml:space="preserve"> </w:t>
      </w:r>
      <w:r w:rsidRPr="000E3216">
        <w:rPr>
          <w:rFonts w:ascii="Times New Roman" w:hAnsi="Times New Roman" w:cs="Times New Roman"/>
          <w:sz w:val="24"/>
          <w:szCs w:val="24"/>
        </w:rPr>
        <w:t>монолитный</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 xml:space="preserve">железобетонный, под котлами </w:t>
      </w:r>
      <w:r>
        <w:rPr>
          <w:rFonts w:ascii="Times New Roman" w:hAnsi="Times New Roman" w:cs="Times New Roman"/>
          <w:sz w:val="24"/>
          <w:szCs w:val="24"/>
        </w:rPr>
        <w:t xml:space="preserve">- </w:t>
      </w:r>
      <w:proofErr w:type="spellStart"/>
      <w:r w:rsidRPr="000E3216">
        <w:rPr>
          <w:rFonts w:ascii="Times New Roman" w:hAnsi="Times New Roman" w:cs="Times New Roman"/>
          <w:sz w:val="24"/>
          <w:szCs w:val="24"/>
        </w:rPr>
        <w:t>усиленный</w:t>
      </w:r>
      <w:proofErr w:type="gramStart"/>
      <w:r w:rsidRPr="000E3216">
        <w:rPr>
          <w:rFonts w:ascii="Times New Roman" w:hAnsi="Times New Roman" w:cs="Times New Roman"/>
          <w:sz w:val="24"/>
          <w:szCs w:val="24"/>
        </w:rPr>
        <w:t>.С</w:t>
      </w:r>
      <w:proofErr w:type="gramEnd"/>
      <w:r w:rsidRPr="000E3216">
        <w:rPr>
          <w:rFonts w:ascii="Times New Roman" w:hAnsi="Times New Roman" w:cs="Times New Roman"/>
          <w:sz w:val="24"/>
          <w:szCs w:val="24"/>
        </w:rPr>
        <w:t>истема</w:t>
      </w:r>
      <w:proofErr w:type="spellEnd"/>
      <w:r w:rsidRPr="000E3216">
        <w:rPr>
          <w:rFonts w:ascii="Times New Roman" w:hAnsi="Times New Roman" w:cs="Times New Roman"/>
          <w:sz w:val="24"/>
          <w:szCs w:val="24"/>
        </w:rPr>
        <w:t xml:space="preserve"> отопления </w:t>
      </w:r>
      <w:r>
        <w:rPr>
          <w:rFonts w:ascii="Times New Roman" w:hAnsi="Times New Roman" w:cs="Times New Roman"/>
          <w:sz w:val="24"/>
          <w:szCs w:val="24"/>
        </w:rPr>
        <w:t xml:space="preserve">- </w:t>
      </w:r>
      <w:r w:rsidRPr="000E3216">
        <w:rPr>
          <w:rFonts w:ascii="Times New Roman" w:hAnsi="Times New Roman" w:cs="Times New Roman"/>
          <w:sz w:val="24"/>
          <w:szCs w:val="24"/>
        </w:rPr>
        <w:t>2-х трубная зависимая закрытая</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система отопления и вентиляции с прямым присоединением</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потребителей.</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 xml:space="preserve">Система ГВС </w:t>
      </w:r>
      <w:r>
        <w:rPr>
          <w:rFonts w:ascii="Times New Roman" w:hAnsi="Times New Roman" w:cs="Times New Roman"/>
          <w:sz w:val="24"/>
          <w:szCs w:val="24"/>
        </w:rPr>
        <w:t xml:space="preserve">- </w:t>
      </w:r>
      <w:r w:rsidRPr="000E3216">
        <w:rPr>
          <w:rFonts w:ascii="Times New Roman" w:hAnsi="Times New Roman" w:cs="Times New Roman"/>
          <w:sz w:val="24"/>
          <w:szCs w:val="24"/>
        </w:rPr>
        <w:t>2-х трубная система ГВС с подающим и</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циркуляционным трубопроводом. Снаружи котельной</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 xml:space="preserve">установлены баки-аккумуляторы ГВС из полипропилена </w:t>
      </w:r>
      <w:r>
        <w:rPr>
          <w:rFonts w:ascii="Times New Roman" w:hAnsi="Times New Roman" w:cs="Times New Roman"/>
          <w:sz w:val="24"/>
          <w:szCs w:val="24"/>
        </w:rPr>
        <w:t xml:space="preserve">- </w:t>
      </w:r>
      <w:r w:rsidRPr="000E3216">
        <w:rPr>
          <w:rFonts w:ascii="Times New Roman" w:hAnsi="Times New Roman" w:cs="Times New Roman"/>
          <w:sz w:val="24"/>
          <w:szCs w:val="24"/>
        </w:rPr>
        <w:t xml:space="preserve">2 </w:t>
      </w:r>
      <w:proofErr w:type="spellStart"/>
      <w:proofErr w:type="gramStart"/>
      <w:r w:rsidRPr="000E3216">
        <w:rPr>
          <w:rFonts w:ascii="Times New Roman" w:hAnsi="Times New Roman" w:cs="Times New Roman"/>
          <w:sz w:val="24"/>
          <w:szCs w:val="24"/>
        </w:rPr>
        <w:t>шт</w:t>
      </w:r>
      <w:proofErr w:type="spellEnd"/>
      <w:proofErr w:type="gramEnd"/>
      <w:r w:rsidRPr="000E3216">
        <w:rPr>
          <w:rFonts w:ascii="Times New Roman" w:hAnsi="Times New Roman" w:cs="Times New Roman"/>
          <w:sz w:val="24"/>
          <w:szCs w:val="24"/>
        </w:rPr>
        <w:t xml:space="preserve"> по 10 м</w:t>
      </w:r>
      <w:r>
        <w:rPr>
          <w:rFonts w:ascii="Times New Roman" w:hAnsi="Times New Roman" w:cs="Times New Roman"/>
          <w:sz w:val="24"/>
          <w:szCs w:val="24"/>
          <w:vertAlign w:val="superscript"/>
        </w:rPr>
        <w:t>3</w:t>
      </w:r>
      <w:r w:rsidRPr="000E3216">
        <w:rPr>
          <w:rFonts w:ascii="Times New Roman" w:hAnsi="Times New Roman" w:cs="Times New Roman"/>
          <w:sz w:val="24"/>
          <w:szCs w:val="24"/>
        </w:rPr>
        <w:t xml:space="preserve"> каждый.</w:t>
      </w:r>
    </w:p>
    <w:p w:rsidR="000E3216" w:rsidRPr="000E3216" w:rsidRDefault="000E3216" w:rsidP="007F6AA0">
      <w:pPr>
        <w:autoSpaceDE w:val="0"/>
        <w:autoSpaceDN w:val="0"/>
        <w:adjustRightInd w:val="0"/>
        <w:spacing w:after="0" w:line="240" w:lineRule="auto"/>
        <w:ind w:firstLine="567"/>
        <w:rPr>
          <w:rFonts w:ascii="Times New Roman" w:hAnsi="Times New Roman" w:cs="Times New Roman"/>
          <w:sz w:val="24"/>
          <w:szCs w:val="24"/>
        </w:rPr>
      </w:pPr>
      <w:r w:rsidRPr="000E3216">
        <w:rPr>
          <w:rFonts w:ascii="Times New Roman" w:hAnsi="Times New Roman" w:cs="Times New Roman"/>
          <w:sz w:val="24"/>
          <w:szCs w:val="24"/>
        </w:rPr>
        <w:t>Существующая подключенная тепловая нагрузка</w:t>
      </w:r>
      <w:r>
        <w:rPr>
          <w:rFonts w:ascii="Times New Roman" w:hAnsi="Times New Roman" w:cs="Times New Roman"/>
          <w:sz w:val="24"/>
          <w:szCs w:val="24"/>
        </w:rPr>
        <w:t xml:space="preserve"> К</w:t>
      </w:r>
      <w:r w:rsidRPr="000E3216">
        <w:rPr>
          <w:rFonts w:ascii="Times New Roman" w:hAnsi="Times New Roman" w:cs="Times New Roman"/>
          <w:sz w:val="24"/>
          <w:szCs w:val="24"/>
        </w:rPr>
        <w:t>отельной</w:t>
      </w:r>
      <w:r>
        <w:rPr>
          <w:rFonts w:ascii="Times New Roman" w:hAnsi="Times New Roman" w:cs="Times New Roman"/>
          <w:sz w:val="24"/>
          <w:szCs w:val="24"/>
        </w:rPr>
        <w:t xml:space="preserve"> №17</w:t>
      </w:r>
      <w:r w:rsidRPr="000E3216">
        <w:rPr>
          <w:rFonts w:ascii="Times New Roman" w:hAnsi="Times New Roman" w:cs="Times New Roman"/>
          <w:sz w:val="24"/>
          <w:szCs w:val="24"/>
        </w:rPr>
        <w:t>:</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отопление -</w:t>
      </w:r>
      <w:r w:rsidRPr="000E3216">
        <w:rPr>
          <w:rFonts w:ascii="Times New Roman" w:hAnsi="Times New Roman" w:cs="Times New Roman"/>
          <w:sz w:val="24"/>
          <w:szCs w:val="24"/>
        </w:rPr>
        <w:t>1,291 МВт;</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sidRPr="000E3216">
        <w:rPr>
          <w:rFonts w:ascii="Times New Roman" w:hAnsi="Times New Roman" w:cs="Times New Roman"/>
          <w:sz w:val="24"/>
          <w:szCs w:val="24"/>
        </w:rPr>
        <w:t>- ГВС (</w:t>
      </w:r>
      <w:proofErr w:type="spellStart"/>
      <w:r w:rsidRPr="000E3216">
        <w:rPr>
          <w:rFonts w:ascii="Times New Roman" w:hAnsi="Times New Roman" w:cs="Times New Roman"/>
          <w:sz w:val="24"/>
          <w:szCs w:val="24"/>
        </w:rPr>
        <w:t>макс.ч</w:t>
      </w:r>
      <w:proofErr w:type="spellEnd"/>
      <w:r w:rsidRPr="000E32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216">
        <w:rPr>
          <w:rFonts w:ascii="Times New Roman" w:hAnsi="Times New Roman" w:cs="Times New Roman"/>
          <w:sz w:val="24"/>
          <w:szCs w:val="24"/>
        </w:rPr>
        <w:t>0,300 МВт;</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3216">
        <w:rPr>
          <w:rFonts w:ascii="Times New Roman" w:hAnsi="Times New Roman" w:cs="Times New Roman"/>
          <w:sz w:val="24"/>
          <w:szCs w:val="24"/>
        </w:rPr>
        <w:t xml:space="preserve">потери в т/с (10%) </w:t>
      </w:r>
      <w:r>
        <w:rPr>
          <w:rFonts w:ascii="Times New Roman" w:hAnsi="Times New Roman" w:cs="Times New Roman"/>
          <w:sz w:val="24"/>
          <w:szCs w:val="24"/>
        </w:rPr>
        <w:t xml:space="preserve">- </w:t>
      </w:r>
      <w:r w:rsidRPr="000E3216">
        <w:rPr>
          <w:rFonts w:ascii="Times New Roman" w:hAnsi="Times New Roman" w:cs="Times New Roman"/>
          <w:sz w:val="24"/>
          <w:szCs w:val="24"/>
        </w:rPr>
        <w:t>0,159 МВт;</w:t>
      </w:r>
    </w:p>
    <w:p w:rsidR="000E3216" w:rsidRPr="000E3216" w:rsidRDefault="000E3216" w:rsidP="000E3216">
      <w:pPr>
        <w:autoSpaceDE w:val="0"/>
        <w:autoSpaceDN w:val="0"/>
        <w:adjustRightInd w:val="0"/>
        <w:spacing w:after="0" w:line="240" w:lineRule="auto"/>
        <w:rPr>
          <w:rFonts w:ascii="Times New Roman" w:hAnsi="Times New Roman" w:cs="Times New Roman"/>
          <w:b/>
          <w:bCs/>
          <w:sz w:val="24"/>
          <w:szCs w:val="24"/>
        </w:rPr>
      </w:pPr>
      <w:r w:rsidRPr="000E3216">
        <w:rPr>
          <w:rFonts w:ascii="Times New Roman" w:hAnsi="Times New Roman" w:cs="Times New Roman"/>
          <w:b/>
          <w:bCs/>
          <w:sz w:val="24"/>
          <w:szCs w:val="24"/>
        </w:rPr>
        <w:t xml:space="preserve">ИТОГО </w:t>
      </w:r>
      <w:r>
        <w:rPr>
          <w:rFonts w:ascii="Times New Roman" w:hAnsi="Times New Roman" w:cs="Times New Roman"/>
          <w:b/>
          <w:bCs/>
          <w:sz w:val="24"/>
          <w:szCs w:val="24"/>
        </w:rPr>
        <w:t xml:space="preserve">- </w:t>
      </w:r>
      <w:r w:rsidRPr="000E3216">
        <w:rPr>
          <w:rFonts w:ascii="Times New Roman" w:hAnsi="Times New Roman" w:cs="Times New Roman"/>
          <w:b/>
          <w:bCs/>
          <w:sz w:val="24"/>
          <w:szCs w:val="24"/>
        </w:rPr>
        <w:t>1,75 МВт;</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sidRPr="000E3216">
        <w:rPr>
          <w:rFonts w:ascii="Times New Roman" w:hAnsi="Times New Roman" w:cs="Times New Roman"/>
          <w:sz w:val="24"/>
          <w:szCs w:val="24"/>
        </w:rPr>
        <w:t xml:space="preserve">Тепловая нагрузка присоединяемого </w:t>
      </w:r>
      <w:r>
        <w:rPr>
          <w:rFonts w:ascii="Times New Roman" w:hAnsi="Times New Roman" w:cs="Times New Roman"/>
          <w:sz w:val="24"/>
          <w:szCs w:val="24"/>
        </w:rPr>
        <w:t xml:space="preserve">МБДОУ </w:t>
      </w:r>
      <w:r w:rsidRPr="000E3216">
        <w:rPr>
          <w:rFonts w:ascii="Times New Roman" w:hAnsi="Times New Roman" w:cs="Times New Roman"/>
          <w:sz w:val="24"/>
          <w:szCs w:val="24"/>
        </w:rPr>
        <w:t>детского сада</w:t>
      </w:r>
      <w:r w:rsidR="00462B32">
        <w:rPr>
          <w:rFonts w:ascii="Times New Roman" w:hAnsi="Times New Roman" w:cs="Times New Roman"/>
          <w:sz w:val="24"/>
          <w:szCs w:val="24"/>
        </w:rPr>
        <w:t xml:space="preserve"> «Звё</w:t>
      </w:r>
      <w:r>
        <w:rPr>
          <w:rFonts w:ascii="Times New Roman" w:hAnsi="Times New Roman" w:cs="Times New Roman"/>
          <w:sz w:val="24"/>
          <w:szCs w:val="24"/>
        </w:rPr>
        <w:t>здочка»</w:t>
      </w:r>
      <w:r w:rsidRPr="000E3216">
        <w:rPr>
          <w:rFonts w:ascii="Times New Roman" w:hAnsi="Times New Roman" w:cs="Times New Roman"/>
          <w:sz w:val="24"/>
          <w:szCs w:val="24"/>
        </w:rPr>
        <w:t>:</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3216">
        <w:rPr>
          <w:rFonts w:ascii="Times New Roman" w:hAnsi="Times New Roman" w:cs="Times New Roman"/>
          <w:sz w:val="24"/>
          <w:szCs w:val="24"/>
        </w:rPr>
        <w:t xml:space="preserve">отопление </w:t>
      </w:r>
      <w:r>
        <w:rPr>
          <w:rFonts w:ascii="Times New Roman" w:hAnsi="Times New Roman" w:cs="Times New Roman"/>
          <w:sz w:val="24"/>
          <w:szCs w:val="24"/>
        </w:rPr>
        <w:t xml:space="preserve">- </w:t>
      </w:r>
      <w:r w:rsidRPr="000E3216">
        <w:rPr>
          <w:rFonts w:ascii="Times New Roman" w:hAnsi="Times New Roman" w:cs="Times New Roman"/>
          <w:sz w:val="24"/>
          <w:szCs w:val="24"/>
        </w:rPr>
        <w:t>0,307 МВт;</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3216">
        <w:rPr>
          <w:rFonts w:ascii="Times New Roman" w:hAnsi="Times New Roman" w:cs="Times New Roman"/>
          <w:sz w:val="24"/>
          <w:szCs w:val="24"/>
        </w:rPr>
        <w:t xml:space="preserve">вентиляция </w:t>
      </w:r>
      <w:r>
        <w:rPr>
          <w:rFonts w:ascii="Times New Roman" w:hAnsi="Times New Roman" w:cs="Times New Roman"/>
          <w:sz w:val="24"/>
          <w:szCs w:val="24"/>
        </w:rPr>
        <w:t xml:space="preserve">- </w:t>
      </w:r>
      <w:r w:rsidRPr="000E3216">
        <w:rPr>
          <w:rFonts w:ascii="Times New Roman" w:hAnsi="Times New Roman" w:cs="Times New Roman"/>
          <w:sz w:val="24"/>
          <w:szCs w:val="24"/>
        </w:rPr>
        <w:t>0,062 МВт;</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3216">
        <w:rPr>
          <w:rFonts w:ascii="Times New Roman" w:hAnsi="Times New Roman" w:cs="Times New Roman"/>
          <w:sz w:val="24"/>
          <w:szCs w:val="24"/>
        </w:rPr>
        <w:t xml:space="preserve">ГВС </w:t>
      </w:r>
      <w:r>
        <w:rPr>
          <w:rFonts w:ascii="Times New Roman" w:hAnsi="Times New Roman" w:cs="Times New Roman"/>
          <w:sz w:val="24"/>
          <w:szCs w:val="24"/>
        </w:rPr>
        <w:t xml:space="preserve">- </w:t>
      </w:r>
      <w:r w:rsidRPr="000E3216">
        <w:rPr>
          <w:rFonts w:ascii="Times New Roman" w:hAnsi="Times New Roman" w:cs="Times New Roman"/>
          <w:sz w:val="24"/>
          <w:szCs w:val="24"/>
        </w:rPr>
        <w:t>0,247 МВт;</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3216">
        <w:rPr>
          <w:rFonts w:ascii="Times New Roman" w:hAnsi="Times New Roman" w:cs="Times New Roman"/>
          <w:sz w:val="24"/>
          <w:szCs w:val="24"/>
        </w:rPr>
        <w:t xml:space="preserve">потери в т/с (10%) </w:t>
      </w:r>
      <w:r>
        <w:rPr>
          <w:rFonts w:ascii="Times New Roman" w:hAnsi="Times New Roman" w:cs="Times New Roman"/>
          <w:sz w:val="24"/>
          <w:szCs w:val="24"/>
        </w:rPr>
        <w:t xml:space="preserve">- </w:t>
      </w:r>
      <w:r w:rsidRPr="000E3216">
        <w:rPr>
          <w:rFonts w:ascii="Times New Roman" w:hAnsi="Times New Roman" w:cs="Times New Roman"/>
          <w:sz w:val="24"/>
          <w:szCs w:val="24"/>
        </w:rPr>
        <w:t>0,062 МВт;</w:t>
      </w:r>
    </w:p>
    <w:p w:rsidR="000E3216" w:rsidRPr="000E3216" w:rsidRDefault="000E3216" w:rsidP="000E3216">
      <w:pPr>
        <w:autoSpaceDE w:val="0"/>
        <w:autoSpaceDN w:val="0"/>
        <w:adjustRightInd w:val="0"/>
        <w:spacing w:after="0" w:line="240" w:lineRule="auto"/>
        <w:rPr>
          <w:rFonts w:ascii="Times New Roman" w:hAnsi="Times New Roman" w:cs="Times New Roman"/>
          <w:b/>
          <w:bCs/>
          <w:sz w:val="24"/>
          <w:szCs w:val="24"/>
        </w:rPr>
      </w:pPr>
      <w:r w:rsidRPr="000E3216">
        <w:rPr>
          <w:rFonts w:ascii="Times New Roman" w:hAnsi="Times New Roman" w:cs="Times New Roman"/>
          <w:b/>
          <w:bCs/>
          <w:sz w:val="24"/>
          <w:szCs w:val="24"/>
        </w:rPr>
        <w:t xml:space="preserve">ИТОГО </w:t>
      </w:r>
      <w:r>
        <w:rPr>
          <w:rFonts w:ascii="Times New Roman" w:hAnsi="Times New Roman" w:cs="Times New Roman"/>
          <w:sz w:val="24"/>
          <w:szCs w:val="24"/>
        </w:rPr>
        <w:t xml:space="preserve">- </w:t>
      </w:r>
      <w:r w:rsidRPr="000E3216">
        <w:rPr>
          <w:rFonts w:ascii="Times New Roman" w:hAnsi="Times New Roman" w:cs="Times New Roman"/>
          <w:b/>
          <w:bCs/>
          <w:sz w:val="24"/>
          <w:szCs w:val="24"/>
        </w:rPr>
        <w:t>0,678 МВт;</w:t>
      </w:r>
    </w:p>
    <w:p w:rsidR="000E3216" w:rsidRPr="000E3216" w:rsidRDefault="000E3216" w:rsidP="000E3216">
      <w:pPr>
        <w:autoSpaceDE w:val="0"/>
        <w:autoSpaceDN w:val="0"/>
        <w:adjustRightInd w:val="0"/>
        <w:spacing w:after="0" w:line="240" w:lineRule="auto"/>
        <w:rPr>
          <w:rFonts w:ascii="Times New Roman" w:hAnsi="Times New Roman" w:cs="Times New Roman"/>
          <w:sz w:val="24"/>
          <w:szCs w:val="24"/>
        </w:rPr>
      </w:pPr>
      <w:r w:rsidRPr="000E3216">
        <w:rPr>
          <w:rFonts w:ascii="Times New Roman" w:hAnsi="Times New Roman" w:cs="Times New Roman"/>
          <w:sz w:val="24"/>
          <w:szCs w:val="24"/>
        </w:rPr>
        <w:t xml:space="preserve">ВСЕГО с учетом подключения </w:t>
      </w:r>
      <w:r>
        <w:rPr>
          <w:rFonts w:ascii="Times New Roman" w:hAnsi="Times New Roman" w:cs="Times New Roman"/>
          <w:sz w:val="24"/>
          <w:szCs w:val="24"/>
        </w:rPr>
        <w:t xml:space="preserve">МБДОУ </w:t>
      </w:r>
      <w:r w:rsidRPr="000E3216">
        <w:rPr>
          <w:rFonts w:ascii="Times New Roman" w:hAnsi="Times New Roman" w:cs="Times New Roman"/>
          <w:sz w:val="24"/>
          <w:szCs w:val="24"/>
        </w:rPr>
        <w:t>детского сада</w:t>
      </w:r>
      <w:r w:rsidR="00462B32">
        <w:rPr>
          <w:rFonts w:ascii="Times New Roman" w:hAnsi="Times New Roman" w:cs="Times New Roman"/>
          <w:sz w:val="24"/>
          <w:szCs w:val="24"/>
        </w:rPr>
        <w:t xml:space="preserve"> «Звё</w:t>
      </w:r>
      <w:r>
        <w:rPr>
          <w:rFonts w:ascii="Times New Roman" w:hAnsi="Times New Roman" w:cs="Times New Roman"/>
          <w:sz w:val="24"/>
          <w:szCs w:val="24"/>
        </w:rPr>
        <w:t>здочка»</w:t>
      </w:r>
      <w:r w:rsidRPr="000E3216">
        <w:rPr>
          <w:rFonts w:ascii="Times New Roman" w:hAnsi="Times New Roman" w:cs="Times New Roman"/>
          <w:sz w:val="24"/>
          <w:szCs w:val="24"/>
        </w:rPr>
        <w:t>:</w:t>
      </w:r>
    </w:p>
    <w:p w:rsidR="000E3216" w:rsidRPr="000E3216" w:rsidRDefault="000E3216" w:rsidP="000E3216">
      <w:pPr>
        <w:autoSpaceDE w:val="0"/>
        <w:autoSpaceDN w:val="0"/>
        <w:adjustRightInd w:val="0"/>
        <w:spacing w:after="0" w:line="240" w:lineRule="auto"/>
        <w:rPr>
          <w:rFonts w:ascii="Times New Roman" w:hAnsi="Times New Roman" w:cs="Times New Roman"/>
          <w:b/>
          <w:bCs/>
          <w:sz w:val="24"/>
          <w:szCs w:val="24"/>
        </w:rPr>
      </w:pPr>
      <w:r w:rsidRPr="000E3216">
        <w:rPr>
          <w:rFonts w:ascii="Times New Roman" w:hAnsi="Times New Roman" w:cs="Times New Roman"/>
          <w:sz w:val="24"/>
          <w:szCs w:val="24"/>
        </w:rPr>
        <w:t xml:space="preserve">- отопление и вентиляция </w:t>
      </w:r>
      <w:r>
        <w:rPr>
          <w:rFonts w:ascii="Times New Roman" w:hAnsi="Times New Roman" w:cs="Times New Roman"/>
          <w:b/>
          <w:bCs/>
          <w:sz w:val="24"/>
          <w:szCs w:val="24"/>
        </w:rPr>
        <w:t xml:space="preserve">- </w:t>
      </w:r>
      <w:r w:rsidRPr="000E3216">
        <w:rPr>
          <w:rFonts w:ascii="Times New Roman" w:hAnsi="Times New Roman" w:cs="Times New Roman"/>
          <w:b/>
          <w:bCs/>
          <w:sz w:val="24"/>
          <w:szCs w:val="24"/>
        </w:rPr>
        <w:t>1,66 МВт;</w:t>
      </w:r>
    </w:p>
    <w:p w:rsidR="000E3216" w:rsidRPr="000E3216" w:rsidRDefault="000E3216" w:rsidP="000E321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0E3216">
        <w:rPr>
          <w:rFonts w:ascii="Times New Roman" w:hAnsi="Times New Roman" w:cs="Times New Roman"/>
          <w:sz w:val="24"/>
          <w:szCs w:val="24"/>
        </w:rPr>
        <w:t>ГВС (</w:t>
      </w:r>
      <w:proofErr w:type="spellStart"/>
      <w:r w:rsidRPr="000E3216">
        <w:rPr>
          <w:rFonts w:ascii="Times New Roman" w:hAnsi="Times New Roman" w:cs="Times New Roman"/>
          <w:sz w:val="24"/>
          <w:szCs w:val="24"/>
        </w:rPr>
        <w:t>макс.ч</w:t>
      </w:r>
      <w:proofErr w:type="spellEnd"/>
      <w:r w:rsidRPr="000E32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216">
        <w:rPr>
          <w:rFonts w:ascii="Times New Roman" w:hAnsi="Times New Roman" w:cs="Times New Roman"/>
          <w:b/>
          <w:bCs/>
          <w:sz w:val="24"/>
          <w:szCs w:val="24"/>
        </w:rPr>
        <w:t>0,547 МВт;</w:t>
      </w:r>
    </w:p>
    <w:p w:rsidR="000E3216" w:rsidRPr="000E3216" w:rsidRDefault="000E3216" w:rsidP="000E3216">
      <w:pPr>
        <w:autoSpaceDE w:val="0"/>
        <w:autoSpaceDN w:val="0"/>
        <w:adjustRightInd w:val="0"/>
        <w:spacing w:after="0" w:line="240" w:lineRule="auto"/>
        <w:rPr>
          <w:rFonts w:ascii="Times New Roman" w:hAnsi="Times New Roman" w:cs="Times New Roman"/>
          <w:b/>
          <w:bCs/>
          <w:sz w:val="24"/>
          <w:szCs w:val="24"/>
        </w:rPr>
      </w:pPr>
      <w:r w:rsidRPr="000E3216">
        <w:rPr>
          <w:rFonts w:ascii="Times New Roman" w:hAnsi="Times New Roman" w:cs="Times New Roman"/>
          <w:sz w:val="24"/>
          <w:szCs w:val="24"/>
        </w:rPr>
        <w:t xml:space="preserve">- потери в т/с (10 %) </w:t>
      </w:r>
      <w:r>
        <w:rPr>
          <w:rFonts w:ascii="Times New Roman" w:hAnsi="Times New Roman" w:cs="Times New Roman"/>
          <w:b/>
          <w:bCs/>
          <w:sz w:val="24"/>
          <w:szCs w:val="24"/>
        </w:rPr>
        <w:t xml:space="preserve">- </w:t>
      </w:r>
      <w:r w:rsidRPr="000E3216">
        <w:rPr>
          <w:rFonts w:ascii="Times New Roman" w:hAnsi="Times New Roman" w:cs="Times New Roman"/>
          <w:b/>
          <w:bCs/>
          <w:sz w:val="24"/>
          <w:szCs w:val="24"/>
        </w:rPr>
        <w:t>0,221 МВт;</w:t>
      </w:r>
    </w:p>
    <w:p w:rsidR="000E3216" w:rsidRDefault="000E3216" w:rsidP="000E3216">
      <w:pPr>
        <w:autoSpaceDE w:val="0"/>
        <w:autoSpaceDN w:val="0"/>
        <w:adjustRightInd w:val="0"/>
        <w:spacing w:after="0" w:line="240" w:lineRule="auto"/>
        <w:jc w:val="both"/>
        <w:rPr>
          <w:rFonts w:ascii="Times New Roman" w:hAnsi="Times New Roman" w:cs="Times New Roman"/>
          <w:b/>
          <w:bCs/>
          <w:sz w:val="24"/>
          <w:szCs w:val="24"/>
        </w:rPr>
      </w:pPr>
      <w:r w:rsidRPr="000E3216">
        <w:rPr>
          <w:rFonts w:ascii="Times New Roman" w:hAnsi="Times New Roman" w:cs="Times New Roman"/>
          <w:b/>
          <w:bCs/>
          <w:sz w:val="24"/>
          <w:szCs w:val="24"/>
        </w:rPr>
        <w:t xml:space="preserve">ИТОГО с д/с </w:t>
      </w:r>
      <w:r>
        <w:rPr>
          <w:rFonts w:ascii="Times New Roman" w:hAnsi="Times New Roman" w:cs="Times New Roman"/>
          <w:sz w:val="24"/>
          <w:szCs w:val="24"/>
        </w:rPr>
        <w:t xml:space="preserve">- </w:t>
      </w:r>
      <w:r w:rsidRPr="000E3216">
        <w:rPr>
          <w:rFonts w:ascii="Times New Roman" w:hAnsi="Times New Roman" w:cs="Times New Roman"/>
          <w:b/>
          <w:bCs/>
          <w:sz w:val="24"/>
          <w:szCs w:val="24"/>
        </w:rPr>
        <w:t>2,43 МВт.</w:t>
      </w:r>
    </w:p>
    <w:p w:rsidR="000E3216" w:rsidRDefault="000E3216" w:rsidP="000E321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E3216">
        <w:rPr>
          <w:rFonts w:ascii="Times New Roman" w:hAnsi="Times New Roman" w:cs="Times New Roman"/>
          <w:sz w:val="24"/>
          <w:szCs w:val="24"/>
        </w:rPr>
        <w:t>Основные работы по</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проведению технического</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перевооружения</w:t>
      </w:r>
      <w:r>
        <w:rPr>
          <w:rFonts w:ascii="Times New Roman" w:hAnsi="Times New Roman" w:cs="Times New Roman"/>
          <w:sz w:val="24"/>
          <w:szCs w:val="24"/>
        </w:rPr>
        <w:t xml:space="preserve"> Котельной №17</w:t>
      </w:r>
      <w:r w:rsidR="00914AF2">
        <w:rPr>
          <w:rFonts w:ascii="Times New Roman" w:hAnsi="Times New Roman" w:cs="Times New Roman"/>
          <w:sz w:val="24"/>
          <w:szCs w:val="24"/>
        </w:rPr>
        <w:t xml:space="preserve"> (в соответствии с Техническим заданием АО «НОКК» на т</w:t>
      </w:r>
      <w:r w:rsidR="00914AF2" w:rsidRPr="00914AF2">
        <w:rPr>
          <w:rFonts w:ascii="Times New Roman" w:hAnsi="Times New Roman" w:cs="Times New Roman"/>
          <w:sz w:val="24"/>
          <w:szCs w:val="24"/>
        </w:rPr>
        <w:t>ехническое перевооружение котельной №17 тепловой мощностью 1,8 МВт по адресу:</w:t>
      </w:r>
      <w:proofErr w:type="gramEnd"/>
      <w:r w:rsidR="00914AF2" w:rsidRPr="00914AF2">
        <w:rPr>
          <w:rFonts w:ascii="Times New Roman" w:hAnsi="Times New Roman" w:cs="Times New Roman"/>
          <w:sz w:val="24"/>
          <w:szCs w:val="24"/>
        </w:rPr>
        <w:t xml:space="preserve"> Нижегородская область, город Шахунья, </w:t>
      </w:r>
      <w:proofErr w:type="spellStart"/>
      <w:r w:rsidR="00914AF2" w:rsidRPr="00914AF2">
        <w:rPr>
          <w:rFonts w:ascii="Times New Roman" w:hAnsi="Times New Roman" w:cs="Times New Roman"/>
          <w:sz w:val="24"/>
          <w:szCs w:val="24"/>
        </w:rPr>
        <w:t>ул</w:t>
      </w:r>
      <w:proofErr w:type="gramStart"/>
      <w:r w:rsidR="00914AF2" w:rsidRPr="00914AF2">
        <w:rPr>
          <w:rFonts w:ascii="Times New Roman" w:hAnsi="Times New Roman" w:cs="Times New Roman"/>
          <w:sz w:val="24"/>
          <w:szCs w:val="24"/>
        </w:rPr>
        <w:t>.Я</w:t>
      </w:r>
      <w:proofErr w:type="gramEnd"/>
      <w:r w:rsidR="00914AF2" w:rsidRPr="00914AF2">
        <w:rPr>
          <w:rFonts w:ascii="Times New Roman" w:hAnsi="Times New Roman" w:cs="Times New Roman"/>
          <w:sz w:val="24"/>
          <w:szCs w:val="24"/>
        </w:rPr>
        <w:t>ранское</w:t>
      </w:r>
      <w:proofErr w:type="spellEnd"/>
      <w:r w:rsidR="00914AF2" w:rsidRPr="00914AF2">
        <w:rPr>
          <w:rFonts w:ascii="Times New Roman" w:hAnsi="Times New Roman" w:cs="Times New Roman"/>
          <w:sz w:val="24"/>
          <w:szCs w:val="24"/>
        </w:rPr>
        <w:t xml:space="preserve"> шоссе, дом 12 «Б»</w:t>
      </w:r>
      <w:r w:rsidR="00914AF2">
        <w:rPr>
          <w:rFonts w:ascii="Times New Roman" w:hAnsi="Times New Roman" w:cs="Times New Roman"/>
          <w:sz w:val="24"/>
          <w:szCs w:val="24"/>
        </w:rPr>
        <w:t xml:space="preserve"> от 28.01.2015 года)</w:t>
      </w:r>
      <w:r>
        <w:rPr>
          <w:rFonts w:ascii="Times New Roman" w:hAnsi="Times New Roman" w:cs="Times New Roman"/>
          <w:sz w:val="24"/>
          <w:szCs w:val="24"/>
        </w:rPr>
        <w:t>:</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sidRPr="000E3216">
        <w:rPr>
          <w:rFonts w:ascii="Times New Roman" w:hAnsi="Times New Roman" w:cs="Times New Roman"/>
          <w:sz w:val="24"/>
          <w:szCs w:val="24"/>
        </w:rPr>
        <w:t>1. Проектирование.</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sidRPr="000E3216">
        <w:rPr>
          <w:rFonts w:ascii="Times New Roman" w:hAnsi="Times New Roman" w:cs="Times New Roman"/>
          <w:sz w:val="24"/>
          <w:szCs w:val="24"/>
        </w:rPr>
        <w:t>2. Демонтаж части кровли или стеновых панелей для</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последующего демонтажа/монтажа котла №3.</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E3216">
        <w:rPr>
          <w:rFonts w:ascii="Times New Roman" w:hAnsi="Times New Roman" w:cs="Times New Roman"/>
          <w:sz w:val="24"/>
          <w:szCs w:val="24"/>
        </w:rPr>
        <w:t>. Демонтаж котла №3 КВТ.0300 с бункером</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топливоподачи и подающим шнеком.</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E3216">
        <w:rPr>
          <w:rFonts w:ascii="Times New Roman" w:hAnsi="Times New Roman" w:cs="Times New Roman"/>
          <w:sz w:val="24"/>
          <w:szCs w:val="24"/>
        </w:rPr>
        <w:t>. Демонтаж труб обвязки котла №3. Демонтаж</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расходомера воды Ду50 котла КВТ.0300.</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0E3216">
        <w:rPr>
          <w:rFonts w:ascii="Times New Roman" w:hAnsi="Times New Roman" w:cs="Times New Roman"/>
          <w:sz w:val="24"/>
          <w:szCs w:val="24"/>
        </w:rPr>
        <w:t xml:space="preserve">. Демонтаж котловых насосов </w:t>
      </w:r>
      <w:r>
        <w:rPr>
          <w:rFonts w:ascii="Times New Roman" w:hAnsi="Times New Roman" w:cs="Times New Roman"/>
          <w:sz w:val="24"/>
          <w:szCs w:val="24"/>
        </w:rPr>
        <w:t xml:space="preserve">- </w:t>
      </w:r>
      <w:r w:rsidRPr="000E3216">
        <w:rPr>
          <w:rFonts w:ascii="Times New Roman" w:hAnsi="Times New Roman" w:cs="Times New Roman"/>
          <w:sz w:val="24"/>
          <w:szCs w:val="24"/>
        </w:rPr>
        <w:t>4 шт.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0E3216">
        <w:rPr>
          <w:rFonts w:ascii="Times New Roman" w:hAnsi="Times New Roman" w:cs="Times New Roman"/>
          <w:sz w:val="24"/>
          <w:szCs w:val="24"/>
        </w:rPr>
        <w:t xml:space="preserve">. Демонтаж сетевых насосов отопления </w:t>
      </w:r>
      <w:r>
        <w:rPr>
          <w:rFonts w:ascii="Times New Roman" w:hAnsi="Times New Roman" w:cs="Times New Roman"/>
          <w:sz w:val="24"/>
          <w:szCs w:val="24"/>
        </w:rPr>
        <w:t xml:space="preserve">- </w:t>
      </w:r>
      <w:r w:rsidRPr="000E3216">
        <w:rPr>
          <w:rFonts w:ascii="Times New Roman" w:hAnsi="Times New Roman" w:cs="Times New Roman"/>
          <w:sz w:val="24"/>
          <w:szCs w:val="24"/>
        </w:rPr>
        <w:t>2 шт.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0E3216">
        <w:rPr>
          <w:rFonts w:ascii="Times New Roman" w:hAnsi="Times New Roman" w:cs="Times New Roman"/>
          <w:sz w:val="24"/>
          <w:szCs w:val="24"/>
        </w:rPr>
        <w:t xml:space="preserve">. Демонтаж насосов ГВС </w:t>
      </w:r>
      <w:r>
        <w:rPr>
          <w:rFonts w:ascii="Times New Roman" w:hAnsi="Times New Roman" w:cs="Times New Roman"/>
          <w:sz w:val="24"/>
          <w:szCs w:val="24"/>
        </w:rPr>
        <w:t xml:space="preserve">- </w:t>
      </w:r>
      <w:r w:rsidRPr="000E3216">
        <w:rPr>
          <w:rFonts w:ascii="Times New Roman" w:hAnsi="Times New Roman" w:cs="Times New Roman"/>
          <w:sz w:val="24"/>
          <w:szCs w:val="24"/>
        </w:rPr>
        <w:t>2 шт.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0E3216">
        <w:rPr>
          <w:rFonts w:ascii="Times New Roman" w:hAnsi="Times New Roman" w:cs="Times New Roman"/>
          <w:sz w:val="24"/>
          <w:szCs w:val="24"/>
        </w:rPr>
        <w:t>. Демонтаж шкафа управления котла №3 КВТ.0300.</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0E3216">
        <w:rPr>
          <w:rFonts w:ascii="Times New Roman" w:hAnsi="Times New Roman" w:cs="Times New Roman"/>
          <w:sz w:val="24"/>
          <w:szCs w:val="24"/>
        </w:rPr>
        <w:t>. Демонтаж дымососа и циклона котла №3 КВТ.0300.</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Pr="000E3216">
        <w:rPr>
          <w:rFonts w:ascii="Times New Roman" w:hAnsi="Times New Roman" w:cs="Times New Roman"/>
          <w:sz w:val="24"/>
          <w:szCs w:val="24"/>
        </w:rPr>
        <w:t>. Демонтаж газоходов котла №3 КВТ.0300.</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0E3216">
        <w:rPr>
          <w:rFonts w:ascii="Times New Roman" w:hAnsi="Times New Roman" w:cs="Times New Roman"/>
          <w:sz w:val="24"/>
          <w:szCs w:val="24"/>
        </w:rPr>
        <w:t>. Демонтаж регулирующих клапанов котлового</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 xml:space="preserve">контура </w:t>
      </w:r>
      <w:r>
        <w:rPr>
          <w:rFonts w:ascii="Times New Roman" w:hAnsi="Times New Roman" w:cs="Times New Roman"/>
          <w:sz w:val="24"/>
          <w:szCs w:val="24"/>
        </w:rPr>
        <w:t xml:space="preserve">- </w:t>
      </w:r>
      <w:r w:rsidRPr="000E3216">
        <w:rPr>
          <w:rFonts w:ascii="Times New Roman" w:hAnsi="Times New Roman" w:cs="Times New Roman"/>
          <w:sz w:val="24"/>
          <w:szCs w:val="24"/>
        </w:rPr>
        <w:t>2 шт.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0E3216">
        <w:rPr>
          <w:rFonts w:ascii="Times New Roman" w:hAnsi="Times New Roman" w:cs="Times New Roman"/>
          <w:sz w:val="24"/>
          <w:szCs w:val="24"/>
        </w:rPr>
        <w:t>. Устройство фундамента под новый котел.</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Определяется по результатам обследования основания,</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фундамента котла и пола под ним по проекту.</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0E3216">
        <w:rPr>
          <w:rFonts w:ascii="Times New Roman" w:hAnsi="Times New Roman" w:cs="Times New Roman"/>
          <w:sz w:val="24"/>
          <w:szCs w:val="24"/>
        </w:rPr>
        <w:t>. Монтаж нового котла №3 тепловой мощностью 1000кВт на место старого. Установка котла должна</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осуществляться в соответствии с инструкцией завода-изготовителя и с соблюдением правил по котлам до 115°.Должны обеспечиваться проходы для обслуживания и</w:t>
      </w:r>
      <w:r w:rsidR="00E2010B">
        <w:rPr>
          <w:rFonts w:ascii="Times New Roman" w:hAnsi="Times New Roman" w:cs="Times New Roman"/>
          <w:sz w:val="24"/>
          <w:szCs w:val="24"/>
        </w:rPr>
        <w:t xml:space="preserve"> </w:t>
      </w:r>
      <w:r w:rsidRPr="000E3216">
        <w:rPr>
          <w:rFonts w:ascii="Times New Roman" w:hAnsi="Times New Roman" w:cs="Times New Roman"/>
          <w:sz w:val="24"/>
          <w:szCs w:val="24"/>
        </w:rPr>
        <w:t>чистки.</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0E3216">
        <w:rPr>
          <w:rFonts w:ascii="Times New Roman" w:hAnsi="Times New Roman" w:cs="Times New Roman"/>
          <w:sz w:val="24"/>
          <w:szCs w:val="24"/>
        </w:rPr>
        <w:t>. Монтаж отдельного топливного склада для котла1000 кВт снаружи котельной.</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0E3216">
        <w:rPr>
          <w:rFonts w:ascii="Times New Roman" w:hAnsi="Times New Roman" w:cs="Times New Roman"/>
          <w:sz w:val="24"/>
          <w:szCs w:val="24"/>
        </w:rPr>
        <w:t>. Монтаж отдельного транспортера топливоподачи</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котла 1000 кВт.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0E3216">
        <w:rPr>
          <w:rFonts w:ascii="Times New Roman" w:hAnsi="Times New Roman" w:cs="Times New Roman"/>
          <w:sz w:val="24"/>
          <w:szCs w:val="24"/>
        </w:rPr>
        <w:t>. Монтаж циклона и дымососа котла 1000 кВт.</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Выполнить поверочный аэродинамический расчет</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существующей дымовой трубы.</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0E3216">
        <w:rPr>
          <w:rFonts w:ascii="Times New Roman" w:hAnsi="Times New Roman" w:cs="Times New Roman"/>
          <w:sz w:val="24"/>
          <w:szCs w:val="24"/>
        </w:rPr>
        <w:t>. Монтаж газоходов котла 1000 кВт.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0E3216">
        <w:rPr>
          <w:rFonts w:ascii="Times New Roman" w:hAnsi="Times New Roman" w:cs="Times New Roman"/>
          <w:sz w:val="24"/>
          <w:szCs w:val="24"/>
        </w:rPr>
        <w:t>. Монтаж шкафа управления котлом 1000 кВт.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0E3216">
        <w:rPr>
          <w:rFonts w:ascii="Times New Roman" w:hAnsi="Times New Roman" w:cs="Times New Roman"/>
          <w:sz w:val="24"/>
          <w:szCs w:val="24"/>
        </w:rPr>
        <w:t>. Монтаж трубопроводов обвязки котла и монтаж</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расходомера воды котла 1000 кВт. Предусмотреть</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установку расходомера Ду80 с диапазоном 1:1000исполнения К5 производства ООО «</w:t>
      </w:r>
      <w:proofErr w:type="spellStart"/>
      <w:r w:rsidRPr="000E3216">
        <w:rPr>
          <w:rFonts w:ascii="Times New Roman" w:hAnsi="Times New Roman" w:cs="Times New Roman"/>
          <w:sz w:val="24"/>
          <w:szCs w:val="24"/>
        </w:rPr>
        <w:t>Интелприбор</w:t>
      </w:r>
      <w:proofErr w:type="spellEnd"/>
      <w:r w:rsidRPr="000E3216">
        <w:rPr>
          <w:rFonts w:ascii="Times New Roman" w:hAnsi="Times New Roman" w:cs="Times New Roman"/>
          <w:sz w:val="24"/>
          <w:szCs w:val="24"/>
        </w:rPr>
        <w:t>» на</w:t>
      </w:r>
      <w:r w:rsidR="00357244">
        <w:rPr>
          <w:rFonts w:ascii="Times New Roman" w:hAnsi="Times New Roman" w:cs="Times New Roman"/>
          <w:sz w:val="24"/>
          <w:szCs w:val="24"/>
        </w:rPr>
        <w:t xml:space="preserve"> </w:t>
      </w:r>
      <w:proofErr w:type="gramStart"/>
      <w:r w:rsidRPr="000E3216">
        <w:rPr>
          <w:rFonts w:ascii="Times New Roman" w:hAnsi="Times New Roman" w:cs="Times New Roman"/>
          <w:sz w:val="24"/>
          <w:szCs w:val="24"/>
        </w:rPr>
        <w:t>трубопроводе</w:t>
      </w:r>
      <w:proofErr w:type="gramEnd"/>
      <w:r w:rsidRPr="000E3216">
        <w:rPr>
          <w:rFonts w:ascii="Times New Roman" w:hAnsi="Times New Roman" w:cs="Times New Roman"/>
          <w:sz w:val="24"/>
          <w:szCs w:val="24"/>
        </w:rPr>
        <w:t xml:space="preserve"> на входе воды в котел.</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0E3216">
        <w:rPr>
          <w:rFonts w:ascii="Times New Roman" w:hAnsi="Times New Roman" w:cs="Times New Roman"/>
          <w:sz w:val="24"/>
          <w:szCs w:val="24"/>
        </w:rPr>
        <w:t>. Укорочение существующего транспортера</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топливоподачи для работы двух котлов №1 и №2.</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0E3216">
        <w:rPr>
          <w:rFonts w:ascii="Times New Roman" w:hAnsi="Times New Roman" w:cs="Times New Roman"/>
          <w:sz w:val="24"/>
          <w:szCs w:val="24"/>
        </w:rPr>
        <w:t>. Добавление пластин к существующему</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теплообменнику отопления для обеспечения тепловой</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мощности с учетом подключения детского сада. Определить</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расчетом и согласовать с Заказчиком.</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0E3216">
        <w:rPr>
          <w:rFonts w:ascii="Times New Roman" w:hAnsi="Times New Roman" w:cs="Times New Roman"/>
          <w:sz w:val="24"/>
          <w:szCs w:val="24"/>
        </w:rPr>
        <w:t>. Добавление пластин к существующему</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теплообменнику ГВС для обеспечения тепловой мощности</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с учетом подключения детского сада. Определить расчетом</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и согласовать с Заказчиком.</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0E3216">
        <w:rPr>
          <w:rFonts w:ascii="Times New Roman" w:hAnsi="Times New Roman" w:cs="Times New Roman"/>
          <w:sz w:val="24"/>
          <w:szCs w:val="24"/>
        </w:rPr>
        <w:t>. Поставка и монтаж новых сетевых насосов</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отопления. Насосы определить расчетом исходя из</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обеспечения перепада давления в системе отопления на</w:t>
      </w:r>
      <w:r w:rsidR="00357244">
        <w:rPr>
          <w:rFonts w:ascii="Times New Roman" w:hAnsi="Times New Roman" w:cs="Times New Roman"/>
          <w:sz w:val="24"/>
          <w:szCs w:val="24"/>
        </w:rPr>
        <w:t xml:space="preserve"> </w:t>
      </w:r>
      <w:r w:rsidRPr="000E3216">
        <w:rPr>
          <w:rFonts w:ascii="Times New Roman" w:hAnsi="Times New Roman" w:cs="Times New Roman"/>
          <w:sz w:val="24"/>
          <w:szCs w:val="24"/>
        </w:rPr>
        <w:t>выходе из котельной 4,0 кгс/см</w:t>
      </w:r>
      <w:proofErr w:type="gramStart"/>
      <w:r w:rsidRPr="000E3216">
        <w:rPr>
          <w:rFonts w:ascii="Times New Roman" w:hAnsi="Times New Roman" w:cs="Times New Roman"/>
          <w:sz w:val="24"/>
          <w:szCs w:val="24"/>
        </w:rPr>
        <w:t>2</w:t>
      </w:r>
      <w:proofErr w:type="gramEnd"/>
      <w:r w:rsidRPr="000E3216">
        <w:rPr>
          <w:rFonts w:ascii="Times New Roman" w:hAnsi="Times New Roman" w:cs="Times New Roman"/>
          <w:sz w:val="24"/>
          <w:szCs w:val="24"/>
        </w:rPr>
        <w:t xml:space="preserve"> (</w:t>
      </w:r>
      <w:proofErr w:type="spellStart"/>
      <w:r w:rsidRPr="000E3216">
        <w:rPr>
          <w:rFonts w:ascii="Times New Roman" w:hAnsi="Times New Roman" w:cs="Times New Roman"/>
          <w:sz w:val="24"/>
          <w:szCs w:val="24"/>
        </w:rPr>
        <w:t>Рпод</w:t>
      </w:r>
      <w:proofErr w:type="spellEnd"/>
      <w:r w:rsidRPr="000E3216">
        <w:rPr>
          <w:rFonts w:ascii="Times New Roman" w:hAnsi="Times New Roman" w:cs="Times New Roman"/>
          <w:sz w:val="24"/>
          <w:szCs w:val="24"/>
        </w:rPr>
        <w:t>.=6,0 кгс/см2,Робр.=2,0 кгс/см2). Марка насосов Иртыш*.</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0E3216" w:rsidRPr="000E3216">
        <w:rPr>
          <w:rFonts w:ascii="Times New Roman" w:hAnsi="Times New Roman" w:cs="Times New Roman"/>
          <w:sz w:val="24"/>
          <w:szCs w:val="24"/>
        </w:rPr>
        <w:t>. Поставка и монтаж новых сетевых насосов ГВС.</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E3216" w:rsidRPr="000E3216">
        <w:rPr>
          <w:rFonts w:ascii="Times New Roman" w:hAnsi="Times New Roman" w:cs="Times New Roman"/>
          <w:sz w:val="24"/>
          <w:szCs w:val="24"/>
        </w:rPr>
        <w:t>. Поставка и монтаж двух новых котловых насосов</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котла 1000 кВт, 1 — раб, 1 — рез. Характеристики</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определить расчетом.</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0E3216" w:rsidRPr="000E3216">
        <w:rPr>
          <w:rFonts w:ascii="Times New Roman" w:hAnsi="Times New Roman" w:cs="Times New Roman"/>
          <w:sz w:val="24"/>
          <w:szCs w:val="24"/>
        </w:rPr>
        <w:t>. Поставка и монтаж шкафов управления сетевыми</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насосами, насосами ГВС и новыми котловыми насосами</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котла 1000 кВт. Шкафы должны предусматривать режим</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АВР между насосами, плавный пуск, защиту от сухого хода,</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защиту от перегрева насоса.</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0E3216" w:rsidRPr="000E3216">
        <w:rPr>
          <w:rFonts w:ascii="Times New Roman" w:hAnsi="Times New Roman" w:cs="Times New Roman"/>
          <w:sz w:val="24"/>
          <w:szCs w:val="24"/>
        </w:rPr>
        <w:t>. Заменить три регулирующих клапана нагрузки</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отопления и ГВС котлового контура с электроприводами и</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включить их в схему автоматики котельной. Необходимость</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замены и определение характеристик обосновать расчетом.</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0E3216" w:rsidRPr="000E3216">
        <w:rPr>
          <w:rFonts w:ascii="Times New Roman" w:hAnsi="Times New Roman" w:cs="Times New Roman"/>
          <w:sz w:val="24"/>
          <w:szCs w:val="24"/>
        </w:rPr>
        <w:t xml:space="preserve">. Выполнить перекладку и </w:t>
      </w:r>
      <w:proofErr w:type="spellStart"/>
      <w:r w:rsidR="000E3216" w:rsidRPr="000E3216">
        <w:rPr>
          <w:rFonts w:ascii="Times New Roman" w:hAnsi="Times New Roman" w:cs="Times New Roman"/>
          <w:sz w:val="24"/>
          <w:szCs w:val="24"/>
        </w:rPr>
        <w:t>переобвязку</w:t>
      </w:r>
      <w:proofErr w:type="spellEnd"/>
      <w:r w:rsidR="000E3216" w:rsidRPr="000E3216">
        <w:rPr>
          <w:rFonts w:ascii="Times New Roman" w:hAnsi="Times New Roman" w:cs="Times New Roman"/>
          <w:sz w:val="24"/>
          <w:szCs w:val="24"/>
        </w:rPr>
        <w:t xml:space="preserve"> трубопроводов</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 xml:space="preserve">котельной с увеличением </w:t>
      </w:r>
      <w:proofErr w:type="gramStart"/>
      <w:r w:rsidR="000E3216" w:rsidRPr="000E3216">
        <w:rPr>
          <w:rFonts w:ascii="Times New Roman" w:hAnsi="Times New Roman" w:cs="Times New Roman"/>
          <w:sz w:val="24"/>
          <w:szCs w:val="24"/>
        </w:rPr>
        <w:t>диаметров</w:t>
      </w:r>
      <w:proofErr w:type="gramEnd"/>
      <w:r w:rsidR="000E3216" w:rsidRPr="000E3216">
        <w:rPr>
          <w:rFonts w:ascii="Times New Roman" w:hAnsi="Times New Roman" w:cs="Times New Roman"/>
          <w:sz w:val="24"/>
          <w:szCs w:val="24"/>
        </w:rPr>
        <w:t xml:space="preserve"> где это нужно.</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Необходимость увеличения диаметров определить</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расчетом.</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0E3216" w:rsidRPr="000E3216">
        <w:rPr>
          <w:rFonts w:ascii="Times New Roman" w:hAnsi="Times New Roman" w:cs="Times New Roman"/>
          <w:sz w:val="24"/>
          <w:szCs w:val="24"/>
        </w:rPr>
        <w:t>. Демонтировать перемычку по сетевым насосам</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 xml:space="preserve">отопления Ду200. Врезать ее между подачей и </w:t>
      </w:r>
      <w:proofErr w:type="spellStart"/>
      <w:r w:rsidR="000E3216" w:rsidRPr="000E3216">
        <w:rPr>
          <w:rFonts w:ascii="Times New Roman" w:hAnsi="Times New Roman" w:cs="Times New Roman"/>
          <w:sz w:val="24"/>
          <w:szCs w:val="24"/>
        </w:rPr>
        <w:t>обраткой</w:t>
      </w:r>
      <w:proofErr w:type="spellEnd"/>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отопления перед теплообменниками в соответствии с</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проектом ООО «ЦИП».</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0E3216" w:rsidRPr="000E3216">
        <w:rPr>
          <w:rFonts w:ascii="Times New Roman" w:hAnsi="Times New Roman" w:cs="Times New Roman"/>
          <w:sz w:val="24"/>
          <w:szCs w:val="24"/>
        </w:rPr>
        <w:t>. Демонтаж тепловой сети отопления (подающий и</w:t>
      </w:r>
      <w:r>
        <w:rPr>
          <w:rFonts w:ascii="Times New Roman" w:hAnsi="Times New Roman" w:cs="Times New Roman"/>
          <w:sz w:val="24"/>
          <w:szCs w:val="24"/>
        </w:rPr>
        <w:t xml:space="preserve"> обратный) </w:t>
      </w: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 xml:space="preserve"> 150 - </w:t>
      </w:r>
      <w:r w:rsidR="000E3216" w:rsidRPr="000E3216">
        <w:rPr>
          <w:rFonts w:ascii="Times New Roman" w:hAnsi="Times New Roman" w:cs="Times New Roman"/>
          <w:sz w:val="24"/>
          <w:szCs w:val="24"/>
        </w:rPr>
        <w:t xml:space="preserve">300 м в 2-тр. </w:t>
      </w:r>
      <w:proofErr w:type="spellStart"/>
      <w:r w:rsidR="000E3216" w:rsidRPr="000E3216">
        <w:rPr>
          <w:rFonts w:ascii="Times New Roman" w:hAnsi="Times New Roman" w:cs="Times New Roman"/>
          <w:sz w:val="24"/>
          <w:szCs w:val="24"/>
        </w:rPr>
        <w:t>исч</w:t>
      </w:r>
      <w:proofErr w:type="spellEnd"/>
      <w:r w:rsidR="000E3216" w:rsidRPr="000E3216">
        <w:rPr>
          <w:rFonts w:ascii="Times New Roman" w:hAnsi="Times New Roman" w:cs="Times New Roman"/>
          <w:sz w:val="24"/>
          <w:szCs w:val="24"/>
        </w:rPr>
        <w:t>.</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0E3216" w:rsidRPr="000E3216">
        <w:rPr>
          <w:rFonts w:ascii="Times New Roman" w:hAnsi="Times New Roman" w:cs="Times New Roman"/>
          <w:sz w:val="24"/>
          <w:szCs w:val="24"/>
        </w:rPr>
        <w:t xml:space="preserve">. Демонтаж тепловой сети ГВС (подающий </w:t>
      </w:r>
      <w:proofErr w:type="spellStart"/>
      <w:r w:rsidR="000E3216" w:rsidRPr="000E3216">
        <w:rPr>
          <w:rFonts w:ascii="Times New Roman" w:hAnsi="Times New Roman" w:cs="Times New Roman"/>
          <w:sz w:val="24"/>
          <w:szCs w:val="24"/>
        </w:rPr>
        <w:t>ициркуляционн</w:t>
      </w:r>
      <w:r>
        <w:rPr>
          <w:rFonts w:ascii="Times New Roman" w:hAnsi="Times New Roman" w:cs="Times New Roman"/>
          <w:sz w:val="24"/>
          <w:szCs w:val="24"/>
        </w:rPr>
        <w:t>ый</w:t>
      </w:r>
      <w:proofErr w:type="spellEnd"/>
      <w:r>
        <w:rPr>
          <w:rFonts w:ascii="Times New Roman" w:hAnsi="Times New Roman" w:cs="Times New Roman"/>
          <w:sz w:val="24"/>
          <w:szCs w:val="24"/>
        </w:rPr>
        <w:t xml:space="preserve">) Ду80 - </w:t>
      </w:r>
      <w:r w:rsidR="000E3216" w:rsidRPr="000E3216">
        <w:rPr>
          <w:rFonts w:ascii="Times New Roman" w:hAnsi="Times New Roman" w:cs="Times New Roman"/>
          <w:sz w:val="24"/>
          <w:szCs w:val="24"/>
        </w:rPr>
        <w:t xml:space="preserve">300 м в 2-х </w:t>
      </w:r>
      <w:proofErr w:type="spellStart"/>
      <w:r w:rsidR="000E3216" w:rsidRPr="000E3216">
        <w:rPr>
          <w:rFonts w:ascii="Times New Roman" w:hAnsi="Times New Roman" w:cs="Times New Roman"/>
          <w:sz w:val="24"/>
          <w:szCs w:val="24"/>
        </w:rPr>
        <w:t>тр</w:t>
      </w:r>
      <w:proofErr w:type="gramStart"/>
      <w:r w:rsidR="000E3216" w:rsidRPr="000E3216">
        <w:rPr>
          <w:rFonts w:ascii="Times New Roman" w:hAnsi="Times New Roman" w:cs="Times New Roman"/>
          <w:sz w:val="24"/>
          <w:szCs w:val="24"/>
        </w:rPr>
        <w:t>.и</w:t>
      </w:r>
      <w:proofErr w:type="gramEnd"/>
      <w:r w:rsidR="000E3216" w:rsidRPr="000E3216">
        <w:rPr>
          <w:rFonts w:ascii="Times New Roman" w:hAnsi="Times New Roman" w:cs="Times New Roman"/>
          <w:sz w:val="24"/>
          <w:szCs w:val="24"/>
        </w:rPr>
        <w:t>сч</w:t>
      </w:r>
      <w:proofErr w:type="spellEnd"/>
      <w:r w:rsidR="000E3216" w:rsidRPr="000E3216">
        <w:rPr>
          <w:rFonts w:ascii="Times New Roman" w:hAnsi="Times New Roman" w:cs="Times New Roman"/>
          <w:sz w:val="24"/>
          <w:szCs w:val="24"/>
        </w:rPr>
        <w:t>.</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0E3216" w:rsidRPr="000E3216">
        <w:rPr>
          <w:rFonts w:ascii="Times New Roman" w:hAnsi="Times New Roman" w:cs="Times New Roman"/>
          <w:sz w:val="24"/>
          <w:szCs w:val="24"/>
        </w:rPr>
        <w:t>. Монтаж тепловой сети отопления (подающий и</w:t>
      </w:r>
      <w:r>
        <w:rPr>
          <w:rFonts w:ascii="Times New Roman" w:hAnsi="Times New Roman" w:cs="Times New Roman"/>
          <w:sz w:val="24"/>
          <w:szCs w:val="24"/>
        </w:rPr>
        <w:t xml:space="preserve"> обратный) Ду200 - </w:t>
      </w:r>
      <w:r w:rsidR="000E3216" w:rsidRPr="000E3216">
        <w:rPr>
          <w:rFonts w:ascii="Times New Roman" w:hAnsi="Times New Roman" w:cs="Times New Roman"/>
          <w:sz w:val="24"/>
          <w:szCs w:val="24"/>
        </w:rPr>
        <w:t xml:space="preserve">300 м в 2-х </w:t>
      </w:r>
      <w:proofErr w:type="spellStart"/>
      <w:r w:rsidR="000E3216" w:rsidRPr="000E3216">
        <w:rPr>
          <w:rFonts w:ascii="Times New Roman" w:hAnsi="Times New Roman" w:cs="Times New Roman"/>
          <w:sz w:val="24"/>
          <w:szCs w:val="24"/>
        </w:rPr>
        <w:t>тр</w:t>
      </w:r>
      <w:proofErr w:type="gramStart"/>
      <w:r w:rsidR="000E3216" w:rsidRPr="000E3216">
        <w:rPr>
          <w:rFonts w:ascii="Times New Roman" w:hAnsi="Times New Roman" w:cs="Times New Roman"/>
          <w:sz w:val="24"/>
          <w:szCs w:val="24"/>
        </w:rPr>
        <w:t>.и</w:t>
      </w:r>
      <w:proofErr w:type="gramEnd"/>
      <w:r w:rsidR="000E3216" w:rsidRPr="000E3216">
        <w:rPr>
          <w:rFonts w:ascii="Times New Roman" w:hAnsi="Times New Roman" w:cs="Times New Roman"/>
          <w:sz w:val="24"/>
          <w:szCs w:val="24"/>
        </w:rPr>
        <w:t>сч</w:t>
      </w:r>
      <w:proofErr w:type="spellEnd"/>
      <w:r w:rsidR="000E3216" w:rsidRPr="000E3216">
        <w:rPr>
          <w:rFonts w:ascii="Times New Roman" w:hAnsi="Times New Roman" w:cs="Times New Roman"/>
          <w:sz w:val="24"/>
          <w:szCs w:val="24"/>
        </w:rPr>
        <w:t>. Способ прокладки</w:t>
      </w:r>
      <w:r>
        <w:rPr>
          <w:rFonts w:ascii="Times New Roman" w:hAnsi="Times New Roman" w:cs="Times New Roman"/>
          <w:sz w:val="24"/>
          <w:szCs w:val="24"/>
        </w:rPr>
        <w:t xml:space="preserve"> - </w:t>
      </w:r>
      <w:proofErr w:type="gramStart"/>
      <w:r w:rsidR="000E3216" w:rsidRPr="000E3216">
        <w:rPr>
          <w:rFonts w:ascii="Times New Roman" w:hAnsi="Times New Roman" w:cs="Times New Roman"/>
          <w:sz w:val="24"/>
          <w:szCs w:val="24"/>
        </w:rPr>
        <w:t>надземная</w:t>
      </w:r>
      <w:proofErr w:type="gramEnd"/>
      <w:r w:rsidR="000E3216" w:rsidRPr="000E3216">
        <w:rPr>
          <w:rFonts w:ascii="Times New Roman" w:hAnsi="Times New Roman" w:cs="Times New Roman"/>
          <w:sz w:val="24"/>
          <w:szCs w:val="24"/>
        </w:rPr>
        <w:t xml:space="preserve"> на низких опорах, ППУ в оцинковке, в </w:t>
      </w:r>
      <w:proofErr w:type="spellStart"/>
      <w:r w:rsidR="000E3216" w:rsidRPr="000E3216">
        <w:rPr>
          <w:rFonts w:ascii="Times New Roman" w:hAnsi="Times New Roman" w:cs="Times New Roman"/>
          <w:sz w:val="24"/>
          <w:szCs w:val="24"/>
        </w:rPr>
        <w:t>т.ч</w:t>
      </w:r>
      <w:proofErr w:type="spellEnd"/>
      <w:r w:rsidR="000E3216" w:rsidRPr="000E3216">
        <w:rPr>
          <w:rFonts w:ascii="Times New Roman" w:hAnsi="Times New Roman" w:cs="Times New Roman"/>
          <w:sz w:val="24"/>
          <w:szCs w:val="24"/>
        </w:rPr>
        <w:t xml:space="preserve">. ~20м в 2-х тр. </w:t>
      </w:r>
      <w:proofErr w:type="spellStart"/>
      <w:r w:rsidR="000E3216" w:rsidRPr="000E3216">
        <w:rPr>
          <w:rFonts w:ascii="Times New Roman" w:hAnsi="Times New Roman" w:cs="Times New Roman"/>
          <w:sz w:val="24"/>
          <w:szCs w:val="24"/>
        </w:rPr>
        <w:t>исч</w:t>
      </w:r>
      <w:proofErr w:type="spellEnd"/>
      <w:r w:rsidR="000E3216" w:rsidRPr="000E3216">
        <w:rPr>
          <w:rFonts w:ascii="Times New Roman" w:hAnsi="Times New Roman" w:cs="Times New Roman"/>
          <w:sz w:val="24"/>
          <w:szCs w:val="24"/>
        </w:rPr>
        <w:t>. в ка</w:t>
      </w:r>
      <w:r>
        <w:rPr>
          <w:rFonts w:ascii="Times New Roman" w:hAnsi="Times New Roman" w:cs="Times New Roman"/>
          <w:sz w:val="24"/>
          <w:szCs w:val="24"/>
        </w:rPr>
        <w:t>нале под дорогой в ППУ-ПЭ.</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0E3216" w:rsidRPr="000E3216">
        <w:rPr>
          <w:rFonts w:ascii="Times New Roman" w:hAnsi="Times New Roman" w:cs="Times New Roman"/>
          <w:sz w:val="24"/>
          <w:szCs w:val="24"/>
        </w:rPr>
        <w:t xml:space="preserve">. Монтаж тепловой сети ГВС. Подающий </w:t>
      </w:r>
      <w:proofErr w:type="spellStart"/>
      <w:r w:rsidR="000E3216" w:rsidRPr="000E3216">
        <w:rPr>
          <w:rFonts w:ascii="Times New Roman" w:hAnsi="Times New Roman" w:cs="Times New Roman"/>
          <w:sz w:val="24"/>
          <w:szCs w:val="24"/>
        </w:rPr>
        <w:t>Ду</w:t>
      </w:r>
      <w:proofErr w:type="spellEnd"/>
      <w:r w:rsidR="000E3216" w:rsidRPr="000E3216">
        <w:rPr>
          <w:rFonts w:ascii="Times New Roman" w:hAnsi="Times New Roman" w:cs="Times New Roman"/>
          <w:sz w:val="24"/>
          <w:szCs w:val="24"/>
        </w:rPr>
        <w:t xml:space="preserve"> 125 </w:t>
      </w:r>
      <w:r>
        <w:rPr>
          <w:rFonts w:ascii="Times New Roman" w:hAnsi="Times New Roman" w:cs="Times New Roman"/>
          <w:sz w:val="24"/>
          <w:szCs w:val="24"/>
        </w:rPr>
        <w:t xml:space="preserve">- </w:t>
      </w:r>
      <w:r w:rsidR="000E3216" w:rsidRPr="000E3216">
        <w:rPr>
          <w:rFonts w:ascii="Times New Roman" w:hAnsi="Times New Roman" w:cs="Times New Roman"/>
          <w:sz w:val="24"/>
          <w:szCs w:val="24"/>
        </w:rPr>
        <w:t>300 м в 1</w:t>
      </w:r>
      <w:r>
        <w:rPr>
          <w:rFonts w:ascii="Times New Roman" w:hAnsi="Times New Roman" w:cs="Times New Roman"/>
          <w:sz w:val="24"/>
          <w:szCs w:val="24"/>
        </w:rPr>
        <w:t>-тр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сч., циркуляционный </w:t>
      </w:r>
      <w:proofErr w:type="spellStart"/>
      <w:r>
        <w:rPr>
          <w:rFonts w:ascii="Times New Roman" w:hAnsi="Times New Roman" w:cs="Times New Roman"/>
          <w:sz w:val="24"/>
          <w:szCs w:val="24"/>
        </w:rPr>
        <w:t>ДуЮО</w:t>
      </w:r>
      <w:proofErr w:type="spellEnd"/>
      <w:r>
        <w:rPr>
          <w:rFonts w:ascii="Times New Roman" w:hAnsi="Times New Roman" w:cs="Times New Roman"/>
          <w:sz w:val="24"/>
          <w:szCs w:val="24"/>
        </w:rPr>
        <w:t xml:space="preserve"> - </w:t>
      </w:r>
      <w:r w:rsidR="000E3216" w:rsidRPr="000E3216">
        <w:rPr>
          <w:rFonts w:ascii="Times New Roman" w:hAnsi="Times New Roman" w:cs="Times New Roman"/>
          <w:sz w:val="24"/>
          <w:szCs w:val="24"/>
        </w:rPr>
        <w:t>300 м в 1тр.исч., надземной прокладки, теплоизоляция ППУ в</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 xml:space="preserve">оцинковке. В </w:t>
      </w:r>
      <w:proofErr w:type="spellStart"/>
      <w:r w:rsidR="000E3216" w:rsidRPr="000E3216">
        <w:rPr>
          <w:rFonts w:ascii="Times New Roman" w:hAnsi="Times New Roman" w:cs="Times New Roman"/>
          <w:sz w:val="24"/>
          <w:szCs w:val="24"/>
        </w:rPr>
        <w:t>т.ч</w:t>
      </w:r>
      <w:proofErr w:type="spellEnd"/>
      <w:r w:rsidR="000E3216" w:rsidRPr="000E3216">
        <w:rPr>
          <w:rFonts w:ascii="Times New Roman" w:hAnsi="Times New Roman" w:cs="Times New Roman"/>
          <w:sz w:val="24"/>
          <w:szCs w:val="24"/>
        </w:rPr>
        <w:t xml:space="preserve">. по 20 м в 1 </w:t>
      </w:r>
      <w:proofErr w:type="spellStart"/>
      <w:r w:rsidR="000E3216" w:rsidRPr="000E3216">
        <w:rPr>
          <w:rFonts w:ascii="Times New Roman" w:hAnsi="Times New Roman" w:cs="Times New Roman"/>
          <w:sz w:val="24"/>
          <w:szCs w:val="24"/>
        </w:rPr>
        <w:t>тр</w:t>
      </w:r>
      <w:proofErr w:type="gramStart"/>
      <w:r w:rsidR="000E3216" w:rsidRPr="000E3216">
        <w:rPr>
          <w:rFonts w:ascii="Times New Roman" w:hAnsi="Times New Roman" w:cs="Times New Roman"/>
          <w:sz w:val="24"/>
          <w:szCs w:val="24"/>
        </w:rPr>
        <w:t>.и</w:t>
      </w:r>
      <w:proofErr w:type="gramEnd"/>
      <w:r w:rsidR="000E3216" w:rsidRPr="000E3216">
        <w:rPr>
          <w:rFonts w:ascii="Times New Roman" w:hAnsi="Times New Roman" w:cs="Times New Roman"/>
          <w:sz w:val="24"/>
          <w:szCs w:val="24"/>
        </w:rPr>
        <w:t>сч</w:t>
      </w:r>
      <w:proofErr w:type="spellEnd"/>
      <w:r w:rsidR="000E3216" w:rsidRPr="000E3216">
        <w:rPr>
          <w:rFonts w:ascii="Times New Roman" w:hAnsi="Times New Roman" w:cs="Times New Roman"/>
          <w:sz w:val="24"/>
          <w:szCs w:val="24"/>
        </w:rPr>
        <w:t>. каждого диаметра под</w:t>
      </w:r>
      <w:r>
        <w:rPr>
          <w:rFonts w:ascii="Times New Roman" w:hAnsi="Times New Roman" w:cs="Times New Roman"/>
          <w:sz w:val="24"/>
          <w:szCs w:val="24"/>
        </w:rPr>
        <w:t xml:space="preserve"> дорогой в канале, изоляция - </w:t>
      </w:r>
      <w:r w:rsidR="000E3216" w:rsidRPr="000E3216">
        <w:rPr>
          <w:rFonts w:ascii="Times New Roman" w:hAnsi="Times New Roman" w:cs="Times New Roman"/>
          <w:sz w:val="24"/>
          <w:szCs w:val="24"/>
        </w:rPr>
        <w:t>ППУ ПЭ.</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0E3216" w:rsidRPr="000E3216">
        <w:rPr>
          <w:rFonts w:ascii="Times New Roman" w:hAnsi="Times New Roman" w:cs="Times New Roman"/>
          <w:sz w:val="24"/>
          <w:szCs w:val="24"/>
        </w:rPr>
        <w:t>. Установка КИП предусмотренных правилами.</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0E3216" w:rsidRPr="000E3216">
        <w:rPr>
          <w:rFonts w:ascii="Times New Roman" w:hAnsi="Times New Roman" w:cs="Times New Roman"/>
          <w:sz w:val="24"/>
          <w:szCs w:val="24"/>
        </w:rPr>
        <w:t>. Выполнить обследование и поверочный расчет</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существующей КТП на возможность пропуска увеличенной</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электрической нагрузки котельной после</w:t>
      </w:r>
      <w:r w:rsidR="00357244">
        <w:rPr>
          <w:rFonts w:ascii="Times New Roman" w:hAnsi="Times New Roman" w:cs="Times New Roman"/>
          <w:sz w:val="24"/>
          <w:szCs w:val="24"/>
        </w:rPr>
        <w:t xml:space="preserve"> </w:t>
      </w:r>
      <w:proofErr w:type="spellStart"/>
      <w:r w:rsidR="000E3216" w:rsidRPr="000E3216">
        <w:rPr>
          <w:rFonts w:ascii="Times New Roman" w:hAnsi="Times New Roman" w:cs="Times New Roman"/>
          <w:sz w:val="24"/>
          <w:szCs w:val="24"/>
        </w:rPr>
        <w:t>техперевооружения</w:t>
      </w:r>
      <w:proofErr w:type="spellEnd"/>
      <w:r w:rsidR="000E3216" w:rsidRPr="000E3216">
        <w:rPr>
          <w:rFonts w:ascii="Times New Roman" w:hAnsi="Times New Roman" w:cs="Times New Roman"/>
          <w:sz w:val="24"/>
          <w:szCs w:val="24"/>
        </w:rPr>
        <w:t>.</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w:t>
      </w:r>
      <w:r w:rsidR="000E3216" w:rsidRPr="000E3216">
        <w:rPr>
          <w:rFonts w:ascii="Times New Roman" w:hAnsi="Times New Roman" w:cs="Times New Roman"/>
          <w:sz w:val="24"/>
          <w:szCs w:val="24"/>
        </w:rPr>
        <w:t>. Монтаж электроснабжения установленного</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оборудования и устройств.</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0E3216" w:rsidRPr="000E3216">
        <w:rPr>
          <w:rFonts w:ascii="Times New Roman" w:hAnsi="Times New Roman" w:cs="Times New Roman"/>
          <w:sz w:val="24"/>
          <w:szCs w:val="24"/>
        </w:rPr>
        <w:t>. Монтаж устройств автоматики безопасности котлов.</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0E3216" w:rsidRPr="000E3216">
        <w:rPr>
          <w:rFonts w:ascii="Times New Roman" w:hAnsi="Times New Roman" w:cs="Times New Roman"/>
          <w:sz w:val="24"/>
          <w:szCs w:val="24"/>
        </w:rPr>
        <w:t xml:space="preserve">. Установка и подключение ХВО. Наладка </w:t>
      </w:r>
      <w:proofErr w:type="spellStart"/>
      <w:r w:rsidR="000E3216" w:rsidRPr="000E3216">
        <w:rPr>
          <w:rFonts w:ascii="Times New Roman" w:hAnsi="Times New Roman" w:cs="Times New Roman"/>
          <w:sz w:val="24"/>
          <w:szCs w:val="24"/>
        </w:rPr>
        <w:t>воднохимического</w:t>
      </w:r>
      <w:proofErr w:type="spellEnd"/>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режима котлов.</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0E3216" w:rsidRPr="000E3216">
        <w:rPr>
          <w:rFonts w:ascii="Times New Roman" w:hAnsi="Times New Roman" w:cs="Times New Roman"/>
          <w:sz w:val="24"/>
          <w:szCs w:val="24"/>
        </w:rPr>
        <w:t>. Пусконаладочные работы с составлением режимных</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карт по каждому котлу.</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0E3216" w:rsidRPr="000E3216">
        <w:rPr>
          <w:rFonts w:ascii="Times New Roman" w:hAnsi="Times New Roman" w:cs="Times New Roman"/>
          <w:sz w:val="24"/>
          <w:szCs w:val="24"/>
        </w:rPr>
        <w:t>. Наладка совместной работы котлов.</w:t>
      </w:r>
    </w:p>
    <w:p w:rsidR="000E3216" w:rsidRPr="000E3216" w:rsidRDefault="00914AF2" w:rsidP="000E32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0E3216" w:rsidRPr="000E3216">
        <w:rPr>
          <w:rFonts w:ascii="Times New Roman" w:hAnsi="Times New Roman" w:cs="Times New Roman"/>
          <w:sz w:val="24"/>
          <w:szCs w:val="24"/>
        </w:rPr>
        <w:t>. Выполнить перенос дороги котельной и</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благоустройство площадки в месте установки топливного</w:t>
      </w:r>
      <w:r w:rsidR="00357244">
        <w:rPr>
          <w:rFonts w:ascii="Times New Roman" w:hAnsi="Times New Roman" w:cs="Times New Roman"/>
          <w:sz w:val="24"/>
          <w:szCs w:val="24"/>
        </w:rPr>
        <w:t xml:space="preserve"> </w:t>
      </w:r>
      <w:r w:rsidR="000E3216" w:rsidRPr="000E3216">
        <w:rPr>
          <w:rFonts w:ascii="Times New Roman" w:hAnsi="Times New Roman" w:cs="Times New Roman"/>
          <w:sz w:val="24"/>
          <w:szCs w:val="24"/>
        </w:rPr>
        <w:t>склада котла 1000 кВт.</w:t>
      </w:r>
    </w:p>
    <w:p w:rsidR="000E3216" w:rsidRPr="000E3216" w:rsidRDefault="000E3216" w:rsidP="000E3216">
      <w:pPr>
        <w:autoSpaceDE w:val="0"/>
        <w:autoSpaceDN w:val="0"/>
        <w:adjustRightInd w:val="0"/>
        <w:spacing w:after="0" w:line="240" w:lineRule="auto"/>
        <w:jc w:val="both"/>
        <w:rPr>
          <w:rFonts w:ascii="Times New Roman" w:hAnsi="Times New Roman" w:cs="Times New Roman"/>
          <w:sz w:val="24"/>
          <w:szCs w:val="24"/>
        </w:rPr>
      </w:pPr>
    </w:p>
    <w:p w:rsidR="00CE592D" w:rsidRDefault="002673F1" w:rsidP="00E856E1">
      <w:pPr>
        <w:spacing w:after="0" w:line="240" w:lineRule="auto"/>
        <w:jc w:val="both"/>
        <w:rPr>
          <w:rFonts w:ascii="Times New Roman" w:hAnsi="Times New Roman" w:cs="Times New Roman"/>
          <w:sz w:val="24"/>
          <w:szCs w:val="24"/>
        </w:rPr>
      </w:pPr>
      <w:r w:rsidRPr="009D0E6C">
        <w:rPr>
          <w:rFonts w:ascii="Times New Roman" w:hAnsi="Times New Roman" w:cs="Times New Roman"/>
          <w:sz w:val="24"/>
          <w:szCs w:val="24"/>
        </w:rPr>
        <w:t xml:space="preserve"> Для повышения качества, надежности и доступности теплоснабжения на территории городского округа город Шахунья, необходимо предусмотреть реконструкцию действующих тепло</w:t>
      </w:r>
      <w:r w:rsidR="00505F47" w:rsidRPr="009D0E6C">
        <w:rPr>
          <w:rFonts w:ascii="Times New Roman" w:hAnsi="Times New Roman" w:cs="Times New Roman"/>
          <w:sz w:val="24"/>
          <w:szCs w:val="24"/>
        </w:rPr>
        <w:t xml:space="preserve">вых </w:t>
      </w:r>
      <w:r w:rsidRPr="009D0E6C">
        <w:rPr>
          <w:rFonts w:ascii="Times New Roman" w:hAnsi="Times New Roman" w:cs="Times New Roman"/>
          <w:sz w:val="24"/>
          <w:szCs w:val="24"/>
        </w:rPr>
        <w:t>источников, а также введение дополнительных мощностей.</w:t>
      </w:r>
    </w:p>
    <w:p w:rsidR="000A5382" w:rsidRPr="002673F1" w:rsidRDefault="000A5382" w:rsidP="00E856E1">
      <w:pPr>
        <w:spacing w:after="0" w:line="240" w:lineRule="auto"/>
        <w:jc w:val="both"/>
        <w:rPr>
          <w:rFonts w:ascii="Times New Roman" w:hAnsi="Times New Roman" w:cs="Times New Roman"/>
          <w:sz w:val="24"/>
          <w:szCs w:val="24"/>
        </w:rPr>
      </w:pPr>
    </w:p>
    <w:p w:rsidR="00206FB6" w:rsidRDefault="00D97C2A" w:rsidP="00206FB6">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9</w:t>
      </w:r>
      <w:r w:rsidR="00206FB6">
        <w:rPr>
          <w:rFonts w:ascii="Times New Roman" w:hAnsi="Times New Roman" w:cs="Times New Roman"/>
          <w:b/>
          <w:bCs/>
          <w:sz w:val="24"/>
          <w:szCs w:val="24"/>
        </w:rPr>
        <w:t>.</w:t>
      </w:r>
      <w:r w:rsidR="00DB2D43" w:rsidRPr="00206FB6">
        <w:rPr>
          <w:rFonts w:ascii="Times New Roman" w:hAnsi="Times New Roman" w:cs="Times New Roman"/>
          <w:b/>
          <w:bCs/>
          <w:sz w:val="24"/>
          <w:szCs w:val="24"/>
        </w:rPr>
        <w:t>О</w:t>
      </w:r>
      <w:r w:rsidR="00206FB6">
        <w:rPr>
          <w:rFonts w:ascii="Times New Roman" w:hAnsi="Times New Roman" w:cs="Times New Roman"/>
          <w:b/>
          <w:bCs/>
          <w:sz w:val="24"/>
          <w:szCs w:val="24"/>
        </w:rPr>
        <w:t xml:space="preserve">ЦЕНКА НАДЁЖНОСТИ ТЕПЛОСНАБЖЕНИЯ </w:t>
      </w:r>
    </w:p>
    <w:p w:rsidR="00DB2D43" w:rsidRPr="009330E8" w:rsidRDefault="00206FB6" w:rsidP="009330E8">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ГОРОДСКОГО ОКРУГА ГОРОД ШАХУНЬЯ</w:t>
      </w:r>
    </w:p>
    <w:p w:rsidR="00B2036D" w:rsidRDefault="00B2036D" w:rsidP="00DB2D43">
      <w:pPr>
        <w:pStyle w:val="Default"/>
        <w:jc w:val="both"/>
      </w:pPr>
      <w:r>
        <w:t xml:space="preserve">Минимальный допустимый показатель </w:t>
      </w:r>
      <w:r w:rsidR="00EE4935">
        <w:t xml:space="preserve">вероятности безотказной работы </w:t>
      </w:r>
      <w:r w:rsidR="00DB2D43" w:rsidRPr="00DB2D43">
        <w:t xml:space="preserve">тепловых сетей в соответствии с СНиП 41-02-2003 составляет РТС=0,9. Для ее достижения предусматривается применение для устройства тепловых сетей современных материалов – трубопроводов и фасонных частей с заводской изоляцией из </w:t>
      </w:r>
      <w:proofErr w:type="spellStart"/>
      <w:r w:rsidR="00DB2D43" w:rsidRPr="00DB2D43">
        <w:t>пенополиуретана</w:t>
      </w:r>
      <w:proofErr w:type="spellEnd"/>
      <w:r w:rsidR="00DB2D43" w:rsidRPr="00DB2D43">
        <w:t xml:space="preserve"> с полиэтиленовой оболочкой. Трубопроводы </w:t>
      </w:r>
      <w:r>
        <w:t>должны оборудоваться</w:t>
      </w:r>
      <w:r w:rsidR="00DB2D43" w:rsidRPr="00DB2D43">
        <w:t xml:space="preserve"> системой контроля состояния </w:t>
      </w:r>
      <w:r>
        <w:t>тепловой изоляции, что позволит</w:t>
      </w:r>
      <w:r w:rsidR="00DB2D43" w:rsidRPr="00DB2D43">
        <w:t xml:space="preserve"> своевременно и с большой точностью определять места утечек теплоносителя и, соответственно, участки разрушения элементов тепловой сети. </w:t>
      </w:r>
    </w:p>
    <w:p w:rsidR="00DB2D43" w:rsidRPr="00DB2D43" w:rsidRDefault="00DB2D43" w:rsidP="00DB2D43">
      <w:pPr>
        <w:pStyle w:val="Default"/>
        <w:jc w:val="both"/>
      </w:pPr>
      <w:r w:rsidRPr="00DB2D43">
        <w:t xml:space="preserve">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путем проведения технического обслуживания и ремонтов. Основным показателем ремонтопригодности системы теплоснабжения является время восстановления ее отказавшего элемента. При малых диаметрах трубопроводов системы теплоснабжения данного населенного пункта время ремонта теплосети меньше допустимого перерыва теплоснабжения, поэтому резервирование не требуется. </w:t>
      </w:r>
    </w:p>
    <w:p w:rsidR="007264AB" w:rsidRDefault="00DB2D43" w:rsidP="00DB2D43">
      <w:pPr>
        <w:pStyle w:val="Default"/>
        <w:jc w:val="both"/>
        <w:rPr>
          <w:color w:val="auto"/>
        </w:rPr>
      </w:pPr>
      <w:r w:rsidRPr="00DB2D43">
        <w:rPr>
          <w:color w:val="auto"/>
        </w:rPr>
        <w:t>Запорная арматура, установленная на ответвлениях тепловых сетей и на подводящих трубопр</w:t>
      </w:r>
      <w:r w:rsidR="00B2036D">
        <w:rPr>
          <w:color w:val="auto"/>
        </w:rPr>
        <w:t>оводах к потребителям, позволит</w:t>
      </w:r>
      <w:r w:rsidRPr="00DB2D43">
        <w:rPr>
          <w:color w:val="auto"/>
        </w:rPr>
        <w:t xml:space="preserve"> отключать аварийные участки с охранением работоспособности других участков системы теплоснабжения.</w:t>
      </w:r>
    </w:p>
    <w:p w:rsidR="004D67A9" w:rsidRDefault="00DB2D43" w:rsidP="004D67A9">
      <w:pPr>
        <w:pStyle w:val="Default"/>
        <w:jc w:val="both"/>
      </w:pPr>
      <w:r w:rsidRPr="00DB2D43">
        <w:t>Живучесть системы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w:t>
      </w:r>
    </w:p>
    <w:p w:rsidR="009330E8" w:rsidRDefault="009330E8" w:rsidP="004D67A9">
      <w:pPr>
        <w:pStyle w:val="Default"/>
        <w:jc w:val="both"/>
      </w:pPr>
    </w:p>
    <w:p w:rsidR="005D78D0" w:rsidRDefault="00D97C2A" w:rsidP="005D78D0">
      <w:pPr>
        <w:pStyle w:val="Default"/>
        <w:jc w:val="center"/>
      </w:pPr>
      <w:r>
        <w:rPr>
          <w:b/>
        </w:rPr>
        <w:t>10</w:t>
      </w:r>
      <w:r w:rsidR="00206FB6">
        <w:rPr>
          <w:b/>
        </w:rPr>
        <w:t>.</w:t>
      </w:r>
      <w:r w:rsidR="003B1EFF">
        <w:rPr>
          <w:b/>
        </w:rPr>
        <w:t>П</w:t>
      </w:r>
      <w:r w:rsidR="00206FB6">
        <w:rPr>
          <w:b/>
        </w:rPr>
        <w:t>РЕДЛОЖЕНИЯ ПО ВЫБОРУ ЕДИНОЙ ТЕПЛОСНАБЖАЮЩЕЙ ОРГАНИЗАЦИИ ГОРОДСКОГО ОКРУГА ГОРОД ШАХУНЬЯ</w:t>
      </w:r>
    </w:p>
    <w:p w:rsidR="005D78D0" w:rsidRDefault="00642EC6" w:rsidP="005D78D0">
      <w:pPr>
        <w:pStyle w:val="Default"/>
        <w:ind w:firstLine="567"/>
        <w:jc w:val="both"/>
      </w:pPr>
      <w:r w:rsidRPr="00642EC6">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642EC6" w:rsidRPr="00642EC6" w:rsidRDefault="00642EC6" w:rsidP="005D78D0">
      <w:pPr>
        <w:pStyle w:val="Default"/>
        <w:ind w:firstLine="567"/>
        <w:jc w:val="both"/>
      </w:pPr>
      <w:r w:rsidRPr="00642EC6">
        <w:t xml:space="preserve">В соответствии со статьей 2 пунктом 28 Федерального закона </w:t>
      </w:r>
      <w:r w:rsidR="00C93E35">
        <w:t>от 27 июля 2010 года №</w:t>
      </w:r>
      <w:r w:rsidRPr="00642EC6">
        <w:t>190</w:t>
      </w:r>
      <w:r w:rsidR="00C93E35">
        <w:t>-ФЗ</w:t>
      </w:r>
      <w:r w:rsidRPr="00642EC6">
        <w:t xml:space="preserve"> «О теплоснабжении»: </w:t>
      </w:r>
    </w:p>
    <w:p w:rsidR="005D78D0" w:rsidRDefault="00642EC6" w:rsidP="00642EC6">
      <w:pPr>
        <w:pStyle w:val="Default"/>
        <w:jc w:val="both"/>
      </w:pPr>
      <w:r w:rsidRPr="00642EC6">
        <w:t xml:space="preserve">«Единая теплоснабжающая организация в системе теплоснабжения (далее - единая теплоснабжающая организация) </w:t>
      </w:r>
      <w:proofErr w:type="gramStart"/>
      <w:r w:rsidR="00C93E35">
        <w:t>–э</w:t>
      </w:r>
      <w:proofErr w:type="gramEnd"/>
      <w:r w:rsidR="00C93E35">
        <w:t xml:space="preserve">то </w:t>
      </w:r>
      <w:r w:rsidRPr="00642EC6">
        <w:t xml:space="preserve">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w:t>
      </w:r>
      <w:proofErr w:type="gramStart"/>
      <w:r w:rsidRPr="00642EC6">
        <w:t>утвержденными</w:t>
      </w:r>
      <w:proofErr w:type="gramEnd"/>
      <w:r w:rsidRPr="00642EC6">
        <w:t xml:space="preserve"> Правительством Российской Федерации».</w:t>
      </w:r>
    </w:p>
    <w:p w:rsidR="00EE4935" w:rsidRPr="005D78D0" w:rsidRDefault="00642EC6" w:rsidP="005D78D0">
      <w:pPr>
        <w:pStyle w:val="Default"/>
        <w:ind w:firstLine="567"/>
        <w:jc w:val="both"/>
      </w:pPr>
      <w:r w:rsidRPr="00642EC6">
        <w:t>В соответствии со статьей 6 пунктом 6 Федерального закона</w:t>
      </w:r>
      <w:r w:rsidR="00C93E35">
        <w:t xml:space="preserve"> от 27 июля 2010 года</w:t>
      </w:r>
      <w:r w:rsidRPr="00642EC6">
        <w:t xml:space="preserve"> 190</w:t>
      </w:r>
      <w:r w:rsidR="00C93E35">
        <w:t>-ФЗ</w:t>
      </w:r>
      <w:r w:rsidRPr="00642EC6">
        <w:t xml:space="preserve"> «О теплоснабжении»: «К полномочиям органов местного самоуправления поселений, </w:t>
      </w:r>
      <w:r w:rsidRPr="00642EC6">
        <w:lastRenderedPageBreak/>
        <w:t xml:space="preserve">городских округов по организации теплоснабжения на соответствующих территориях относится утверждение схем теплоснабжения поселений, городских </w:t>
      </w:r>
      <w:r w:rsidRPr="00642EC6">
        <w:rPr>
          <w:color w:val="auto"/>
        </w:rPr>
        <w:t xml:space="preserve">округов с численностью населения менее пятисот тысяч человек, в том числе определение единой теплоснабжающей </w:t>
      </w:r>
      <w:r w:rsidRPr="00357244">
        <w:t>организации».</w:t>
      </w:r>
    </w:p>
    <w:p w:rsidR="00E24B65" w:rsidRPr="00357244" w:rsidRDefault="00E24B65" w:rsidP="005D78D0">
      <w:pPr>
        <w:pStyle w:val="Default"/>
        <w:ind w:firstLine="567"/>
        <w:jc w:val="both"/>
      </w:pPr>
      <w:r w:rsidRPr="00357244">
        <w:t xml:space="preserve">Постановлением администрации городского округа город Шахунья Нижегородской области  </w:t>
      </w:r>
      <w:r w:rsidR="005D78D0" w:rsidRPr="00357244">
        <w:t xml:space="preserve">от </w:t>
      </w:r>
      <w:r w:rsidR="00BB47B3" w:rsidRPr="00357244">
        <w:t>12</w:t>
      </w:r>
      <w:r w:rsidR="005D78D0" w:rsidRPr="00357244">
        <w:t xml:space="preserve"> августа 2015 года №</w:t>
      </w:r>
      <w:r w:rsidR="00357244">
        <w:t xml:space="preserve"> </w:t>
      </w:r>
      <w:r w:rsidR="00BB47B3" w:rsidRPr="00357244">
        <w:t>912</w:t>
      </w:r>
      <w:r w:rsidR="003162DB" w:rsidRPr="00357244">
        <w:t xml:space="preserve"> «Об определении единой теплоснабжающей организации городского округа город Шахунья Нижегородской области»</w:t>
      </w:r>
      <w:r w:rsidRPr="00357244">
        <w:t xml:space="preserve"> утверждено:</w:t>
      </w:r>
    </w:p>
    <w:p w:rsidR="00E24B65" w:rsidRPr="00357244" w:rsidRDefault="00E24B65" w:rsidP="00E24B65">
      <w:pPr>
        <w:spacing w:after="0" w:line="240" w:lineRule="auto"/>
        <w:jc w:val="both"/>
        <w:rPr>
          <w:rFonts w:ascii="Times New Roman" w:hAnsi="Times New Roman" w:cs="Times New Roman"/>
          <w:color w:val="000000"/>
          <w:sz w:val="24"/>
          <w:szCs w:val="24"/>
        </w:rPr>
      </w:pPr>
      <w:r w:rsidRPr="00357244">
        <w:rPr>
          <w:rFonts w:ascii="Times New Roman" w:hAnsi="Times New Roman" w:cs="Times New Roman"/>
          <w:color w:val="000000"/>
          <w:sz w:val="24"/>
          <w:szCs w:val="24"/>
        </w:rPr>
        <w:t xml:space="preserve">1. </w:t>
      </w:r>
      <w:proofErr w:type="gramStart"/>
      <w:r w:rsidRPr="00357244">
        <w:rPr>
          <w:rFonts w:ascii="Times New Roman" w:hAnsi="Times New Roman" w:cs="Times New Roman"/>
          <w:color w:val="000000"/>
          <w:sz w:val="24"/>
          <w:szCs w:val="24"/>
        </w:rPr>
        <w:t xml:space="preserve">Определить единой теплоснабжающей организацией городского округа город Шахунья Нижегородской области для объектов, подключенных к системам централизованного отопления и горячего водоснабжения, расположенных на территориях: города Шахунья, посёлка Лужайки, посёлка Комсомольский, села Хмелевицы, села Чёрное, села Большое Широкое, деревни </w:t>
      </w:r>
      <w:proofErr w:type="spellStart"/>
      <w:r w:rsidRPr="00357244">
        <w:rPr>
          <w:rFonts w:ascii="Times New Roman" w:hAnsi="Times New Roman" w:cs="Times New Roman"/>
          <w:color w:val="000000"/>
          <w:sz w:val="24"/>
          <w:szCs w:val="24"/>
        </w:rPr>
        <w:t>Туманино</w:t>
      </w:r>
      <w:proofErr w:type="spellEnd"/>
      <w:r w:rsidRPr="00357244">
        <w:rPr>
          <w:rFonts w:ascii="Times New Roman" w:hAnsi="Times New Roman" w:cs="Times New Roman"/>
          <w:color w:val="000000"/>
          <w:sz w:val="24"/>
          <w:szCs w:val="24"/>
        </w:rPr>
        <w:t xml:space="preserve">, деревни </w:t>
      </w:r>
      <w:proofErr w:type="spellStart"/>
      <w:r w:rsidRPr="00357244">
        <w:rPr>
          <w:rFonts w:ascii="Times New Roman" w:hAnsi="Times New Roman" w:cs="Times New Roman"/>
          <w:color w:val="000000"/>
          <w:sz w:val="24"/>
          <w:szCs w:val="24"/>
        </w:rPr>
        <w:t>Акаты</w:t>
      </w:r>
      <w:proofErr w:type="spellEnd"/>
      <w:r w:rsidRPr="00357244">
        <w:rPr>
          <w:rFonts w:ascii="Times New Roman" w:hAnsi="Times New Roman" w:cs="Times New Roman"/>
          <w:color w:val="000000"/>
          <w:sz w:val="24"/>
          <w:szCs w:val="24"/>
        </w:rPr>
        <w:t xml:space="preserve">, деревни </w:t>
      </w:r>
      <w:proofErr w:type="spellStart"/>
      <w:r w:rsidRPr="00357244">
        <w:rPr>
          <w:rFonts w:ascii="Times New Roman" w:hAnsi="Times New Roman" w:cs="Times New Roman"/>
          <w:color w:val="000000"/>
          <w:sz w:val="24"/>
          <w:szCs w:val="24"/>
        </w:rPr>
        <w:t>Щербаж</w:t>
      </w:r>
      <w:proofErr w:type="spellEnd"/>
      <w:r w:rsidRPr="00357244">
        <w:rPr>
          <w:rFonts w:ascii="Times New Roman" w:hAnsi="Times New Roman" w:cs="Times New Roman"/>
          <w:color w:val="000000"/>
          <w:sz w:val="24"/>
          <w:szCs w:val="24"/>
        </w:rPr>
        <w:t xml:space="preserve">, деревни </w:t>
      </w:r>
      <w:proofErr w:type="spellStart"/>
      <w:r w:rsidRPr="00357244">
        <w:rPr>
          <w:rFonts w:ascii="Times New Roman" w:hAnsi="Times New Roman" w:cs="Times New Roman"/>
          <w:color w:val="000000"/>
          <w:sz w:val="24"/>
          <w:szCs w:val="24"/>
        </w:rPr>
        <w:t>Мартяхино</w:t>
      </w:r>
      <w:proofErr w:type="spellEnd"/>
      <w:r w:rsidRPr="00357244">
        <w:rPr>
          <w:rFonts w:ascii="Times New Roman" w:hAnsi="Times New Roman" w:cs="Times New Roman"/>
          <w:color w:val="000000"/>
          <w:sz w:val="24"/>
          <w:szCs w:val="24"/>
        </w:rPr>
        <w:t xml:space="preserve">, деревни </w:t>
      </w:r>
      <w:proofErr w:type="spellStart"/>
      <w:r w:rsidRPr="00357244">
        <w:rPr>
          <w:rFonts w:ascii="Times New Roman" w:hAnsi="Times New Roman" w:cs="Times New Roman"/>
          <w:color w:val="000000"/>
          <w:sz w:val="24"/>
          <w:szCs w:val="24"/>
        </w:rPr>
        <w:t>Мелёшиха</w:t>
      </w:r>
      <w:proofErr w:type="spellEnd"/>
      <w:r w:rsidRPr="00357244">
        <w:rPr>
          <w:rFonts w:ascii="Times New Roman" w:hAnsi="Times New Roman" w:cs="Times New Roman"/>
          <w:color w:val="000000"/>
          <w:sz w:val="24"/>
          <w:szCs w:val="24"/>
        </w:rPr>
        <w:t xml:space="preserve">, деревни Петрово, деревни Малиновка, деревни Большая Свеча, деревни Большая </w:t>
      </w:r>
      <w:proofErr w:type="spellStart"/>
      <w:r w:rsidRPr="00357244">
        <w:rPr>
          <w:rFonts w:ascii="Times New Roman" w:hAnsi="Times New Roman" w:cs="Times New Roman"/>
          <w:color w:val="000000"/>
          <w:sz w:val="24"/>
          <w:szCs w:val="24"/>
        </w:rPr>
        <w:t>Музя</w:t>
      </w:r>
      <w:proofErr w:type="spellEnd"/>
      <w:r w:rsidRPr="00357244">
        <w:rPr>
          <w:rFonts w:ascii="Times New Roman" w:hAnsi="Times New Roman" w:cs="Times New Roman"/>
          <w:color w:val="000000"/>
          <w:sz w:val="24"/>
          <w:szCs w:val="24"/>
        </w:rPr>
        <w:t xml:space="preserve">, деревни </w:t>
      </w:r>
      <w:proofErr w:type="spellStart"/>
      <w:r w:rsidRPr="00357244">
        <w:rPr>
          <w:rFonts w:ascii="Times New Roman" w:hAnsi="Times New Roman" w:cs="Times New Roman"/>
          <w:color w:val="000000"/>
          <w:sz w:val="24"/>
          <w:szCs w:val="24"/>
        </w:rPr>
        <w:t>Красногор</w:t>
      </w:r>
      <w:proofErr w:type="spellEnd"/>
      <w:r w:rsidRPr="00357244">
        <w:rPr>
          <w:rFonts w:ascii="Times New Roman" w:hAnsi="Times New Roman" w:cs="Times New Roman"/>
          <w:color w:val="000000"/>
          <w:sz w:val="24"/>
          <w:szCs w:val="24"/>
        </w:rPr>
        <w:t>, деревни Андрианов</w:t>
      </w:r>
      <w:r w:rsidR="00914AF2" w:rsidRPr="00357244">
        <w:rPr>
          <w:rFonts w:ascii="Times New Roman" w:hAnsi="Times New Roman" w:cs="Times New Roman"/>
          <w:color w:val="000000"/>
          <w:sz w:val="24"/>
          <w:szCs w:val="24"/>
        </w:rPr>
        <w:t>о</w:t>
      </w:r>
      <w:proofErr w:type="gramEnd"/>
      <w:r w:rsidR="00914AF2" w:rsidRPr="00357244">
        <w:rPr>
          <w:rFonts w:ascii="Times New Roman" w:hAnsi="Times New Roman" w:cs="Times New Roman"/>
          <w:color w:val="000000"/>
          <w:sz w:val="24"/>
          <w:szCs w:val="24"/>
        </w:rPr>
        <w:t xml:space="preserve"> – </w:t>
      </w:r>
      <w:r w:rsidRPr="00357244">
        <w:rPr>
          <w:rFonts w:ascii="Times New Roman" w:hAnsi="Times New Roman" w:cs="Times New Roman"/>
          <w:color w:val="000000"/>
          <w:sz w:val="24"/>
          <w:szCs w:val="24"/>
        </w:rPr>
        <w:t>АО «Нижего</w:t>
      </w:r>
      <w:r w:rsidR="00914AF2" w:rsidRPr="00357244">
        <w:rPr>
          <w:rFonts w:ascii="Times New Roman" w:hAnsi="Times New Roman" w:cs="Times New Roman"/>
          <w:color w:val="000000"/>
          <w:sz w:val="24"/>
          <w:szCs w:val="24"/>
        </w:rPr>
        <w:t>родская областная коммунальная компания</w:t>
      </w:r>
      <w:r w:rsidRPr="00357244">
        <w:rPr>
          <w:rFonts w:ascii="Times New Roman" w:hAnsi="Times New Roman" w:cs="Times New Roman"/>
          <w:color w:val="000000"/>
          <w:sz w:val="24"/>
          <w:szCs w:val="24"/>
        </w:rPr>
        <w:t>»</w:t>
      </w:r>
      <w:r w:rsidR="00914AF2" w:rsidRPr="00357244">
        <w:rPr>
          <w:rFonts w:ascii="Times New Roman" w:hAnsi="Times New Roman" w:cs="Times New Roman"/>
          <w:color w:val="000000"/>
          <w:sz w:val="24"/>
          <w:szCs w:val="24"/>
        </w:rPr>
        <w:t xml:space="preserve"> Шахунский филиал</w:t>
      </w:r>
      <w:r w:rsidRPr="00357244">
        <w:rPr>
          <w:rFonts w:ascii="Times New Roman" w:hAnsi="Times New Roman" w:cs="Times New Roman"/>
          <w:color w:val="000000"/>
          <w:sz w:val="24"/>
          <w:szCs w:val="24"/>
        </w:rPr>
        <w:t>, за исключением территорий для объек</w:t>
      </w:r>
      <w:r w:rsidR="00C93E35" w:rsidRPr="00357244">
        <w:rPr>
          <w:rFonts w:ascii="Times New Roman" w:hAnsi="Times New Roman" w:cs="Times New Roman"/>
          <w:color w:val="000000"/>
          <w:sz w:val="24"/>
          <w:szCs w:val="24"/>
        </w:rPr>
        <w:t xml:space="preserve">тов, указанных в п.2 </w:t>
      </w:r>
      <w:r w:rsidRPr="00357244">
        <w:rPr>
          <w:rFonts w:ascii="Times New Roman" w:hAnsi="Times New Roman" w:cs="Times New Roman"/>
          <w:color w:val="000000"/>
          <w:sz w:val="24"/>
          <w:szCs w:val="24"/>
        </w:rPr>
        <w:t>Постановления</w:t>
      </w:r>
      <w:r w:rsidR="00C93E35" w:rsidRPr="00357244">
        <w:rPr>
          <w:rFonts w:ascii="Times New Roman" w:hAnsi="Times New Roman" w:cs="Times New Roman"/>
          <w:color w:val="000000"/>
          <w:sz w:val="24"/>
          <w:szCs w:val="24"/>
        </w:rPr>
        <w:t xml:space="preserve"> администрации городского округа город Шаху</w:t>
      </w:r>
      <w:r w:rsidR="005D78D0" w:rsidRPr="00357244">
        <w:rPr>
          <w:rFonts w:ascii="Times New Roman" w:hAnsi="Times New Roman" w:cs="Times New Roman"/>
          <w:color w:val="000000"/>
          <w:sz w:val="24"/>
          <w:szCs w:val="24"/>
        </w:rPr>
        <w:t xml:space="preserve">нья Нижегородской области  </w:t>
      </w:r>
      <w:r w:rsidR="00BB47B3" w:rsidRPr="00357244">
        <w:rPr>
          <w:rFonts w:ascii="Times New Roman" w:hAnsi="Times New Roman" w:cs="Times New Roman"/>
          <w:color w:val="000000"/>
          <w:sz w:val="24"/>
          <w:szCs w:val="24"/>
        </w:rPr>
        <w:t>от 12 августа 2015 года №</w:t>
      </w:r>
      <w:r w:rsidR="00357244">
        <w:rPr>
          <w:rFonts w:ascii="Times New Roman" w:hAnsi="Times New Roman" w:cs="Times New Roman"/>
          <w:color w:val="000000"/>
          <w:sz w:val="24"/>
          <w:szCs w:val="24"/>
        </w:rPr>
        <w:t xml:space="preserve"> </w:t>
      </w:r>
      <w:r w:rsidR="00BB47B3" w:rsidRPr="00357244">
        <w:rPr>
          <w:rFonts w:ascii="Times New Roman" w:hAnsi="Times New Roman" w:cs="Times New Roman"/>
          <w:color w:val="000000"/>
          <w:sz w:val="24"/>
          <w:szCs w:val="24"/>
        </w:rPr>
        <w:t>912</w:t>
      </w:r>
      <w:r w:rsidR="00C93E35" w:rsidRPr="00357244">
        <w:rPr>
          <w:rFonts w:ascii="Times New Roman" w:hAnsi="Times New Roman" w:cs="Times New Roman"/>
          <w:color w:val="000000"/>
          <w:sz w:val="24"/>
          <w:szCs w:val="24"/>
        </w:rPr>
        <w:t>«Об определении единой теплоснабжающей организации городского округа город Шахунья Нижегородской области»</w:t>
      </w:r>
      <w:r w:rsidRPr="00357244">
        <w:rPr>
          <w:rFonts w:ascii="Times New Roman" w:hAnsi="Times New Roman" w:cs="Times New Roman"/>
          <w:color w:val="000000"/>
          <w:sz w:val="24"/>
          <w:szCs w:val="24"/>
        </w:rPr>
        <w:t>.</w:t>
      </w:r>
    </w:p>
    <w:p w:rsidR="00B34068" w:rsidRDefault="00E24B65" w:rsidP="00B34068">
      <w:pPr>
        <w:spacing w:after="0" w:line="240" w:lineRule="auto"/>
        <w:jc w:val="both"/>
        <w:rPr>
          <w:rFonts w:ascii="Times New Roman" w:hAnsi="Times New Roman" w:cs="Times New Roman"/>
          <w:sz w:val="24"/>
          <w:szCs w:val="24"/>
        </w:rPr>
      </w:pPr>
      <w:r w:rsidRPr="00357244">
        <w:rPr>
          <w:rFonts w:ascii="Times New Roman" w:hAnsi="Times New Roman" w:cs="Times New Roman"/>
          <w:color w:val="000000"/>
          <w:sz w:val="24"/>
          <w:szCs w:val="24"/>
        </w:rPr>
        <w:t>2. Для объектов, подключенных к системам централизованного отопления и горячего водоснабжения на территории городского округа город Шахунья Нижегородской области и не входящих в зону отве</w:t>
      </w:r>
      <w:r w:rsidR="00914AF2" w:rsidRPr="00357244">
        <w:rPr>
          <w:rFonts w:ascii="Times New Roman" w:hAnsi="Times New Roman" w:cs="Times New Roman"/>
          <w:color w:val="000000"/>
          <w:sz w:val="24"/>
          <w:szCs w:val="24"/>
        </w:rPr>
        <w:t>тственности</w:t>
      </w:r>
      <w:r w:rsidR="00914AF2">
        <w:rPr>
          <w:rFonts w:ascii="Times New Roman" w:hAnsi="Times New Roman" w:cs="Times New Roman"/>
          <w:sz w:val="24"/>
          <w:szCs w:val="24"/>
        </w:rPr>
        <w:t xml:space="preserve"> </w:t>
      </w:r>
      <w:r w:rsidRPr="00E24B65">
        <w:rPr>
          <w:rFonts w:ascii="Times New Roman" w:hAnsi="Times New Roman" w:cs="Times New Roman"/>
          <w:sz w:val="24"/>
          <w:szCs w:val="24"/>
        </w:rPr>
        <w:t>АО «Нижего</w:t>
      </w:r>
      <w:r w:rsidR="00914AF2">
        <w:rPr>
          <w:rFonts w:ascii="Times New Roman" w:hAnsi="Times New Roman" w:cs="Times New Roman"/>
          <w:sz w:val="24"/>
          <w:szCs w:val="24"/>
        </w:rPr>
        <w:t>родская областная коммунальная компания</w:t>
      </w:r>
      <w:r w:rsidRPr="00E24B65">
        <w:rPr>
          <w:rFonts w:ascii="Times New Roman" w:hAnsi="Times New Roman" w:cs="Times New Roman"/>
          <w:sz w:val="24"/>
          <w:szCs w:val="24"/>
        </w:rPr>
        <w:t>», определить теплоснабжающими организациями:</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 </w:t>
      </w:r>
      <w:r w:rsidRPr="00B34068">
        <w:rPr>
          <w:rFonts w:ascii="Times New Roman" w:hAnsi="Times New Roman" w:cs="Times New Roman"/>
          <w:sz w:val="24"/>
          <w:szCs w:val="24"/>
        </w:rPr>
        <w:t xml:space="preserve">ОАО «Молоко» - для объектов на территории города Шахунья - жилые дома: №№47,59,51,63,65,65А,69 по </w:t>
      </w:r>
      <w:proofErr w:type="spellStart"/>
      <w:r w:rsidRPr="00B34068">
        <w:rPr>
          <w:rFonts w:ascii="Times New Roman" w:hAnsi="Times New Roman" w:cs="Times New Roman"/>
          <w:sz w:val="24"/>
          <w:szCs w:val="24"/>
        </w:rPr>
        <w:t>ул</w:t>
      </w:r>
      <w:proofErr w:type="gramStart"/>
      <w:r w:rsidRPr="00B34068">
        <w:rPr>
          <w:rFonts w:ascii="Times New Roman" w:hAnsi="Times New Roman" w:cs="Times New Roman"/>
          <w:sz w:val="24"/>
          <w:szCs w:val="24"/>
        </w:rPr>
        <w:t>.С</w:t>
      </w:r>
      <w:proofErr w:type="gramEnd"/>
      <w:r w:rsidRPr="00B34068">
        <w:rPr>
          <w:rFonts w:ascii="Times New Roman" w:hAnsi="Times New Roman" w:cs="Times New Roman"/>
          <w:sz w:val="24"/>
          <w:szCs w:val="24"/>
        </w:rPr>
        <w:t>оветская</w:t>
      </w:r>
      <w:proofErr w:type="spellEnd"/>
      <w:r w:rsidRPr="00B34068">
        <w:rPr>
          <w:rFonts w:ascii="Times New Roman" w:hAnsi="Times New Roman" w:cs="Times New Roman"/>
          <w:sz w:val="24"/>
          <w:szCs w:val="24"/>
        </w:rPr>
        <w:t xml:space="preserve">, №24 по </w:t>
      </w:r>
      <w:proofErr w:type="spellStart"/>
      <w:r w:rsidRPr="00B34068">
        <w:rPr>
          <w:rFonts w:ascii="Times New Roman" w:hAnsi="Times New Roman" w:cs="Times New Roman"/>
          <w:sz w:val="24"/>
          <w:szCs w:val="24"/>
        </w:rPr>
        <w:t>ул.Энгельса</w:t>
      </w:r>
      <w:proofErr w:type="spellEnd"/>
      <w:r w:rsidRPr="00B34068">
        <w:rPr>
          <w:rFonts w:ascii="Times New Roman" w:hAnsi="Times New Roman" w:cs="Times New Roman"/>
          <w:sz w:val="24"/>
          <w:szCs w:val="24"/>
        </w:rPr>
        <w:t xml:space="preserve">, №№14,12 по </w:t>
      </w:r>
      <w:proofErr w:type="spellStart"/>
      <w:r w:rsidRPr="00B34068">
        <w:rPr>
          <w:rFonts w:ascii="Times New Roman" w:hAnsi="Times New Roman" w:cs="Times New Roman"/>
          <w:sz w:val="24"/>
          <w:szCs w:val="24"/>
        </w:rPr>
        <w:t>ул.Пархоменко</w:t>
      </w:r>
      <w:proofErr w:type="spellEnd"/>
      <w:r w:rsidRPr="00B34068">
        <w:rPr>
          <w:rFonts w:ascii="Times New Roman" w:hAnsi="Times New Roman" w:cs="Times New Roman"/>
          <w:sz w:val="24"/>
          <w:szCs w:val="24"/>
        </w:rPr>
        <w:t>, №№14,2,</w:t>
      </w:r>
      <w:r w:rsidR="00914AF2">
        <w:rPr>
          <w:rFonts w:ascii="Times New Roman" w:hAnsi="Times New Roman" w:cs="Times New Roman"/>
          <w:sz w:val="24"/>
          <w:szCs w:val="24"/>
        </w:rPr>
        <w:t>4,</w:t>
      </w:r>
      <w:r w:rsidRPr="00B34068">
        <w:rPr>
          <w:rFonts w:ascii="Times New Roman" w:hAnsi="Times New Roman" w:cs="Times New Roman"/>
          <w:sz w:val="24"/>
          <w:szCs w:val="24"/>
        </w:rPr>
        <w:t>8,10,12 по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пер.Заводской</w:t>
      </w:r>
      <w:proofErr w:type="spellEnd"/>
      <w:r w:rsidRPr="00B34068">
        <w:rPr>
          <w:rFonts w:ascii="Times New Roman" w:hAnsi="Times New Roman" w:cs="Times New Roman"/>
          <w:sz w:val="24"/>
          <w:szCs w:val="24"/>
        </w:rPr>
        <w:t>;</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2.2. </w:t>
      </w:r>
      <w:r w:rsidRPr="00B34068">
        <w:rPr>
          <w:rFonts w:ascii="Times New Roman" w:hAnsi="Times New Roman" w:cs="Times New Roman"/>
          <w:sz w:val="24"/>
          <w:szCs w:val="24"/>
        </w:rPr>
        <w:t xml:space="preserve">ЗАО «ДРСП» - для объектов на территории города Шахунья - жилые дома: №№1,3,5 по </w:t>
      </w:r>
      <w:proofErr w:type="spellStart"/>
      <w:r w:rsidRPr="00B34068">
        <w:rPr>
          <w:rFonts w:ascii="Times New Roman" w:hAnsi="Times New Roman" w:cs="Times New Roman"/>
          <w:sz w:val="24"/>
          <w:szCs w:val="24"/>
        </w:rPr>
        <w:t>ул</w:t>
      </w:r>
      <w:proofErr w:type="gramStart"/>
      <w:r w:rsidRPr="00B34068">
        <w:rPr>
          <w:rFonts w:ascii="Times New Roman" w:hAnsi="Times New Roman" w:cs="Times New Roman"/>
          <w:sz w:val="24"/>
          <w:szCs w:val="24"/>
        </w:rPr>
        <w:t>.Я</w:t>
      </w:r>
      <w:proofErr w:type="gramEnd"/>
      <w:r w:rsidRPr="00B34068">
        <w:rPr>
          <w:rFonts w:ascii="Times New Roman" w:hAnsi="Times New Roman" w:cs="Times New Roman"/>
          <w:sz w:val="24"/>
          <w:szCs w:val="24"/>
        </w:rPr>
        <w:t>ранское</w:t>
      </w:r>
      <w:proofErr w:type="spellEnd"/>
      <w:r w:rsidRPr="00B34068">
        <w:rPr>
          <w:rFonts w:ascii="Times New Roman" w:hAnsi="Times New Roman" w:cs="Times New Roman"/>
          <w:sz w:val="24"/>
          <w:szCs w:val="24"/>
        </w:rPr>
        <w:t xml:space="preserve"> шоссе, №182 по </w:t>
      </w:r>
      <w:proofErr w:type="spellStart"/>
      <w:r w:rsidRPr="00B34068">
        <w:rPr>
          <w:rFonts w:ascii="Times New Roman" w:hAnsi="Times New Roman" w:cs="Times New Roman"/>
          <w:sz w:val="24"/>
          <w:szCs w:val="24"/>
        </w:rPr>
        <w:t>у</w:t>
      </w:r>
      <w:r>
        <w:rPr>
          <w:rFonts w:ascii="Times New Roman" w:hAnsi="Times New Roman" w:cs="Times New Roman"/>
          <w:sz w:val="24"/>
          <w:szCs w:val="24"/>
        </w:rPr>
        <w:t>л.Карла</w:t>
      </w:r>
      <w:proofErr w:type="spellEnd"/>
      <w:r>
        <w:rPr>
          <w:rFonts w:ascii="Times New Roman" w:hAnsi="Times New Roman" w:cs="Times New Roman"/>
          <w:sz w:val="24"/>
          <w:szCs w:val="24"/>
        </w:rPr>
        <w:t xml:space="preserve"> Маркса</w:t>
      </w:r>
      <w:r w:rsidRPr="00B34068">
        <w:rPr>
          <w:rFonts w:ascii="Times New Roman" w:hAnsi="Times New Roman" w:cs="Times New Roman"/>
          <w:sz w:val="24"/>
          <w:szCs w:val="24"/>
        </w:rPr>
        <w:t>;</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2.3. </w:t>
      </w:r>
      <w:r w:rsidRPr="00B34068">
        <w:rPr>
          <w:rFonts w:ascii="Times New Roman" w:hAnsi="Times New Roman" w:cs="Times New Roman"/>
          <w:sz w:val="24"/>
          <w:szCs w:val="24"/>
        </w:rPr>
        <w:t xml:space="preserve">ООО «Гефест» - для объектов на территории города Шахунья – жилые дома: №№19,21,27,29 по </w:t>
      </w:r>
      <w:proofErr w:type="spellStart"/>
      <w:r w:rsidRPr="00B34068">
        <w:rPr>
          <w:rFonts w:ascii="Times New Roman" w:hAnsi="Times New Roman" w:cs="Times New Roman"/>
          <w:sz w:val="24"/>
          <w:szCs w:val="24"/>
        </w:rPr>
        <w:t>ул</w:t>
      </w:r>
      <w:proofErr w:type="gramStart"/>
      <w:r w:rsidRPr="00B34068">
        <w:rPr>
          <w:rFonts w:ascii="Times New Roman" w:hAnsi="Times New Roman" w:cs="Times New Roman"/>
          <w:sz w:val="24"/>
          <w:szCs w:val="24"/>
        </w:rPr>
        <w:t>.Т</w:t>
      </w:r>
      <w:proofErr w:type="gramEnd"/>
      <w:r w:rsidRPr="00B34068">
        <w:rPr>
          <w:rFonts w:ascii="Times New Roman" w:hAnsi="Times New Roman" w:cs="Times New Roman"/>
          <w:sz w:val="24"/>
          <w:szCs w:val="24"/>
        </w:rPr>
        <w:t>ургенева</w:t>
      </w:r>
      <w:proofErr w:type="spellEnd"/>
      <w:r w:rsidRPr="00B34068">
        <w:rPr>
          <w:rFonts w:ascii="Times New Roman" w:hAnsi="Times New Roman" w:cs="Times New Roman"/>
          <w:sz w:val="24"/>
          <w:szCs w:val="24"/>
        </w:rPr>
        <w:t xml:space="preserve">, №№90,92,94 по </w:t>
      </w:r>
      <w:proofErr w:type="spellStart"/>
      <w:r w:rsidRPr="00B34068">
        <w:rPr>
          <w:rFonts w:ascii="Times New Roman" w:hAnsi="Times New Roman" w:cs="Times New Roman"/>
          <w:sz w:val="24"/>
          <w:szCs w:val="24"/>
        </w:rPr>
        <w:t>ул.Г.Веденина</w:t>
      </w:r>
      <w:proofErr w:type="spellEnd"/>
      <w:r w:rsidRPr="00B34068">
        <w:rPr>
          <w:rFonts w:ascii="Times New Roman" w:hAnsi="Times New Roman" w:cs="Times New Roman"/>
          <w:sz w:val="24"/>
          <w:szCs w:val="24"/>
        </w:rPr>
        <w:t>, здания ГБОУ СПО «Шахунский агропромышленный техникум»;</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2.4. </w:t>
      </w:r>
      <w:r w:rsidRPr="00B34068">
        <w:rPr>
          <w:rFonts w:ascii="Times New Roman" w:hAnsi="Times New Roman" w:cs="Times New Roman"/>
          <w:sz w:val="24"/>
          <w:szCs w:val="24"/>
        </w:rPr>
        <w:t xml:space="preserve">ООО «ТД Континент» - для объектов на территории города Шахунья - для жилого дома №29А по </w:t>
      </w:r>
      <w:proofErr w:type="spellStart"/>
      <w:r w:rsidRPr="00B34068">
        <w:rPr>
          <w:rFonts w:ascii="Times New Roman" w:hAnsi="Times New Roman" w:cs="Times New Roman"/>
          <w:sz w:val="24"/>
          <w:szCs w:val="24"/>
        </w:rPr>
        <w:t>ул</w:t>
      </w:r>
      <w:proofErr w:type="gramStart"/>
      <w:r w:rsidRPr="00B34068">
        <w:rPr>
          <w:rFonts w:ascii="Times New Roman" w:hAnsi="Times New Roman" w:cs="Times New Roman"/>
          <w:sz w:val="24"/>
          <w:szCs w:val="24"/>
        </w:rPr>
        <w:t>.Р</w:t>
      </w:r>
      <w:proofErr w:type="gramEnd"/>
      <w:r w:rsidRPr="00B34068">
        <w:rPr>
          <w:rFonts w:ascii="Times New Roman" w:hAnsi="Times New Roman" w:cs="Times New Roman"/>
          <w:sz w:val="24"/>
          <w:szCs w:val="24"/>
        </w:rPr>
        <w:t>еволюционной</w:t>
      </w:r>
      <w:proofErr w:type="spellEnd"/>
      <w:r w:rsidRPr="00B34068">
        <w:rPr>
          <w:rFonts w:ascii="Times New Roman" w:hAnsi="Times New Roman" w:cs="Times New Roman"/>
          <w:sz w:val="24"/>
          <w:szCs w:val="24"/>
        </w:rPr>
        <w:t xml:space="preserve">, здания МБОУ </w:t>
      </w:r>
      <w:proofErr w:type="spellStart"/>
      <w:r w:rsidRPr="00B34068">
        <w:rPr>
          <w:rFonts w:ascii="Times New Roman" w:hAnsi="Times New Roman" w:cs="Times New Roman"/>
          <w:sz w:val="24"/>
          <w:szCs w:val="24"/>
        </w:rPr>
        <w:t>Ш</w:t>
      </w:r>
      <w:r>
        <w:rPr>
          <w:rFonts w:ascii="Times New Roman" w:hAnsi="Times New Roman" w:cs="Times New Roman"/>
          <w:sz w:val="24"/>
          <w:szCs w:val="24"/>
        </w:rPr>
        <w:t>ахунская</w:t>
      </w:r>
      <w:proofErr w:type="spellEnd"/>
      <w:r>
        <w:rPr>
          <w:rFonts w:ascii="Times New Roman" w:hAnsi="Times New Roman" w:cs="Times New Roman"/>
          <w:sz w:val="24"/>
          <w:szCs w:val="24"/>
        </w:rPr>
        <w:t xml:space="preserve"> СОШ №1</w:t>
      </w:r>
      <w:r w:rsidRPr="00B34068">
        <w:rPr>
          <w:rFonts w:ascii="Times New Roman" w:hAnsi="Times New Roman" w:cs="Times New Roman"/>
          <w:sz w:val="24"/>
          <w:szCs w:val="24"/>
        </w:rPr>
        <w:t>;</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2.5. </w:t>
      </w:r>
      <w:r w:rsidRPr="00B34068">
        <w:rPr>
          <w:rFonts w:ascii="Times New Roman" w:hAnsi="Times New Roman" w:cs="Times New Roman"/>
          <w:sz w:val="24"/>
          <w:szCs w:val="24"/>
        </w:rPr>
        <w:t>ООО «</w:t>
      </w:r>
      <w:proofErr w:type="spellStart"/>
      <w:r w:rsidRPr="00B34068">
        <w:rPr>
          <w:rFonts w:ascii="Times New Roman" w:hAnsi="Times New Roman" w:cs="Times New Roman"/>
          <w:sz w:val="24"/>
          <w:szCs w:val="24"/>
        </w:rPr>
        <w:t>ЭкоТеплоСервис</w:t>
      </w:r>
      <w:proofErr w:type="spellEnd"/>
      <w:r w:rsidRPr="00B34068">
        <w:rPr>
          <w:rFonts w:ascii="Times New Roman" w:hAnsi="Times New Roman" w:cs="Times New Roman"/>
          <w:sz w:val="24"/>
          <w:szCs w:val="24"/>
        </w:rPr>
        <w:t xml:space="preserve">-Шахунья» – для объектов на территории рабочего </w:t>
      </w:r>
      <w:r>
        <w:rPr>
          <w:rFonts w:ascii="Times New Roman" w:hAnsi="Times New Roman" w:cs="Times New Roman"/>
          <w:sz w:val="24"/>
          <w:szCs w:val="24"/>
        </w:rPr>
        <w:t xml:space="preserve">посёлка </w:t>
      </w:r>
      <w:proofErr w:type="spellStart"/>
      <w:r>
        <w:rPr>
          <w:rFonts w:ascii="Times New Roman" w:hAnsi="Times New Roman" w:cs="Times New Roman"/>
          <w:sz w:val="24"/>
          <w:szCs w:val="24"/>
        </w:rPr>
        <w:t>Вахтан</w:t>
      </w:r>
      <w:proofErr w:type="spellEnd"/>
      <w:r w:rsidRPr="00B34068">
        <w:rPr>
          <w:rFonts w:ascii="Times New Roman" w:hAnsi="Times New Roman" w:cs="Times New Roman"/>
          <w:sz w:val="24"/>
          <w:szCs w:val="24"/>
        </w:rPr>
        <w:t>;</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2.6. </w:t>
      </w:r>
      <w:r w:rsidRPr="00B34068">
        <w:rPr>
          <w:rFonts w:ascii="Times New Roman" w:hAnsi="Times New Roman" w:cs="Times New Roman"/>
          <w:sz w:val="24"/>
          <w:szCs w:val="24"/>
        </w:rPr>
        <w:t>ООО «Тепло» - для объектов на территории с</w:t>
      </w:r>
      <w:r>
        <w:rPr>
          <w:rFonts w:ascii="Times New Roman" w:hAnsi="Times New Roman" w:cs="Times New Roman"/>
          <w:sz w:val="24"/>
          <w:szCs w:val="24"/>
        </w:rPr>
        <w:t xml:space="preserve">ела </w:t>
      </w:r>
      <w:proofErr w:type="spellStart"/>
      <w:r>
        <w:rPr>
          <w:rFonts w:ascii="Times New Roman" w:hAnsi="Times New Roman" w:cs="Times New Roman"/>
          <w:sz w:val="24"/>
          <w:szCs w:val="24"/>
        </w:rPr>
        <w:t>Верховское</w:t>
      </w:r>
      <w:proofErr w:type="spellEnd"/>
      <w:r w:rsidRPr="00B34068">
        <w:rPr>
          <w:rFonts w:ascii="Times New Roman" w:hAnsi="Times New Roman" w:cs="Times New Roman"/>
          <w:sz w:val="24"/>
          <w:szCs w:val="24"/>
        </w:rPr>
        <w:t>;</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2.7. </w:t>
      </w:r>
      <w:r w:rsidR="00844634">
        <w:rPr>
          <w:rFonts w:ascii="Times New Roman" w:hAnsi="Times New Roman" w:cs="Times New Roman"/>
          <w:sz w:val="24"/>
          <w:szCs w:val="24"/>
        </w:rPr>
        <w:t>ОАО «ВРК-3» филиал ОАО «РЖД»</w:t>
      </w:r>
      <w:r w:rsidRPr="00B34068">
        <w:rPr>
          <w:rFonts w:ascii="Times New Roman" w:hAnsi="Times New Roman" w:cs="Times New Roman"/>
          <w:sz w:val="24"/>
          <w:szCs w:val="24"/>
        </w:rPr>
        <w:t xml:space="preserve"> - для объектов на территории города Шахунья – жилые дома: №№82,84а,90 по </w:t>
      </w:r>
      <w:proofErr w:type="spellStart"/>
      <w:r w:rsidRPr="00B34068">
        <w:rPr>
          <w:rFonts w:ascii="Times New Roman" w:hAnsi="Times New Roman" w:cs="Times New Roman"/>
          <w:sz w:val="24"/>
          <w:szCs w:val="24"/>
        </w:rPr>
        <w:t>ул</w:t>
      </w:r>
      <w:proofErr w:type="gramStart"/>
      <w:r w:rsidRPr="00B34068">
        <w:rPr>
          <w:rFonts w:ascii="Times New Roman" w:hAnsi="Times New Roman" w:cs="Times New Roman"/>
          <w:sz w:val="24"/>
          <w:szCs w:val="24"/>
        </w:rPr>
        <w:t>.О</w:t>
      </w:r>
      <w:proofErr w:type="gramEnd"/>
      <w:r w:rsidRPr="00B34068">
        <w:rPr>
          <w:rFonts w:ascii="Times New Roman" w:hAnsi="Times New Roman" w:cs="Times New Roman"/>
          <w:sz w:val="24"/>
          <w:szCs w:val="24"/>
        </w:rPr>
        <w:t>ктябрьская</w:t>
      </w:r>
      <w:proofErr w:type="spellEnd"/>
      <w:r w:rsidRPr="00B34068">
        <w:rPr>
          <w:rFonts w:ascii="Times New Roman" w:hAnsi="Times New Roman" w:cs="Times New Roman"/>
          <w:sz w:val="24"/>
          <w:szCs w:val="24"/>
        </w:rPr>
        <w:t>, №№11а,12 п</w:t>
      </w:r>
      <w:r>
        <w:rPr>
          <w:rFonts w:ascii="Times New Roman" w:hAnsi="Times New Roman" w:cs="Times New Roman"/>
          <w:sz w:val="24"/>
          <w:szCs w:val="24"/>
        </w:rPr>
        <w:t xml:space="preserve">о </w:t>
      </w:r>
      <w:proofErr w:type="spellStart"/>
      <w:r>
        <w:rPr>
          <w:rFonts w:ascii="Times New Roman" w:hAnsi="Times New Roman" w:cs="Times New Roman"/>
          <w:sz w:val="24"/>
          <w:szCs w:val="24"/>
        </w:rPr>
        <w:t>ул.Деповская</w:t>
      </w:r>
      <w:proofErr w:type="spellEnd"/>
      <w:r w:rsidRPr="00B34068">
        <w:rPr>
          <w:rFonts w:ascii="Times New Roman" w:hAnsi="Times New Roman" w:cs="Times New Roman"/>
          <w:sz w:val="24"/>
          <w:szCs w:val="24"/>
        </w:rPr>
        <w:t>;</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2.8. </w:t>
      </w:r>
      <w:r w:rsidRPr="00B34068">
        <w:rPr>
          <w:rFonts w:ascii="Times New Roman" w:hAnsi="Times New Roman" w:cs="Times New Roman"/>
          <w:sz w:val="24"/>
          <w:szCs w:val="24"/>
        </w:rPr>
        <w:t xml:space="preserve">ДТВу-2 филиал ОАО «РЖД» - для объектов на территории города Шахунья – жилые дома: №№96,122,124,126,128,130 по </w:t>
      </w:r>
      <w:proofErr w:type="spellStart"/>
      <w:r w:rsidRPr="00B34068">
        <w:rPr>
          <w:rFonts w:ascii="Times New Roman" w:hAnsi="Times New Roman" w:cs="Times New Roman"/>
          <w:sz w:val="24"/>
          <w:szCs w:val="24"/>
        </w:rPr>
        <w:t>ул</w:t>
      </w:r>
      <w:proofErr w:type="gramStart"/>
      <w:r w:rsidRPr="00B34068">
        <w:rPr>
          <w:rFonts w:ascii="Times New Roman" w:hAnsi="Times New Roman" w:cs="Times New Roman"/>
          <w:sz w:val="24"/>
          <w:szCs w:val="24"/>
        </w:rPr>
        <w:t>.О</w:t>
      </w:r>
      <w:proofErr w:type="gramEnd"/>
      <w:r w:rsidRPr="00B34068">
        <w:rPr>
          <w:rFonts w:ascii="Times New Roman" w:hAnsi="Times New Roman" w:cs="Times New Roman"/>
          <w:sz w:val="24"/>
          <w:szCs w:val="24"/>
        </w:rPr>
        <w:t>ктябрьская</w:t>
      </w:r>
      <w:proofErr w:type="spellEnd"/>
      <w:r w:rsidRPr="00B34068">
        <w:rPr>
          <w:rFonts w:ascii="Times New Roman" w:hAnsi="Times New Roman" w:cs="Times New Roman"/>
          <w:sz w:val="24"/>
          <w:szCs w:val="24"/>
        </w:rPr>
        <w:t xml:space="preserve">, №№106,108,113 по </w:t>
      </w:r>
      <w:proofErr w:type="spellStart"/>
      <w:r w:rsidRPr="00B34068">
        <w:rPr>
          <w:rFonts w:ascii="Times New Roman" w:hAnsi="Times New Roman" w:cs="Times New Roman"/>
          <w:sz w:val="24"/>
          <w:szCs w:val="24"/>
        </w:rPr>
        <w:t>ул.Карла</w:t>
      </w:r>
      <w:proofErr w:type="spellEnd"/>
      <w:r w:rsidRPr="00B34068">
        <w:rPr>
          <w:rFonts w:ascii="Times New Roman" w:hAnsi="Times New Roman" w:cs="Times New Roman"/>
          <w:sz w:val="24"/>
          <w:szCs w:val="24"/>
        </w:rPr>
        <w:t xml:space="preserve"> Маркса, №6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ул.Папанина</w:t>
      </w:r>
      <w:proofErr w:type="spellEnd"/>
      <w:r w:rsidRPr="00B34068">
        <w:rPr>
          <w:rFonts w:ascii="Times New Roman" w:hAnsi="Times New Roman" w:cs="Times New Roman"/>
          <w:sz w:val="24"/>
          <w:szCs w:val="24"/>
        </w:rPr>
        <w:t>;</w:t>
      </w:r>
    </w:p>
    <w:p w:rsidR="00B34068" w:rsidRPr="00B34068" w:rsidRDefault="00B34068" w:rsidP="00B340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2.9. </w:t>
      </w:r>
      <w:r w:rsidR="00462B32">
        <w:rPr>
          <w:rFonts w:ascii="Times New Roman" w:hAnsi="Times New Roman" w:cs="Times New Roman"/>
          <w:sz w:val="24"/>
          <w:szCs w:val="24"/>
        </w:rPr>
        <w:t>МУП «</w:t>
      </w:r>
      <w:proofErr w:type="spellStart"/>
      <w:r w:rsidR="00462B32">
        <w:rPr>
          <w:rFonts w:ascii="Times New Roman" w:hAnsi="Times New Roman" w:cs="Times New Roman"/>
          <w:sz w:val="24"/>
          <w:szCs w:val="24"/>
        </w:rPr>
        <w:t>СяваТ</w:t>
      </w:r>
      <w:r w:rsidRPr="00B34068">
        <w:rPr>
          <w:rFonts w:ascii="Times New Roman" w:hAnsi="Times New Roman" w:cs="Times New Roman"/>
          <w:sz w:val="24"/>
          <w:szCs w:val="24"/>
        </w:rPr>
        <w:t>епло</w:t>
      </w:r>
      <w:proofErr w:type="spellEnd"/>
      <w:r w:rsidRPr="00B34068">
        <w:rPr>
          <w:rFonts w:ascii="Times New Roman" w:hAnsi="Times New Roman" w:cs="Times New Roman"/>
          <w:sz w:val="24"/>
          <w:szCs w:val="24"/>
        </w:rPr>
        <w:t>» - для объектов на территории рабочег</w:t>
      </w:r>
      <w:r>
        <w:rPr>
          <w:rFonts w:ascii="Times New Roman" w:hAnsi="Times New Roman" w:cs="Times New Roman"/>
          <w:sz w:val="24"/>
          <w:szCs w:val="24"/>
        </w:rPr>
        <w:t xml:space="preserve">о посёлка </w:t>
      </w:r>
      <w:proofErr w:type="spellStart"/>
      <w:r>
        <w:rPr>
          <w:rFonts w:ascii="Times New Roman" w:hAnsi="Times New Roman" w:cs="Times New Roman"/>
          <w:sz w:val="24"/>
          <w:szCs w:val="24"/>
        </w:rPr>
        <w:t>Сява</w:t>
      </w:r>
      <w:proofErr w:type="spellEnd"/>
      <w:r w:rsidRPr="00B34068">
        <w:rPr>
          <w:rFonts w:ascii="Times New Roman" w:hAnsi="Times New Roman" w:cs="Times New Roman"/>
          <w:sz w:val="24"/>
          <w:szCs w:val="24"/>
        </w:rPr>
        <w:t>;</w:t>
      </w:r>
    </w:p>
    <w:p w:rsidR="009135BE" w:rsidRDefault="00D97C2A" w:rsidP="00A2389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2.10</w:t>
      </w:r>
      <w:r w:rsidR="00B34068">
        <w:rPr>
          <w:rFonts w:ascii="Times New Roman" w:hAnsi="Times New Roman" w:cs="Times New Roman"/>
          <w:sz w:val="24"/>
          <w:szCs w:val="24"/>
        </w:rPr>
        <w:t xml:space="preserve">. </w:t>
      </w:r>
      <w:r w:rsidR="00B34068" w:rsidRPr="00B34068">
        <w:rPr>
          <w:rFonts w:ascii="Times New Roman" w:hAnsi="Times New Roman" w:cs="Times New Roman"/>
          <w:sz w:val="24"/>
          <w:szCs w:val="24"/>
        </w:rPr>
        <w:t>ИП «Копытова» - для объектов на территории города Шахунья – здание МБОУ «</w:t>
      </w:r>
      <w:proofErr w:type="spellStart"/>
      <w:r w:rsidR="00B34068" w:rsidRPr="00B34068">
        <w:rPr>
          <w:rFonts w:ascii="Times New Roman" w:hAnsi="Times New Roman" w:cs="Times New Roman"/>
          <w:sz w:val="24"/>
          <w:szCs w:val="24"/>
        </w:rPr>
        <w:t>Шахунская</w:t>
      </w:r>
      <w:proofErr w:type="spellEnd"/>
      <w:r w:rsidR="00B34068" w:rsidRPr="00B34068">
        <w:rPr>
          <w:rFonts w:ascii="Times New Roman" w:hAnsi="Times New Roman" w:cs="Times New Roman"/>
          <w:sz w:val="24"/>
          <w:szCs w:val="24"/>
        </w:rPr>
        <w:t xml:space="preserve"> гимназия </w:t>
      </w:r>
      <w:proofErr w:type="spellStart"/>
      <w:r w:rsidR="00B34068" w:rsidRPr="00B34068">
        <w:rPr>
          <w:rFonts w:ascii="Times New Roman" w:hAnsi="Times New Roman" w:cs="Times New Roman"/>
          <w:sz w:val="24"/>
          <w:szCs w:val="24"/>
        </w:rPr>
        <w:t>им.А.С.Пушкина</w:t>
      </w:r>
      <w:proofErr w:type="spellEnd"/>
      <w:r w:rsidR="00B34068" w:rsidRPr="00B34068">
        <w:rPr>
          <w:rFonts w:ascii="Times New Roman" w:hAnsi="Times New Roman" w:cs="Times New Roman"/>
          <w:sz w:val="24"/>
          <w:szCs w:val="24"/>
        </w:rPr>
        <w:t>», здание МБДОУ детский сад №5 «Теремок», здание ГБУ «Центр социального обслуживания граждан пожилого возраста и инвалидов города Шахунья»</w:t>
      </w:r>
      <w:r w:rsidR="00B34068">
        <w:rPr>
          <w:rFonts w:ascii="Times New Roman" w:hAnsi="Times New Roman" w:cs="Times New Roman"/>
          <w:sz w:val="24"/>
          <w:szCs w:val="24"/>
        </w:rPr>
        <w:t>.</w:t>
      </w:r>
    </w:p>
    <w:p w:rsidR="00A2389D" w:rsidRPr="00A2389D" w:rsidRDefault="00A2389D" w:rsidP="00A2389D">
      <w:pPr>
        <w:spacing w:after="0" w:line="240" w:lineRule="auto"/>
        <w:ind w:firstLine="284"/>
        <w:jc w:val="both"/>
        <w:rPr>
          <w:rFonts w:ascii="Times New Roman" w:hAnsi="Times New Roman" w:cs="Times New Roman"/>
          <w:sz w:val="24"/>
          <w:szCs w:val="24"/>
        </w:rPr>
      </w:pPr>
    </w:p>
    <w:p w:rsidR="004A18A4" w:rsidRDefault="00844634" w:rsidP="004A18A4">
      <w:pPr>
        <w:pStyle w:val="Default"/>
        <w:ind w:left="360"/>
        <w:jc w:val="center"/>
        <w:rPr>
          <w:b/>
        </w:rPr>
      </w:pPr>
      <w:r>
        <w:rPr>
          <w:b/>
        </w:rPr>
        <w:t>12</w:t>
      </w:r>
      <w:r w:rsidR="004A18A4">
        <w:rPr>
          <w:b/>
        </w:rPr>
        <w:t>.</w:t>
      </w:r>
      <w:r w:rsidR="00976160">
        <w:rPr>
          <w:b/>
        </w:rPr>
        <w:t>Р</w:t>
      </w:r>
      <w:r w:rsidR="004A18A4">
        <w:rPr>
          <w:b/>
        </w:rPr>
        <w:t xml:space="preserve">ЕШЕНИЯ ПО БЕСХОЗЯЙСТВЕННЫМ ТЕПЛОВЫМ СЕТЯМ </w:t>
      </w:r>
    </w:p>
    <w:p w:rsidR="00917CD5" w:rsidRDefault="00B21597" w:rsidP="009330E8">
      <w:pPr>
        <w:pStyle w:val="Default"/>
        <w:ind w:left="360"/>
        <w:jc w:val="center"/>
        <w:rPr>
          <w:b/>
        </w:rPr>
      </w:pPr>
      <w:r>
        <w:rPr>
          <w:b/>
        </w:rPr>
        <w:t>ГОРОДСКОГО ОКРУГА ГОРО</w:t>
      </w:r>
      <w:r w:rsidR="00957D90">
        <w:rPr>
          <w:b/>
        </w:rPr>
        <w:t xml:space="preserve">Д ШАХУНЬЯ </w:t>
      </w:r>
    </w:p>
    <w:p w:rsidR="009F0D21" w:rsidRDefault="009F0D21" w:rsidP="00DE3F14">
      <w:pPr>
        <w:pStyle w:val="Default"/>
        <w:ind w:firstLine="567"/>
        <w:jc w:val="both"/>
      </w:pPr>
      <w:proofErr w:type="gramStart"/>
      <w:r w:rsidRPr="005D78D0">
        <w:rPr>
          <w:color w:val="auto"/>
        </w:rPr>
        <w:t>Комитетом муниципального имущества и земельных ресурсов городского округа город Шахунья Нижег</w:t>
      </w:r>
      <w:r w:rsidR="00A2389D" w:rsidRPr="005D78D0">
        <w:rPr>
          <w:color w:val="auto"/>
        </w:rPr>
        <w:t>ородской области проводится</w:t>
      </w:r>
      <w:r w:rsidRPr="005D78D0">
        <w:rPr>
          <w:color w:val="auto"/>
        </w:rPr>
        <w:t xml:space="preserve"> работа</w:t>
      </w:r>
      <w:r w:rsidR="002A457C" w:rsidRPr="005D78D0">
        <w:rPr>
          <w:color w:val="auto"/>
        </w:rPr>
        <w:t xml:space="preserve"> по выявлению и </w:t>
      </w:r>
      <w:r w:rsidRPr="005D78D0">
        <w:rPr>
          <w:color w:val="auto"/>
        </w:rPr>
        <w:t xml:space="preserve">закреплению линейных объектов </w:t>
      </w:r>
      <w:r w:rsidR="00E41C63" w:rsidRPr="005D78D0">
        <w:rPr>
          <w:color w:val="auto"/>
        </w:rPr>
        <w:t xml:space="preserve">бесхозяйственных тепловых сетей </w:t>
      </w:r>
      <w:r w:rsidR="00A2389D" w:rsidRPr="005D78D0">
        <w:rPr>
          <w:color w:val="auto"/>
        </w:rPr>
        <w:t>на праве аренды за ответственными теплоснабжающими организациями</w:t>
      </w:r>
      <w:r w:rsidR="00A57CBB" w:rsidRPr="005D78D0">
        <w:rPr>
          <w:color w:val="auto"/>
        </w:rPr>
        <w:t>, в целях исполнения</w:t>
      </w:r>
      <w:r w:rsidR="00357244">
        <w:rPr>
          <w:color w:val="auto"/>
        </w:rPr>
        <w:t xml:space="preserve"> </w:t>
      </w:r>
      <w:r w:rsidR="00462B32" w:rsidRPr="00DE3F14">
        <w:rPr>
          <w:color w:val="auto"/>
        </w:rPr>
        <w:t>п</w:t>
      </w:r>
      <w:r w:rsidR="00A57CBB" w:rsidRPr="00DE3F14">
        <w:rPr>
          <w:color w:val="auto"/>
        </w:rPr>
        <w:t>остановления</w:t>
      </w:r>
      <w:r w:rsidR="00357244" w:rsidRPr="00DE3F14">
        <w:rPr>
          <w:color w:val="auto"/>
        </w:rPr>
        <w:t xml:space="preserve"> </w:t>
      </w:r>
      <w:r w:rsidR="00C93E35" w:rsidRPr="00DE3F14">
        <w:rPr>
          <w:color w:val="auto"/>
        </w:rPr>
        <w:t>администрации городского округа город Шахунья Ниже</w:t>
      </w:r>
      <w:r w:rsidR="005D78D0" w:rsidRPr="00DE3F14">
        <w:rPr>
          <w:color w:val="auto"/>
        </w:rPr>
        <w:t xml:space="preserve">городской области от </w:t>
      </w:r>
      <w:r w:rsidR="00BB47B3" w:rsidRPr="00DE3F14">
        <w:rPr>
          <w:color w:val="auto"/>
        </w:rPr>
        <w:t xml:space="preserve">12 </w:t>
      </w:r>
      <w:r w:rsidR="005D78D0" w:rsidRPr="00DE3F14">
        <w:rPr>
          <w:color w:val="auto"/>
        </w:rPr>
        <w:t>августа 2015</w:t>
      </w:r>
      <w:r w:rsidR="00C93E35" w:rsidRPr="00DE3F14">
        <w:rPr>
          <w:color w:val="auto"/>
        </w:rPr>
        <w:t xml:space="preserve"> года</w:t>
      </w:r>
      <w:r w:rsidR="005D78D0" w:rsidRPr="00DE3F14">
        <w:rPr>
          <w:color w:val="auto"/>
        </w:rPr>
        <w:t xml:space="preserve"> №</w:t>
      </w:r>
      <w:r w:rsidR="00BB47B3" w:rsidRPr="00DE3F14">
        <w:rPr>
          <w:color w:val="auto"/>
        </w:rPr>
        <w:t>912</w:t>
      </w:r>
      <w:r w:rsidR="00C93E35" w:rsidRPr="00DE3F14">
        <w:rPr>
          <w:color w:val="auto"/>
        </w:rPr>
        <w:t xml:space="preserve"> </w:t>
      </w:r>
      <w:r w:rsidR="00C93E35" w:rsidRPr="00DE3F14">
        <w:rPr>
          <w:color w:val="auto"/>
        </w:rPr>
        <w:lastRenderedPageBreak/>
        <w:t>«Об определении единой теплоснабжающей организации городского округа город Шахунья Нижегородской области».</w:t>
      </w:r>
      <w:proofErr w:type="gramEnd"/>
    </w:p>
    <w:p w:rsidR="00B51122" w:rsidRDefault="00B51122" w:rsidP="0041008C">
      <w:pPr>
        <w:pStyle w:val="ab"/>
        <w:spacing w:after="0" w:line="240" w:lineRule="auto"/>
        <w:jc w:val="center"/>
      </w:pPr>
    </w:p>
    <w:p w:rsidR="0041008C" w:rsidRDefault="00844634" w:rsidP="0041008C">
      <w:pPr>
        <w:pStyle w:val="ab"/>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41008C">
        <w:rPr>
          <w:rFonts w:ascii="Times New Roman" w:eastAsia="Calibri" w:hAnsi="Times New Roman" w:cs="Times New Roman"/>
          <w:b/>
          <w:sz w:val="24"/>
          <w:szCs w:val="24"/>
        </w:rPr>
        <w:t>.</w:t>
      </w:r>
      <w:r w:rsidR="00780E7D">
        <w:rPr>
          <w:rFonts w:ascii="Times New Roman" w:eastAsia="Calibri" w:hAnsi="Times New Roman" w:cs="Times New Roman"/>
          <w:b/>
          <w:sz w:val="24"/>
          <w:szCs w:val="24"/>
        </w:rPr>
        <w:t>ГРАФИЧЕСКИЕ МОДЕЛИ</w:t>
      </w:r>
      <w:r w:rsidR="0041008C" w:rsidRPr="00206FB6">
        <w:rPr>
          <w:rFonts w:ascii="Times New Roman" w:eastAsia="Calibri" w:hAnsi="Times New Roman" w:cs="Times New Roman"/>
          <w:b/>
          <w:sz w:val="24"/>
          <w:szCs w:val="24"/>
        </w:rPr>
        <w:t xml:space="preserve"> СХЕМ ТЕПЛОСНАБЖЕНИЯ</w:t>
      </w:r>
    </w:p>
    <w:p w:rsidR="009A2C48" w:rsidRPr="009330E8" w:rsidRDefault="0041008C" w:rsidP="009330E8">
      <w:pPr>
        <w:pStyle w:val="ab"/>
        <w:spacing w:after="0" w:line="240" w:lineRule="auto"/>
        <w:jc w:val="center"/>
        <w:rPr>
          <w:rFonts w:ascii="Times New Roman" w:eastAsia="Calibri" w:hAnsi="Times New Roman" w:cs="Times New Roman"/>
          <w:b/>
          <w:sz w:val="24"/>
          <w:szCs w:val="24"/>
        </w:rPr>
      </w:pPr>
      <w:r w:rsidRPr="00206FB6">
        <w:rPr>
          <w:rFonts w:ascii="Times New Roman" w:eastAsia="Calibri" w:hAnsi="Times New Roman" w:cs="Times New Roman"/>
          <w:b/>
          <w:sz w:val="24"/>
          <w:szCs w:val="24"/>
        </w:rPr>
        <w:t>ГОРОДСКОГО ОКРУГА ГОРОД ШАХУНЬЯ</w:t>
      </w:r>
    </w:p>
    <w:p w:rsidR="009A2C48" w:rsidRPr="009A2C48" w:rsidRDefault="009A2C48" w:rsidP="009A2C48">
      <w:pPr>
        <w:jc w:val="center"/>
        <w:rPr>
          <w:rFonts w:ascii="Times New Roman" w:hAnsi="Times New Roman" w:cs="Times New Roman"/>
          <w:b/>
          <w:sz w:val="24"/>
          <w:szCs w:val="24"/>
        </w:rPr>
      </w:pPr>
      <w:r w:rsidRPr="009A2C48">
        <w:rPr>
          <w:rFonts w:ascii="Times New Roman" w:hAnsi="Times New Roman" w:cs="Times New Roman"/>
          <w:b/>
          <w:sz w:val="24"/>
          <w:szCs w:val="24"/>
        </w:rPr>
        <w:t>Приложения к Схеме теплоснабжения городского округа город Шахунья Нижегородской области.</w:t>
      </w:r>
    </w:p>
    <w:p w:rsidR="009A2C48" w:rsidRPr="009A2C48" w:rsidRDefault="009A2C48" w:rsidP="00BF60BB">
      <w:pPr>
        <w:pStyle w:val="ab"/>
        <w:numPr>
          <w:ilvl w:val="0"/>
          <w:numId w:val="9"/>
        </w:numPr>
        <w:spacing w:after="0" w:line="360" w:lineRule="auto"/>
        <w:ind w:left="1134" w:hanging="283"/>
        <w:contextualSpacing w:val="0"/>
        <w:jc w:val="both"/>
        <w:rPr>
          <w:rFonts w:ascii="Times New Roman" w:hAnsi="Times New Roman" w:cs="Times New Roman"/>
          <w:b/>
          <w:sz w:val="24"/>
          <w:szCs w:val="24"/>
        </w:rPr>
      </w:pPr>
      <w:proofErr w:type="spellStart"/>
      <w:r w:rsidRPr="009A2C48">
        <w:rPr>
          <w:rFonts w:ascii="Times New Roman" w:hAnsi="Times New Roman" w:cs="Times New Roman"/>
          <w:b/>
          <w:sz w:val="24"/>
          <w:szCs w:val="24"/>
        </w:rPr>
        <w:t>г</w:t>
      </w:r>
      <w:proofErr w:type="gramStart"/>
      <w:r w:rsidRPr="009A2C48">
        <w:rPr>
          <w:rFonts w:ascii="Times New Roman" w:hAnsi="Times New Roman" w:cs="Times New Roman"/>
          <w:b/>
          <w:sz w:val="24"/>
          <w:szCs w:val="24"/>
        </w:rPr>
        <w:t>.Ш</w:t>
      </w:r>
      <w:proofErr w:type="gramEnd"/>
      <w:r w:rsidRPr="009A2C48">
        <w:rPr>
          <w:rFonts w:ascii="Times New Roman" w:hAnsi="Times New Roman" w:cs="Times New Roman"/>
          <w:b/>
          <w:sz w:val="24"/>
          <w:szCs w:val="24"/>
        </w:rPr>
        <w:t>ахунья</w:t>
      </w:r>
      <w:proofErr w:type="spellEnd"/>
      <w:r w:rsidRPr="009A2C48">
        <w:rPr>
          <w:rFonts w:ascii="Times New Roman" w:hAnsi="Times New Roman" w:cs="Times New Roman"/>
          <w:b/>
          <w:sz w:val="24"/>
          <w:szCs w:val="24"/>
        </w:rPr>
        <w:t>:</w:t>
      </w:r>
    </w:p>
    <w:p w:rsidR="009A2C48" w:rsidRPr="009A2C48" w:rsidRDefault="009A2C48" w:rsidP="00BF60BB">
      <w:pPr>
        <w:tabs>
          <w:tab w:val="left" w:pos="284"/>
        </w:tabs>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 Схема теплоснабжения котельной №3;</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№2: Схема теплоснабжения котельной №7;</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№3: Схема теплоснабжения котельной №12;</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№4: Схема теплоснабжения котельной №13;</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 xml:space="preserve">Приложение №5: Схема теплоснабжения котельной №14; </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№6: Схема теплоснабжения котельной №15;</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№7: Схема теплоснабжения котельной №16;</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№8: Схема теплоснабжения котельной №17;</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№9: Схема теплоснабжения котельной №18;</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№10: Схема теплоснабжения котельной №20;</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№11: Схема теплоснабжения котельной №37;</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№12: Схема теплоснабжения котельной №38;</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№13: Схема теплоснабжения котельной №40;</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№14: Схема теплоснабжения котельной ОАО «Молоко»;</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№15: Схема теплоснаб</w:t>
      </w:r>
      <w:r w:rsidR="006F4207">
        <w:rPr>
          <w:rFonts w:ascii="Times New Roman" w:hAnsi="Times New Roman" w:cs="Times New Roman"/>
          <w:sz w:val="24"/>
          <w:szCs w:val="24"/>
        </w:rPr>
        <w:t>жения котельной ОАО «РЖД» ВРК-3</w:t>
      </w:r>
      <w:r w:rsidRPr="009A2C48">
        <w:rPr>
          <w:rFonts w:ascii="Times New Roman" w:hAnsi="Times New Roman" w:cs="Times New Roman"/>
          <w:sz w:val="24"/>
          <w:szCs w:val="24"/>
        </w:rPr>
        <w:t>;</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№17: Схема теплоснабжения котельной ОАО «РЖД» ДТВу-2;</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№18: Схема теплоснабжения котельной ЗАО «ДРСП»;</w:t>
      </w:r>
    </w:p>
    <w:p w:rsidR="009A2C48" w:rsidRPr="009A2C48" w:rsidRDefault="009A2C48" w:rsidP="00BF60BB">
      <w:pPr>
        <w:spacing w:after="0" w:line="360" w:lineRule="auto"/>
        <w:ind w:left="1134" w:hanging="283"/>
        <w:jc w:val="both"/>
        <w:rPr>
          <w:rFonts w:ascii="Times New Roman" w:hAnsi="Times New Roman" w:cs="Times New Roman"/>
          <w:sz w:val="24"/>
          <w:szCs w:val="24"/>
        </w:rPr>
      </w:pPr>
      <w:r w:rsidRPr="009A2C48">
        <w:rPr>
          <w:rFonts w:ascii="Times New Roman" w:hAnsi="Times New Roman" w:cs="Times New Roman"/>
          <w:sz w:val="24"/>
          <w:szCs w:val="24"/>
        </w:rPr>
        <w:t>Приложение №19: Схема теплоснабжения котельной ООО «ТД Континент»;</w:t>
      </w:r>
    </w:p>
    <w:p w:rsidR="009A2C48" w:rsidRDefault="007B3DFF" w:rsidP="00BF60BB">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Приложение №20</w:t>
      </w:r>
      <w:r w:rsidR="009A2C48" w:rsidRPr="009A2C48">
        <w:rPr>
          <w:rFonts w:ascii="Times New Roman" w:hAnsi="Times New Roman" w:cs="Times New Roman"/>
          <w:sz w:val="24"/>
          <w:szCs w:val="24"/>
        </w:rPr>
        <w:t>: Схема теплоснабжения котельной №6 ИП «Копытова»;</w:t>
      </w:r>
    </w:p>
    <w:p w:rsidR="00B95386" w:rsidRDefault="007B3DFF" w:rsidP="006251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Графическая схема теплоснабжения котельной</w:t>
      </w:r>
      <w:r w:rsidR="00CD0287">
        <w:rPr>
          <w:rFonts w:ascii="Times New Roman" w:hAnsi="Times New Roman" w:cs="Times New Roman"/>
          <w:sz w:val="24"/>
          <w:szCs w:val="24"/>
        </w:rPr>
        <w:t>, являющейся собственностью</w:t>
      </w:r>
      <w:r>
        <w:rPr>
          <w:rFonts w:ascii="Times New Roman" w:hAnsi="Times New Roman" w:cs="Times New Roman"/>
          <w:sz w:val="24"/>
          <w:szCs w:val="24"/>
        </w:rPr>
        <w:t xml:space="preserve"> ООО «Гефест»</w:t>
      </w:r>
      <w:r w:rsidR="00CD0287">
        <w:rPr>
          <w:rFonts w:ascii="Times New Roman" w:hAnsi="Times New Roman" w:cs="Times New Roman"/>
          <w:sz w:val="24"/>
          <w:szCs w:val="24"/>
        </w:rPr>
        <w:t>,</w:t>
      </w:r>
      <w:r>
        <w:rPr>
          <w:rFonts w:ascii="Times New Roman" w:hAnsi="Times New Roman" w:cs="Times New Roman"/>
          <w:sz w:val="24"/>
          <w:szCs w:val="24"/>
        </w:rPr>
        <w:t xml:space="preserve"> находится в стадии разработки. Все изменения будут внесены в схему теплоснабжения городского округа город Шахунья в форме дополнений.</w:t>
      </w:r>
    </w:p>
    <w:p w:rsidR="00DE3F14" w:rsidRDefault="00DE3F14" w:rsidP="006251C4">
      <w:pPr>
        <w:spacing w:after="0" w:line="240" w:lineRule="auto"/>
        <w:ind w:firstLine="567"/>
        <w:jc w:val="both"/>
        <w:rPr>
          <w:rFonts w:ascii="Times New Roman" w:hAnsi="Times New Roman" w:cs="Times New Roman"/>
          <w:sz w:val="24"/>
          <w:szCs w:val="24"/>
        </w:rPr>
      </w:pPr>
    </w:p>
    <w:p w:rsidR="009A2C48" w:rsidRPr="006251C4" w:rsidRDefault="009A2C48" w:rsidP="006251C4">
      <w:pPr>
        <w:pStyle w:val="ab"/>
        <w:numPr>
          <w:ilvl w:val="0"/>
          <w:numId w:val="9"/>
        </w:numPr>
        <w:spacing w:after="0" w:line="360" w:lineRule="auto"/>
        <w:ind w:left="1134" w:hanging="283"/>
        <w:contextualSpacing w:val="0"/>
        <w:jc w:val="both"/>
        <w:rPr>
          <w:rFonts w:ascii="Times New Roman" w:hAnsi="Times New Roman" w:cs="Times New Roman"/>
          <w:b/>
          <w:sz w:val="24"/>
          <w:szCs w:val="24"/>
        </w:rPr>
      </w:pPr>
      <w:proofErr w:type="spellStart"/>
      <w:r w:rsidRPr="006251C4">
        <w:rPr>
          <w:rFonts w:ascii="Times New Roman" w:hAnsi="Times New Roman" w:cs="Times New Roman"/>
          <w:b/>
          <w:sz w:val="24"/>
          <w:szCs w:val="24"/>
        </w:rPr>
        <w:t>р.п</w:t>
      </w:r>
      <w:proofErr w:type="gramStart"/>
      <w:r w:rsidRPr="006251C4">
        <w:rPr>
          <w:rFonts w:ascii="Times New Roman" w:hAnsi="Times New Roman" w:cs="Times New Roman"/>
          <w:b/>
          <w:sz w:val="24"/>
          <w:szCs w:val="24"/>
        </w:rPr>
        <w:t>.В</w:t>
      </w:r>
      <w:proofErr w:type="gramEnd"/>
      <w:r w:rsidRPr="006251C4">
        <w:rPr>
          <w:rFonts w:ascii="Times New Roman" w:hAnsi="Times New Roman" w:cs="Times New Roman"/>
          <w:b/>
          <w:sz w:val="24"/>
          <w:szCs w:val="24"/>
        </w:rPr>
        <w:t>ахтан</w:t>
      </w:r>
      <w:proofErr w:type="spellEnd"/>
      <w:r w:rsidRPr="006251C4">
        <w:rPr>
          <w:rFonts w:ascii="Times New Roman" w:hAnsi="Times New Roman" w:cs="Times New Roman"/>
          <w:b/>
          <w:sz w:val="24"/>
          <w:szCs w:val="24"/>
        </w:rPr>
        <w:t>:</w:t>
      </w:r>
    </w:p>
    <w:p w:rsidR="006251C4" w:rsidRPr="009A2C48" w:rsidRDefault="007B3DFF" w:rsidP="006251C4">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Приложение №21</w:t>
      </w:r>
      <w:r w:rsidR="009A2C48" w:rsidRPr="009A2C48">
        <w:rPr>
          <w:rFonts w:ascii="Times New Roman" w:hAnsi="Times New Roman" w:cs="Times New Roman"/>
          <w:sz w:val="24"/>
          <w:szCs w:val="24"/>
        </w:rPr>
        <w:t xml:space="preserve">: Схема теплоснабжения котельных </w:t>
      </w:r>
      <w:proofErr w:type="spellStart"/>
      <w:r w:rsidR="009A2C48" w:rsidRPr="009A2C48">
        <w:rPr>
          <w:rFonts w:ascii="Times New Roman" w:hAnsi="Times New Roman" w:cs="Times New Roman"/>
          <w:sz w:val="24"/>
          <w:szCs w:val="24"/>
        </w:rPr>
        <w:t>р.п</w:t>
      </w:r>
      <w:proofErr w:type="gramStart"/>
      <w:r w:rsidR="009A2C48" w:rsidRPr="009A2C48">
        <w:rPr>
          <w:rFonts w:ascii="Times New Roman" w:hAnsi="Times New Roman" w:cs="Times New Roman"/>
          <w:sz w:val="24"/>
          <w:szCs w:val="24"/>
        </w:rPr>
        <w:t>.В</w:t>
      </w:r>
      <w:proofErr w:type="gramEnd"/>
      <w:r w:rsidR="009A2C48" w:rsidRPr="009A2C48">
        <w:rPr>
          <w:rFonts w:ascii="Times New Roman" w:hAnsi="Times New Roman" w:cs="Times New Roman"/>
          <w:sz w:val="24"/>
          <w:szCs w:val="24"/>
        </w:rPr>
        <w:t>ахтан</w:t>
      </w:r>
      <w:proofErr w:type="spellEnd"/>
      <w:r w:rsidR="009A2C48" w:rsidRPr="009A2C48">
        <w:rPr>
          <w:rFonts w:ascii="Times New Roman" w:hAnsi="Times New Roman" w:cs="Times New Roman"/>
          <w:sz w:val="24"/>
          <w:szCs w:val="24"/>
        </w:rPr>
        <w:t>;</w:t>
      </w:r>
    </w:p>
    <w:p w:rsidR="009A2C48" w:rsidRPr="009A2C48" w:rsidRDefault="009A2C48" w:rsidP="00BF60BB">
      <w:pPr>
        <w:pStyle w:val="ab"/>
        <w:numPr>
          <w:ilvl w:val="0"/>
          <w:numId w:val="9"/>
        </w:numPr>
        <w:spacing w:after="0" w:line="360" w:lineRule="auto"/>
        <w:ind w:left="1134" w:hanging="283"/>
        <w:contextualSpacing w:val="0"/>
        <w:jc w:val="both"/>
        <w:rPr>
          <w:rFonts w:ascii="Times New Roman" w:hAnsi="Times New Roman" w:cs="Times New Roman"/>
          <w:b/>
          <w:sz w:val="24"/>
          <w:szCs w:val="24"/>
        </w:rPr>
      </w:pPr>
      <w:proofErr w:type="spellStart"/>
      <w:r w:rsidRPr="009A2C48">
        <w:rPr>
          <w:rFonts w:ascii="Times New Roman" w:hAnsi="Times New Roman" w:cs="Times New Roman"/>
          <w:b/>
          <w:sz w:val="24"/>
          <w:szCs w:val="24"/>
        </w:rPr>
        <w:t>р.п</w:t>
      </w:r>
      <w:proofErr w:type="gramStart"/>
      <w:r w:rsidRPr="009A2C48">
        <w:rPr>
          <w:rFonts w:ascii="Times New Roman" w:hAnsi="Times New Roman" w:cs="Times New Roman"/>
          <w:b/>
          <w:sz w:val="24"/>
          <w:szCs w:val="24"/>
        </w:rPr>
        <w:t>.С</w:t>
      </w:r>
      <w:proofErr w:type="gramEnd"/>
      <w:r w:rsidRPr="009A2C48">
        <w:rPr>
          <w:rFonts w:ascii="Times New Roman" w:hAnsi="Times New Roman" w:cs="Times New Roman"/>
          <w:b/>
          <w:sz w:val="24"/>
          <w:szCs w:val="24"/>
        </w:rPr>
        <w:t>ява</w:t>
      </w:r>
      <w:proofErr w:type="spellEnd"/>
      <w:r w:rsidRPr="009A2C48">
        <w:rPr>
          <w:rFonts w:ascii="Times New Roman" w:hAnsi="Times New Roman" w:cs="Times New Roman"/>
          <w:b/>
          <w:sz w:val="24"/>
          <w:szCs w:val="24"/>
        </w:rPr>
        <w:t>:</w:t>
      </w:r>
    </w:p>
    <w:p w:rsidR="009A2C48" w:rsidRPr="009A2C48" w:rsidRDefault="007B3DFF" w:rsidP="00BF60BB">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Приложение №22</w:t>
      </w:r>
      <w:r w:rsidR="009A2C48" w:rsidRPr="009A2C48">
        <w:rPr>
          <w:rFonts w:ascii="Times New Roman" w:hAnsi="Times New Roman" w:cs="Times New Roman"/>
          <w:sz w:val="24"/>
          <w:szCs w:val="24"/>
        </w:rPr>
        <w:t xml:space="preserve">: Схема теплоснабжения котельной </w:t>
      </w:r>
      <w:proofErr w:type="spellStart"/>
      <w:r w:rsidR="009A2C48" w:rsidRPr="009A2C48">
        <w:rPr>
          <w:rFonts w:ascii="Times New Roman" w:hAnsi="Times New Roman" w:cs="Times New Roman"/>
          <w:sz w:val="24"/>
          <w:szCs w:val="24"/>
        </w:rPr>
        <w:t>р.п</w:t>
      </w:r>
      <w:proofErr w:type="gramStart"/>
      <w:r w:rsidR="009A2C48" w:rsidRPr="009A2C48">
        <w:rPr>
          <w:rFonts w:ascii="Times New Roman" w:hAnsi="Times New Roman" w:cs="Times New Roman"/>
          <w:sz w:val="24"/>
          <w:szCs w:val="24"/>
        </w:rPr>
        <w:t>.С</w:t>
      </w:r>
      <w:proofErr w:type="gramEnd"/>
      <w:r w:rsidR="009A2C48" w:rsidRPr="009A2C48">
        <w:rPr>
          <w:rFonts w:ascii="Times New Roman" w:hAnsi="Times New Roman" w:cs="Times New Roman"/>
          <w:sz w:val="24"/>
          <w:szCs w:val="24"/>
        </w:rPr>
        <w:t>ява</w:t>
      </w:r>
      <w:proofErr w:type="spellEnd"/>
      <w:r w:rsidR="009A2C48" w:rsidRPr="009A2C48">
        <w:rPr>
          <w:rFonts w:ascii="Times New Roman" w:hAnsi="Times New Roman" w:cs="Times New Roman"/>
          <w:sz w:val="24"/>
          <w:szCs w:val="24"/>
        </w:rPr>
        <w:t>;</w:t>
      </w:r>
    </w:p>
    <w:p w:rsidR="009A2C48" w:rsidRPr="009A2C48" w:rsidRDefault="009A2C48" w:rsidP="00BF60BB">
      <w:pPr>
        <w:pStyle w:val="ab"/>
        <w:numPr>
          <w:ilvl w:val="0"/>
          <w:numId w:val="9"/>
        </w:numPr>
        <w:spacing w:after="0" w:line="360" w:lineRule="auto"/>
        <w:ind w:left="1134" w:hanging="283"/>
        <w:contextualSpacing w:val="0"/>
        <w:jc w:val="both"/>
        <w:rPr>
          <w:rFonts w:ascii="Times New Roman" w:hAnsi="Times New Roman" w:cs="Times New Roman"/>
          <w:b/>
          <w:sz w:val="24"/>
          <w:szCs w:val="24"/>
        </w:rPr>
      </w:pPr>
      <w:proofErr w:type="spellStart"/>
      <w:r w:rsidRPr="009A2C48">
        <w:rPr>
          <w:rFonts w:ascii="Times New Roman" w:hAnsi="Times New Roman" w:cs="Times New Roman"/>
          <w:b/>
          <w:sz w:val="24"/>
          <w:szCs w:val="24"/>
        </w:rPr>
        <w:t>с</w:t>
      </w:r>
      <w:proofErr w:type="gramStart"/>
      <w:r w:rsidRPr="009A2C48">
        <w:rPr>
          <w:rFonts w:ascii="Times New Roman" w:hAnsi="Times New Roman" w:cs="Times New Roman"/>
          <w:b/>
          <w:sz w:val="24"/>
          <w:szCs w:val="24"/>
        </w:rPr>
        <w:t>.Х</w:t>
      </w:r>
      <w:proofErr w:type="gramEnd"/>
      <w:r w:rsidRPr="009A2C48">
        <w:rPr>
          <w:rFonts w:ascii="Times New Roman" w:hAnsi="Times New Roman" w:cs="Times New Roman"/>
          <w:b/>
          <w:sz w:val="24"/>
          <w:szCs w:val="24"/>
        </w:rPr>
        <w:t>мелевицы</w:t>
      </w:r>
      <w:proofErr w:type="spellEnd"/>
      <w:r w:rsidRPr="009A2C48">
        <w:rPr>
          <w:rFonts w:ascii="Times New Roman" w:hAnsi="Times New Roman" w:cs="Times New Roman"/>
          <w:b/>
          <w:sz w:val="24"/>
          <w:szCs w:val="24"/>
        </w:rPr>
        <w:t>:</w:t>
      </w:r>
    </w:p>
    <w:p w:rsidR="009A2C48" w:rsidRPr="009A2C48" w:rsidRDefault="007B3DFF" w:rsidP="00BF60BB">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Приложение №23</w:t>
      </w:r>
      <w:r w:rsidR="009A2C48" w:rsidRPr="009A2C48">
        <w:rPr>
          <w:rFonts w:ascii="Times New Roman" w:hAnsi="Times New Roman" w:cs="Times New Roman"/>
          <w:sz w:val="24"/>
          <w:szCs w:val="24"/>
        </w:rPr>
        <w:t>: Схема теплоснабжения котельной №1;</w:t>
      </w:r>
    </w:p>
    <w:p w:rsidR="009A2C48" w:rsidRPr="009A2C48" w:rsidRDefault="007B3DFF" w:rsidP="00BF60BB">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Приложение №24</w:t>
      </w:r>
      <w:r w:rsidR="009A2C48" w:rsidRPr="009A2C48">
        <w:rPr>
          <w:rFonts w:ascii="Times New Roman" w:hAnsi="Times New Roman" w:cs="Times New Roman"/>
          <w:sz w:val="24"/>
          <w:szCs w:val="24"/>
        </w:rPr>
        <w:t>: Схема теплоснабжения котельной №2;</w:t>
      </w:r>
    </w:p>
    <w:p w:rsidR="009A2C48" w:rsidRPr="009A2C48" w:rsidRDefault="007B3DFF" w:rsidP="00BF60BB">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Приложение №25</w:t>
      </w:r>
      <w:r w:rsidR="009A2C48" w:rsidRPr="009A2C48">
        <w:rPr>
          <w:rFonts w:ascii="Times New Roman" w:hAnsi="Times New Roman" w:cs="Times New Roman"/>
          <w:sz w:val="24"/>
          <w:szCs w:val="24"/>
        </w:rPr>
        <w:t>: Схема теплоснабжения котельной №4;</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№26</w:t>
      </w:r>
      <w:r w:rsidR="009A2C48" w:rsidRPr="009A2C48">
        <w:rPr>
          <w:rFonts w:ascii="Times New Roman" w:hAnsi="Times New Roman" w:cs="Times New Roman"/>
          <w:sz w:val="24"/>
          <w:szCs w:val="24"/>
        </w:rPr>
        <w:t>: Схема теплоснабжения котельной №6;</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№27</w:t>
      </w:r>
      <w:r w:rsidR="009A2C48" w:rsidRPr="009A2C48">
        <w:rPr>
          <w:rFonts w:ascii="Times New Roman" w:hAnsi="Times New Roman" w:cs="Times New Roman"/>
          <w:sz w:val="24"/>
          <w:szCs w:val="24"/>
        </w:rPr>
        <w:t>: Схема теплоснабжения котельной №7;</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b/>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.З</w:t>
      </w:r>
      <w:proofErr w:type="gramEnd"/>
      <w:r w:rsidRPr="009A2C48">
        <w:rPr>
          <w:rFonts w:ascii="Times New Roman" w:hAnsi="Times New Roman" w:cs="Times New Roman"/>
          <w:b/>
          <w:sz w:val="24"/>
          <w:szCs w:val="24"/>
        </w:rPr>
        <w:t>убанья</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№28</w:t>
      </w:r>
      <w:r w:rsidR="009A2C48" w:rsidRPr="009A2C48">
        <w:rPr>
          <w:rFonts w:ascii="Times New Roman" w:hAnsi="Times New Roman" w:cs="Times New Roman"/>
          <w:sz w:val="24"/>
          <w:szCs w:val="24"/>
        </w:rPr>
        <w:t>: Схема теплоснабжения котельной №22;</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п</w:t>
      </w:r>
      <w:proofErr w:type="gramStart"/>
      <w:r w:rsidRPr="009A2C48">
        <w:rPr>
          <w:rFonts w:ascii="Times New Roman" w:hAnsi="Times New Roman" w:cs="Times New Roman"/>
          <w:b/>
          <w:sz w:val="24"/>
          <w:szCs w:val="24"/>
        </w:rPr>
        <w:t>.Л</w:t>
      </w:r>
      <w:proofErr w:type="gramEnd"/>
      <w:r w:rsidRPr="009A2C48">
        <w:rPr>
          <w:rFonts w:ascii="Times New Roman" w:hAnsi="Times New Roman" w:cs="Times New Roman"/>
          <w:b/>
          <w:sz w:val="24"/>
          <w:szCs w:val="24"/>
        </w:rPr>
        <w:t>ужайки</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№29</w:t>
      </w:r>
      <w:r w:rsidR="009A2C48" w:rsidRPr="009A2C48">
        <w:rPr>
          <w:rFonts w:ascii="Times New Roman" w:hAnsi="Times New Roman" w:cs="Times New Roman"/>
          <w:sz w:val="24"/>
          <w:szCs w:val="24"/>
        </w:rPr>
        <w:t>: Схема теплоснабжения котельной №23;</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п</w:t>
      </w:r>
      <w:proofErr w:type="gramStart"/>
      <w:r w:rsidRPr="009A2C48">
        <w:rPr>
          <w:rFonts w:ascii="Times New Roman" w:hAnsi="Times New Roman" w:cs="Times New Roman"/>
          <w:b/>
          <w:sz w:val="24"/>
          <w:szCs w:val="24"/>
        </w:rPr>
        <w:t>.К</w:t>
      </w:r>
      <w:proofErr w:type="gramEnd"/>
      <w:r w:rsidRPr="009A2C48">
        <w:rPr>
          <w:rFonts w:ascii="Times New Roman" w:hAnsi="Times New Roman" w:cs="Times New Roman"/>
          <w:b/>
          <w:sz w:val="24"/>
          <w:szCs w:val="24"/>
        </w:rPr>
        <w:t>омсомольский</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№30</w:t>
      </w:r>
      <w:r w:rsidR="009A2C48" w:rsidRPr="009A2C48">
        <w:rPr>
          <w:rFonts w:ascii="Times New Roman" w:hAnsi="Times New Roman" w:cs="Times New Roman"/>
          <w:sz w:val="24"/>
          <w:szCs w:val="24"/>
        </w:rPr>
        <w:t>: Схема теплоснабжения котельной №24;</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.Т</w:t>
      </w:r>
      <w:proofErr w:type="gramEnd"/>
      <w:r w:rsidRPr="009A2C48">
        <w:rPr>
          <w:rFonts w:ascii="Times New Roman" w:hAnsi="Times New Roman" w:cs="Times New Roman"/>
          <w:b/>
          <w:sz w:val="24"/>
          <w:szCs w:val="24"/>
        </w:rPr>
        <w:t>уманино</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№31</w:t>
      </w:r>
      <w:r w:rsidR="009A2C48" w:rsidRPr="009A2C48">
        <w:rPr>
          <w:rFonts w:ascii="Times New Roman" w:hAnsi="Times New Roman" w:cs="Times New Roman"/>
          <w:sz w:val="24"/>
          <w:szCs w:val="24"/>
        </w:rPr>
        <w:t>: Схема теплоснабжения котельной №25;</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с</w:t>
      </w:r>
      <w:proofErr w:type="gramStart"/>
      <w:r w:rsidRPr="009A2C48">
        <w:rPr>
          <w:rFonts w:ascii="Times New Roman" w:hAnsi="Times New Roman" w:cs="Times New Roman"/>
          <w:b/>
          <w:sz w:val="24"/>
          <w:szCs w:val="24"/>
        </w:rPr>
        <w:t>.Ч</w:t>
      </w:r>
      <w:proofErr w:type="gramEnd"/>
      <w:r w:rsidRPr="009A2C48">
        <w:rPr>
          <w:rFonts w:ascii="Times New Roman" w:hAnsi="Times New Roman" w:cs="Times New Roman"/>
          <w:b/>
          <w:sz w:val="24"/>
          <w:szCs w:val="24"/>
        </w:rPr>
        <w:t>ёрное</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№32</w:t>
      </w:r>
      <w:r w:rsidR="009A2C48" w:rsidRPr="009A2C48">
        <w:rPr>
          <w:rFonts w:ascii="Times New Roman" w:hAnsi="Times New Roman" w:cs="Times New Roman"/>
          <w:sz w:val="24"/>
          <w:szCs w:val="24"/>
        </w:rPr>
        <w:t>: Схема теплоснабжения котельной №36;</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с.Б.Широкое</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№33</w:t>
      </w:r>
      <w:r w:rsidR="009A2C48" w:rsidRPr="009A2C48">
        <w:rPr>
          <w:rFonts w:ascii="Times New Roman" w:hAnsi="Times New Roman" w:cs="Times New Roman"/>
          <w:sz w:val="24"/>
          <w:szCs w:val="24"/>
        </w:rPr>
        <w:t>: Схема теплоснабжения котельной №26;</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.А</w:t>
      </w:r>
      <w:proofErr w:type="gramEnd"/>
      <w:r w:rsidRPr="009A2C48">
        <w:rPr>
          <w:rFonts w:ascii="Times New Roman" w:hAnsi="Times New Roman" w:cs="Times New Roman"/>
          <w:b/>
          <w:sz w:val="24"/>
          <w:szCs w:val="24"/>
        </w:rPr>
        <w:t>каты</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№34</w:t>
      </w:r>
      <w:r w:rsidR="009A2C48" w:rsidRPr="009A2C48">
        <w:rPr>
          <w:rFonts w:ascii="Times New Roman" w:hAnsi="Times New Roman" w:cs="Times New Roman"/>
          <w:sz w:val="24"/>
          <w:szCs w:val="24"/>
        </w:rPr>
        <w:t>: Схема теплоснабжения котельной №27;</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.Щ</w:t>
      </w:r>
      <w:proofErr w:type="gramEnd"/>
      <w:r w:rsidRPr="009A2C48">
        <w:rPr>
          <w:rFonts w:ascii="Times New Roman" w:hAnsi="Times New Roman" w:cs="Times New Roman"/>
          <w:b/>
          <w:sz w:val="24"/>
          <w:szCs w:val="24"/>
        </w:rPr>
        <w:t>ербаж</w:t>
      </w:r>
      <w:proofErr w:type="spellEnd"/>
      <w:r w:rsidRPr="009A2C48">
        <w:rPr>
          <w:rFonts w:ascii="Times New Roman" w:hAnsi="Times New Roman" w:cs="Times New Roman"/>
          <w:b/>
          <w:sz w:val="24"/>
          <w:szCs w:val="24"/>
        </w:rPr>
        <w:t>:</w:t>
      </w:r>
    </w:p>
    <w:p w:rsidR="00BF337A"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№35</w:t>
      </w:r>
      <w:r w:rsidR="009A2C48" w:rsidRPr="009A2C48">
        <w:rPr>
          <w:rFonts w:ascii="Times New Roman" w:hAnsi="Times New Roman" w:cs="Times New Roman"/>
          <w:sz w:val="24"/>
          <w:szCs w:val="24"/>
        </w:rPr>
        <w:t>: Схема теплоснабжения котельной №32;</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.М</w:t>
      </w:r>
      <w:proofErr w:type="gramEnd"/>
      <w:r w:rsidRPr="009A2C48">
        <w:rPr>
          <w:rFonts w:ascii="Times New Roman" w:hAnsi="Times New Roman" w:cs="Times New Roman"/>
          <w:b/>
          <w:sz w:val="24"/>
          <w:szCs w:val="24"/>
        </w:rPr>
        <w:t>артяхино</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№36</w:t>
      </w:r>
      <w:r w:rsidR="009A2C48" w:rsidRPr="009A2C48">
        <w:rPr>
          <w:rFonts w:ascii="Times New Roman" w:hAnsi="Times New Roman" w:cs="Times New Roman"/>
          <w:sz w:val="24"/>
          <w:szCs w:val="24"/>
        </w:rPr>
        <w:t>: Схема теплоснабжения котельной №33;</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.М</w:t>
      </w:r>
      <w:proofErr w:type="gramEnd"/>
      <w:r w:rsidRPr="009A2C48">
        <w:rPr>
          <w:rFonts w:ascii="Times New Roman" w:hAnsi="Times New Roman" w:cs="Times New Roman"/>
          <w:b/>
          <w:sz w:val="24"/>
          <w:szCs w:val="24"/>
        </w:rPr>
        <w:t>елёшиха</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№37</w:t>
      </w:r>
      <w:r w:rsidR="009A2C48" w:rsidRPr="009A2C48">
        <w:rPr>
          <w:rFonts w:ascii="Times New Roman" w:hAnsi="Times New Roman" w:cs="Times New Roman"/>
          <w:sz w:val="24"/>
          <w:szCs w:val="24"/>
          <w:lang w:val="en-US"/>
        </w:rPr>
        <w:t xml:space="preserve">: </w:t>
      </w:r>
      <w:r w:rsidR="009A2C48" w:rsidRPr="009A2C48">
        <w:rPr>
          <w:rFonts w:ascii="Times New Roman" w:hAnsi="Times New Roman" w:cs="Times New Roman"/>
          <w:sz w:val="24"/>
          <w:szCs w:val="24"/>
        </w:rPr>
        <w:t>Схема теплоснабжения котельной №34;</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.П</w:t>
      </w:r>
      <w:proofErr w:type="gramEnd"/>
      <w:r w:rsidRPr="009A2C48">
        <w:rPr>
          <w:rFonts w:ascii="Times New Roman" w:hAnsi="Times New Roman" w:cs="Times New Roman"/>
          <w:b/>
          <w:sz w:val="24"/>
          <w:szCs w:val="24"/>
        </w:rPr>
        <w:t>етрово</w:t>
      </w:r>
      <w:proofErr w:type="spellEnd"/>
      <w:r w:rsidRPr="009A2C48">
        <w:rPr>
          <w:rFonts w:ascii="Times New Roman" w:hAnsi="Times New Roman" w:cs="Times New Roman"/>
          <w:b/>
          <w:sz w:val="24"/>
          <w:szCs w:val="24"/>
        </w:rPr>
        <w:t>:</w:t>
      </w:r>
    </w:p>
    <w:p w:rsidR="006E3345"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№38</w:t>
      </w:r>
      <w:r w:rsidR="009A2C48" w:rsidRPr="009A2C48">
        <w:rPr>
          <w:rFonts w:ascii="Times New Roman" w:hAnsi="Times New Roman" w:cs="Times New Roman"/>
          <w:sz w:val="24"/>
          <w:szCs w:val="24"/>
        </w:rPr>
        <w:t>: Схема теплоснабжения котельной №39;</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.М</w:t>
      </w:r>
      <w:proofErr w:type="gramEnd"/>
      <w:r w:rsidRPr="009A2C48">
        <w:rPr>
          <w:rFonts w:ascii="Times New Roman" w:hAnsi="Times New Roman" w:cs="Times New Roman"/>
          <w:b/>
          <w:sz w:val="24"/>
          <w:szCs w:val="24"/>
        </w:rPr>
        <w:t>алиновка</w:t>
      </w:r>
      <w:proofErr w:type="spellEnd"/>
      <w:r w:rsidRPr="009A2C48">
        <w:rPr>
          <w:rFonts w:ascii="Times New Roman" w:hAnsi="Times New Roman" w:cs="Times New Roman"/>
          <w:b/>
          <w:sz w:val="24"/>
          <w:szCs w:val="24"/>
        </w:rPr>
        <w:t xml:space="preserve">: </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№39</w:t>
      </w:r>
      <w:r w:rsidR="009A2C48" w:rsidRPr="009A2C48">
        <w:rPr>
          <w:rFonts w:ascii="Times New Roman" w:hAnsi="Times New Roman" w:cs="Times New Roman"/>
          <w:sz w:val="24"/>
          <w:szCs w:val="24"/>
        </w:rPr>
        <w:t>: Схема теплоснабжения котельной №5;</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д.Б.Свеча</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№40</w:t>
      </w:r>
      <w:r w:rsidR="009A2C48" w:rsidRPr="009A2C48">
        <w:rPr>
          <w:rFonts w:ascii="Times New Roman" w:hAnsi="Times New Roman" w:cs="Times New Roman"/>
          <w:sz w:val="24"/>
          <w:szCs w:val="24"/>
        </w:rPr>
        <w:t>: Схема теплоснабжения котельной №8;</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д.Б.Музя</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№41</w:t>
      </w:r>
      <w:r w:rsidR="009A2C48" w:rsidRPr="009A2C48">
        <w:rPr>
          <w:rFonts w:ascii="Times New Roman" w:hAnsi="Times New Roman" w:cs="Times New Roman"/>
          <w:sz w:val="24"/>
          <w:szCs w:val="24"/>
        </w:rPr>
        <w:t>: Схема теплоснабжения котельной №10;</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.К</w:t>
      </w:r>
      <w:proofErr w:type="gramEnd"/>
      <w:r w:rsidRPr="009A2C48">
        <w:rPr>
          <w:rFonts w:ascii="Times New Roman" w:hAnsi="Times New Roman" w:cs="Times New Roman"/>
          <w:b/>
          <w:sz w:val="24"/>
          <w:szCs w:val="24"/>
        </w:rPr>
        <w:t>расногор</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№42</w:t>
      </w:r>
      <w:r w:rsidR="009A2C48" w:rsidRPr="009A2C48">
        <w:rPr>
          <w:rFonts w:ascii="Times New Roman" w:hAnsi="Times New Roman" w:cs="Times New Roman"/>
          <w:sz w:val="24"/>
          <w:szCs w:val="24"/>
        </w:rPr>
        <w:t>: Схема теплоснабжения котельной №11;</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д</w:t>
      </w:r>
      <w:proofErr w:type="gramStart"/>
      <w:r w:rsidRPr="009A2C48">
        <w:rPr>
          <w:rFonts w:ascii="Times New Roman" w:hAnsi="Times New Roman" w:cs="Times New Roman"/>
          <w:b/>
          <w:sz w:val="24"/>
          <w:szCs w:val="24"/>
        </w:rPr>
        <w:t>.А</w:t>
      </w:r>
      <w:proofErr w:type="gramEnd"/>
      <w:r w:rsidRPr="009A2C48">
        <w:rPr>
          <w:rFonts w:ascii="Times New Roman" w:hAnsi="Times New Roman" w:cs="Times New Roman"/>
          <w:b/>
          <w:sz w:val="24"/>
          <w:szCs w:val="24"/>
        </w:rPr>
        <w:t>ндрианово</w:t>
      </w:r>
      <w:proofErr w:type="spellEnd"/>
      <w:r w:rsidRPr="009A2C48">
        <w:rPr>
          <w:rFonts w:ascii="Times New Roman" w:hAnsi="Times New Roman" w:cs="Times New Roman"/>
          <w:b/>
          <w:sz w:val="24"/>
          <w:szCs w:val="24"/>
        </w:rPr>
        <w:t>:</w:t>
      </w:r>
    </w:p>
    <w:p w:rsidR="009A2C48" w:rsidRPr="009A2C48"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№43</w:t>
      </w:r>
      <w:r w:rsidR="009A2C48" w:rsidRPr="009A2C48">
        <w:rPr>
          <w:rFonts w:ascii="Times New Roman" w:hAnsi="Times New Roman" w:cs="Times New Roman"/>
          <w:sz w:val="24"/>
          <w:szCs w:val="24"/>
        </w:rPr>
        <w:t>: Схема теплоснабжения котельной №12;</w:t>
      </w:r>
    </w:p>
    <w:p w:rsidR="009A2C48" w:rsidRPr="009A2C48" w:rsidRDefault="009A2C48" w:rsidP="00DE3F14">
      <w:pPr>
        <w:pStyle w:val="ab"/>
        <w:numPr>
          <w:ilvl w:val="0"/>
          <w:numId w:val="9"/>
        </w:numPr>
        <w:tabs>
          <w:tab w:val="left" w:pos="1134"/>
        </w:tabs>
        <w:spacing w:after="0" w:line="360" w:lineRule="exact"/>
        <w:ind w:left="851" w:firstLine="0"/>
        <w:contextualSpacing w:val="0"/>
        <w:jc w:val="both"/>
        <w:rPr>
          <w:rFonts w:ascii="Times New Roman" w:hAnsi="Times New Roman" w:cs="Times New Roman"/>
          <w:sz w:val="24"/>
          <w:szCs w:val="24"/>
        </w:rPr>
      </w:pPr>
      <w:proofErr w:type="spellStart"/>
      <w:r w:rsidRPr="009A2C48">
        <w:rPr>
          <w:rFonts w:ascii="Times New Roman" w:hAnsi="Times New Roman" w:cs="Times New Roman"/>
          <w:b/>
          <w:sz w:val="24"/>
          <w:szCs w:val="24"/>
        </w:rPr>
        <w:t>с</w:t>
      </w:r>
      <w:proofErr w:type="gramStart"/>
      <w:r w:rsidRPr="009A2C48">
        <w:rPr>
          <w:rFonts w:ascii="Times New Roman" w:hAnsi="Times New Roman" w:cs="Times New Roman"/>
          <w:b/>
          <w:sz w:val="24"/>
          <w:szCs w:val="24"/>
        </w:rPr>
        <w:t>.В</w:t>
      </w:r>
      <w:proofErr w:type="gramEnd"/>
      <w:r w:rsidRPr="009A2C48">
        <w:rPr>
          <w:rFonts w:ascii="Times New Roman" w:hAnsi="Times New Roman" w:cs="Times New Roman"/>
          <w:b/>
          <w:sz w:val="24"/>
          <w:szCs w:val="24"/>
        </w:rPr>
        <w:t>ерховское</w:t>
      </w:r>
      <w:proofErr w:type="spellEnd"/>
      <w:r w:rsidRPr="009A2C48">
        <w:rPr>
          <w:rFonts w:ascii="Times New Roman" w:hAnsi="Times New Roman" w:cs="Times New Roman"/>
          <w:b/>
          <w:sz w:val="24"/>
          <w:szCs w:val="24"/>
        </w:rPr>
        <w:t>:</w:t>
      </w:r>
    </w:p>
    <w:p w:rsidR="009A2C48" w:rsidRPr="009622AE" w:rsidRDefault="007B3DFF" w:rsidP="00DE3F14">
      <w:pPr>
        <w:tabs>
          <w:tab w:val="left" w:pos="1134"/>
        </w:tabs>
        <w:spacing w:after="0" w:line="360" w:lineRule="exact"/>
        <w:ind w:left="851"/>
        <w:jc w:val="both"/>
        <w:rPr>
          <w:rFonts w:ascii="Times New Roman" w:hAnsi="Times New Roman" w:cs="Times New Roman"/>
          <w:sz w:val="24"/>
          <w:szCs w:val="24"/>
        </w:rPr>
      </w:pPr>
      <w:r>
        <w:rPr>
          <w:rFonts w:ascii="Times New Roman" w:hAnsi="Times New Roman" w:cs="Times New Roman"/>
          <w:sz w:val="24"/>
          <w:szCs w:val="24"/>
        </w:rPr>
        <w:t>Приложение №44</w:t>
      </w:r>
      <w:r w:rsidR="009A2C48" w:rsidRPr="009A2C48">
        <w:rPr>
          <w:rFonts w:ascii="Times New Roman" w:hAnsi="Times New Roman" w:cs="Times New Roman"/>
          <w:sz w:val="24"/>
          <w:szCs w:val="24"/>
        </w:rPr>
        <w:t>: Схема теплоснабжения котельной №8.</w:t>
      </w:r>
    </w:p>
    <w:sectPr w:rsidR="009A2C48" w:rsidRPr="009622AE" w:rsidSect="00101CA9">
      <w:pgSz w:w="11906" w:h="16838"/>
      <w:pgMar w:top="964" w:right="851" w:bottom="284" w:left="1418" w:header="284" w:footer="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6B" w:rsidRDefault="0025256B" w:rsidP="0079282F">
      <w:pPr>
        <w:spacing w:after="0" w:line="240" w:lineRule="auto"/>
      </w:pPr>
      <w:r>
        <w:separator/>
      </w:r>
    </w:p>
  </w:endnote>
  <w:endnote w:type="continuationSeparator" w:id="0">
    <w:p w:rsidR="0025256B" w:rsidRDefault="0025256B" w:rsidP="0079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2319694"/>
      <w:docPartObj>
        <w:docPartGallery w:val="Page Numbers (Bottom of Page)"/>
        <w:docPartUnique/>
      </w:docPartObj>
    </w:sdtPr>
    <w:sdtEndPr/>
    <w:sdtContent>
      <w:p w:rsidR="00E2010B" w:rsidRPr="00C67E91" w:rsidRDefault="00E2010B">
        <w:pPr>
          <w:pStyle w:val="a3"/>
          <w:jc w:val="right"/>
          <w:rPr>
            <w:rFonts w:ascii="Times New Roman" w:hAnsi="Times New Roman"/>
          </w:rPr>
        </w:pPr>
        <w:r w:rsidRPr="00C67E91">
          <w:rPr>
            <w:rFonts w:ascii="Times New Roman" w:hAnsi="Times New Roman"/>
          </w:rPr>
          <w:fldChar w:fldCharType="begin"/>
        </w:r>
        <w:r w:rsidRPr="00C67E91">
          <w:rPr>
            <w:rFonts w:ascii="Times New Roman" w:hAnsi="Times New Roman"/>
          </w:rPr>
          <w:instrText xml:space="preserve"> PAGE   \* MERGEFORMAT </w:instrText>
        </w:r>
        <w:r w:rsidRPr="00C67E91">
          <w:rPr>
            <w:rFonts w:ascii="Times New Roman" w:hAnsi="Times New Roman"/>
          </w:rPr>
          <w:fldChar w:fldCharType="separate"/>
        </w:r>
        <w:r w:rsidR="003878C5">
          <w:rPr>
            <w:rFonts w:ascii="Times New Roman" w:hAnsi="Times New Roman"/>
            <w:noProof/>
          </w:rPr>
          <w:t>3</w:t>
        </w:r>
        <w:r w:rsidRPr="00C67E91">
          <w:rPr>
            <w:rFonts w:ascii="Times New Roman" w:hAnsi="Times New Roman"/>
          </w:rPr>
          <w:fldChar w:fldCharType="end"/>
        </w:r>
      </w:p>
    </w:sdtContent>
  </w:sdt>
  <w:p w:rsidR="00E2010B" w:rsidRDefault="00E201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6B" w:rsidRDefault="0025256B" w:rsidP="0079282F">
      <w:pPr>
        <w:spacing w:after="0" w:line="240" w:lineRule="auto"/>
      </w:pPr>
      <w:r>
        <w:separator/>
      </w:r>
    </w:p>
  </w:footnote>
  <w:footnote w:type="continuationSeparator" w:id="0">
    <w:p w:rsidR="0025256B" w:rsidRDefault="0025256B" w:rsidP="0079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10B" w:rsidRDefault="00E2010B">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801"/>
    <w:multiLevelType w:val="multilevel"/>
    <w:tmpl w:val="7B2CAEE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815563"/>
    <w:multiLevelType w:val="hybridMultilevel"/>
    <w:tmpl w:val="2E921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31978"/>
    <w:multiLevelType w:val="multilevel"/>
    <w:tmpl w:val="5518E1F2"/>
    <w:lvl w:ilvl="0">
      <w:start w:val="1"/>
      <w:numFmt w:val="decimal"/>
      <w:lvlText w:val="%1."/>
      <w:lvlJc w:val="left"/>
      <w:pPr>
        <w:tabs>
          <w:tab w:val="num" w:pos="720"/>
        </w:tabs>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8F74552"/>
    <w:multiLevelType w:val="hybridMultilevel"/>
    <w:tmpl w:val="271CCB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C3455"/>
    <w:multiLevelType w:val="hybridMultilevel"/>
    <w:tmpl w:val="F1921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219A6"/>
    <w:multiLevelType w:val="multilevel"/>
    <w:tmpl w:val="7B2CAEE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42051F6"/>
    <w:multiLevelType w:val="hybridMultilevel"/>
    <w:tmpl w:val="A70AA8CE"/>
    <w:lvl w:ilvl="0" w:tplc="7730EA5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45592547"/>
    <w:multiLevelType w:val="multilevel"/>
    <w:tmpl w:val="7B2CAEE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72924D5"/>
    <w:multiLevelType w:val="hybridMultilevel"/>
    <w:tmpl w:val="3098A184"/>
    <w:lvl w:ilvl="0" w:tplc="795AD61A">
      <w:start w:val="1"/>
      <w:numFmt w:val="decimal"/>
      <w:lvlText w:val="%1."/>
      <w:lvlJc w:val="left"/>
      <w:pPr>
        <w:ind w:left="1070"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5086036"/>
    <w:multiLevelType w:val="multilevel"/>
    <w:tmpl w:val="168EA01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nsid w:val="6A0E5906"/>
    <w:multiLevelType w:val="hybridMultilevel"/>
    <w:tmpl w:val="F1481F40"/>
    <w:lvl w:ilvl="0" w:tplc="B05076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7"/>
  </w:num>
  <w:num w:numId="6">
    <w:abstractNumId w:val="0"/>
  </w:num>
  <w:num w:numId="7">
    <w:abstractNumId w:val="5"/>
  </w:num>
  <w:num w:numId="8">
    <w:abstractNumId w:val="1"/>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D3611D"/>
    <w:rsid w:val="00004048"/>
    <w:rsid w:val="00006738"/>
    <w:rsid w:val="00011616"/>
    <w:rsid w:val="00020683"/>
    <w:rsid w:val="00023B19"/>
    <w:rsid w:val="000241E2"/>
    <w:rsid w:val="0003017D"/>
    <w:rsid w:val="000334A9"/>
    <w:rsid w:val="00040196"/>
    <w:rsid w:val="000456A4"/>
    <w:rsid w:val="00050941"/>
    <w:rsid w:val="00052F25"/>
    <w:rsid w:val="0005648E"/>
    <w:rsid w:val="000711BC"/>
    <w:rsid w:val="000726F8"/>
    <w:rsid w:val="00077B84"/>
    <w:rsid w:val="000861A1"/>
    <w:rsid w:val="000864D1"/>
    <w:rsid w:val="0008743F"/>
    <w:rsid w:val="00091021"/>
    <w:rsid w:val="000A4138"/>
    <w:rsid w:val="000A5382"/>
    <w:rsid w:val="000B3216"/>
    <w:rsid w:val="000C06C3"/>
    <w:rsid w:val="000C16B5"/>
    <w:rsid w:val="000C6D37"/>
    <w:rsid w:val="000D67F1"/>
    <w:rsid w:val="000E3216"/>
    <w:rsid w:val="000E7DDC"/>
    <w:rsid w:val="000F63B1"/>
    <w:rsid w:val="000F6D44"/>
    <w:rsid w:val="001011EE"/>
    <w:rsid w:val="00101CA9"/>
    <w:rsid w:val="00105360"/>
    <w:rsid w:val="00106D72"/>
    <w:rsid w:val="001171F4"/>
    <w:rsid w:val="00125D22"/>
    <w:rsid w:val="00133FC6"/>
    <w:rsid w:val="00135533"/>
    <w:rsid w:val="00143C16"/>
    <w:rsid w:val="00150AB6"/>
    <w:rsid w:val="00150ACA"/>
    <w:rsid w:val="00154121"/>
    <w:rsid w:val="00156B8C"/>
    <w:rsid w:val="00173084"/>
    <w:rsid w:val="0018082F"/>
    <w:rsid w:val="0019282D"/>
    <w:rsid w:val="00193251"/>
    <w:rsid w:val="001A044C"/>
    <w:rsid w:val="001A2762"/>
    <w:rsid w:val="001C070D"/>
    <w:rsid w:val="001C3905"/>
    <w:rsid w:val="001E1A64"/>
    <w:rsid w:val="001E1D5A"/>
    <w:rsid w:val="001E346E"/>
    <w:rsid w:val="001F2DFC"/>
    <w:rsid w:val="001F3403"/>
    <w:rsid w:val="001F4021"/>
    <w:rsid w:val="00202FCB"/>
    <w:rsid w:val="00206FB6"/>
    <w:rsid w:val="00210095"/>
    <w:rsid w:val="00211999"/>
    <w:rsid w:val="00213E76"/>
    <w:rsid w:val="00216074"/>
    <w:rsid w:val="00220B05"/>
    <w:rsid w:val="00220CDD"/>
    <w:rsid w:val="00223409"/>
    <w:rsid w:val="002236CF"/>
    <w:rsid w:val="00225D0A"/>
    <w:rsid w:val="0023228F"/>
    <w:rsid w:val="002340CA"/>
    <w:rsid w:val="00241816"/>
    <w:rsid w:val="002424AC"/>
    <w:rsid w:val="0024564A"/>
    <w:rsid w:val="00247598"/>
    <w:rsid w:val="00250849"/>
    <w:rsid w:val="002517B0"/>
    <w:rsid w:val="00251B0A"/>
    <w:rsid w:val="0025256B"/>
    <w:rsid w:val="002673C7"/>
    <w:rsid w:val="002673F1"/>
    <w:rsid w:val="00267581"/>
    <w:rsid w:val="00267AC9"/>
    <w:rsid w:val="002721D9"/>
    <w:rsid w:val="00272415"/>
    <w:rsid w:val="00274074"/>
    <w:rsid w:val="00274715"/>
    <w:rsid w:val="00282C9A"/>
    <w:rsid w:val="002908EA"/>
    <w:rsid w:val="00291CAE"/>
    <w:rsid w:val="00295B33"/>
    <w:rsid w:val="00297DEE"/>
    <w:rsid w:val="002A457C"/>
    <w:rsid w:val="002B4440"/>
    <w:rsid w:val="002B6E03"/>
    <w:rsid w:val="002C1783"/>
    <w:rsid w:val="002C475D"/>
    <w:rsid w:val="002C5DAD"/>
    <w:rsid w:val="002C6000"/>
    <w:rsid w:val="002C75F9"/>
    <w:rsid w:val="002D34CB"/>
    <w:rsid w:val="002D3A81"/>
    <w:rsid w:val="002E1A36"/>
    <w:rsid w:val="002E3A9F"/>
    <w:rsid w:val="002F15C8"/>
    <w:rsid w:val="00302758"/>
    <w:rsid w:val="00302E89"/>
    <w:rsid w:val="00306287"/>
    <w:rsid w:val="00316230"/>
    <w:rsid w:val="003162DB"/>
    <w:rsid w:val="0032550E"/>
    <w:rsid w:val="0033636A"/>
    <w:rsid w:val="00343FEF"/>
    <w:rsid w:val="003517DF"/>
    <w:rsid w:val="003559A0"/>
    <w:rsid w:val="00357244"/>
    <w:rsid w:val="00361054"/>
    <w:rsid w:val="00366894"/>
    <w:rsid w:val="00366CA2"/>
    <w:rsid w:val="00370BE0"/>
    <w:rsid w:val="003806D0"/>
    <w:rsid w:val="003878C5"/>
    <w:rsid w:val="00397BF8"/>
    <w:rsid w:val="003B0EB3"/>
    <w:rsid w:val="003B1EFF"/>
    <w:rsid w:val="003B21B0"/>
    <w:rsid w:val="003B2F5D"/>
    <w:rsid w:val="003B3E96"/>
    <w:rsid w:val="003B6C1B"/>
    <w:rsid w:val="003C167D"/>
    <w:rsid w:val="003C2F6C"/>
    <w:rsid w:val="003C52C4"/>
    <w:rsid w:val="003D3730"/>
    <w:rsid w:val="003D39DC"/>
    <w:rsid w:val="003E38AD"/>
    <w:rsid w:val="003E3AF5"/>
    <w:rsid w:val="003E797D"/>
    <w:rsid w:val="003F1086"/>
    <w:rsid w:val="00400F93"/>
    <w:rsid w:val="004063A6"/>
    <w:rsid w:val="004075BE"/>
    <w:rsid w:val="0041008C"/>
    <w:rsid w:val="004212DB"/>
    <w:rsid w:val="004375C6"/>
    <w:rsid w:val="00444075"/>
    <w:rsid w:val="00445EBA"/>
    <w:rsid w:val="00447E44"/>
    <w:rsid w:val="004510AD"/>
    <w:rsid w:val="004511DE"/>
    <w:rsid w:val="004533DC"/>
    <w:rsid w:val="004540EC"/>
    <w:rsid w:val="00457532"/>
    <w:rsid w:val="00462B32"/>
    <w:rsid w:val="00463242"/>
    <w:rsid w:val="0046523C"/>
    <w:rsid w:val="00474A09"/>
    <w:rsid w:val="00491BEA"/>
    <w:rsid w:val="0049383C"/>
    <w:rsid w:val="004A18A4"/>
    <w:rsid w:val="004A7D43"/>
    <w:rsid w:val="004B0891"/>
    <w:rsid w:val="004B7700"/>
    <w:rsid w:val="004C0609"/>
    <w:rsid w:val="004C2A8B"/>
    <w:rsid w:val="004C4845"/>
    <w:rsid w:val="004C5B38"/>
    <w:rsid w:val="004D23AE"/>
    <w:rsid w:val="004D3738"/>
    <w:rsid w:val="004D67A9"/>
    <w:rsid w:val="004E6967"/>
    <w:rsid w:val="004F2215"/>
    <w:rsid w:val="004F3010"/>
    <w:rsid w:val="00504743"/>
    <w:rsid w:val="0050488B"/>
    <w:rsid w:val="00505A2C"/>
    <w:rsid w:val="00505F47"/>
    <w:rsid w:val="00510CDB"/>
    <w:rsid w:val="00511F9C"/>
    <w:rsid w:val="0051247F"/>
    <w:rsid w:val="00512C3A"/>
    <w:rsid w:val="00513177"/>
    <w:rsid w:val="00513757"/>
    <w:rsid w:val="005144B6"/>
    <w:rsid w:val="00516250"/>
    <w:rsid w:val="00522455"/>
    <w:rsid w:val="0052683C"/>
    <w:rsid w:val="00530024"/>
    <w:rsid w:val="005337F4"/>
    <w:rsid w:val="00536702"/>
    <w:rsid w:val="00540684"/>
    <w:rsid w:val="0055781A"/>
    <w:rsid w:val="00572802"/>
    <w:rsid w:val="00573817"/>
    <w:rsid w:val="0057436F"/>
    <w:rsid w:val="00582505"/>
    <w:rsid w:val="00583713"/>
    <w:rsid w:val="00585522"/>
    <w:rsid w:val="0058583F"/>
    <w:rsid w:val="00585C09"/>
    <w:rsid w:val="00591824"/>
    <w:rsid w:val="0059269C"/>
    <w:rsid w:val="0059436D"/>
    <w:rsid w:val="005A15E2"/>
    <w:rsid w:val="005A4623"/>
    <w:rsid w:val="005B1F3B"/>
    <w:rsid w:val="005B293A"/>
    <w:rsid w:val="005B58DC"/>
    <w:rsid w:val="005C4FCF"/>
    <w:rsid w:val="005C75A9"/>
    <w:rsid w:val="005D20E6"/>
    <w:rsid w:val="005D78D0"/>
    <w:rsid w:val="005E4EC8"/>
    <w:rsid w:val="005E555E"/>
    <w:rsid w:val="005E6338"/>
    <w:rsid w:val="00607593"/>
    <w:rsid w:val="006113C1"/>
    <w:rsid w:val="00622CFB"/>
    <w:rsid w:val="006251C4"/>
    <w:rsid w:val="0063090D"/>
    <w:rsid w:val="00630CA1"/>
    <w:rsid w:val="006331C8"/>
    <w:rsid w:val="00634488"/>
    <w:rsid w:val="00635524"/>
    <w:rsid w:val="00637069"/>
    <w:rsid w:val="00642EC6"/>
    <w:rsid w:val="00646B49"/>
    <w:rsid w:val="00661F66"/>
    <w:rsid w:val="00672866"/>
    <w:rsid w:val="00675523"/>
    <w:rsid w:val="006800DF"/>
    <w:rsid w:val="00681973"/>
    <w:rsid w:val="00696BAB"/>
    <w:rsid w:val="00696D9A"/>
    <w:rsid w:val="0069790D"/>
    <w:rsid w:val="006A225F"/>
    <w:rsid w:val="006C02BD"/>
    <w:rsid w:val="006C0C7A"/>
    <w:rsid w:val="006C3C54"/>
    <w:rsid w:val="006C4A31"/>
    <w:rsid w:val="006C4D0A"/>
    <w:rsid w:val="006C7A07"/>
    <w:rsid w:val="006D0244"/>
    <w:rsid w:val="006D0DE2"/>
    <w:rsid w:val="006E3345"/>
    <w:rsid w:val="006E7E08"/>
    <w:rsid w:val="006F4207"/>
    <w:rsid w:val="006F4EAB"/>
    <w:rsid w:val="006F76D4"/>
    <w:rsid w:val="007000D4"/>
    <w:rsid w:val="0070107E"/>
    <w:rsid w:val="00703A4F"/>
    <w:rsid w:val="007041B3"/>
    <w:rsid w:val="0071077F"/>
    <w:rsid w:val="00712F4B"/>
    <w:rsid w:val="00713C0B"/>
    <w:rsid w:val="00713E92"/>
    <w:rsid w:val="0071650A"/>
    <w:rsid w:val="007256F1"/>
    <w:rsid w:val="00725B63"/>
    <w:rsid w:val="007264AB"/>
    <w:rsid w:val="00731D12"/>
    <w:rsid w:val="007344F4"/>
    <w:rsid w:val="0074637F"/>
    <w:rsid w:val="00753AC8"/>
    <w:rsid w:val="00757F77"/>
    <w:rsid w:val="00760068"/>
    <w:rsid w:val="007627A7"/>
    <w:rsid w:val="007704D7"/>
    <w:rsid w:val="0077082A"/>
    <w:rsid w:val="00771659"/>
    <w:rsid w:val="007741D9"/>
    <w:rsid w:val="00780E7D"/>
    <w:rsid w:val="0078757B"/>
    <w:rsid w:val="00791BD2"/>
    <w:rsid w:val="0079282F"/>
    <w:rsid w:val="0079626B"/>
    <w:rsid w:val="007A04FE"/>
    <w:rsid w:val="007A06EC"/>
    <w:rsid w:val="007B1AA6"/>
    <w:rsid w:val="007B230E"/>
    <w:rsid w:val="007B3DFF"/>
    <w:rsid w:val="007B5503"/>
    <w:rsid w:val="007B5D6C"/>
    <w:rsid w:val="007C005C"/>
    <w:rsid w:val="007C208D"/>
    <w:rsid w:val="007C6001"/>
    <w:rsid w:val="007D1310"/>
    <w:rsid w:val="007D1892"/>
    <w:rsid w:val="007D3701"/>
    <w:rsid w:val="007E0106"/>
    <w:rsid w:val="007E474D"/>
    <w:rsid w:val="007E74C0"/>
    <w:rsid w:val="007F34C9"/>
    <w:rsid w:val="007F6AA0"/>
    <w:rsid w:val="008021CF"/>
    <w:rsid w:val="008077FD"/>
    <w:rsid w:val="0082038E"/>
    <w:rsid w:val="008254D9"/>
    <w:rsid w:val="00826651"/>
    <w:rsid w:val="00827E31"/>
    <w:rsid w:val="00830A66"/>
    <w:rsid w:val="0083238D"/>
    <w:rsid w:val="008329FB"/>
    <w:rsid w:val="00835D36"/>
    <w:rsid w:val="00837951"/>
    <w:rsid w:val="008415E0"/>
    <w:rsid w:val="0084210A"/>
    <w:rsid w:val="00842D00"/>
    <w:rsid w:val="00843E51"/>
    <w:rsid w:val="00844634"/>
    <w:rsid w:val="00855CB1"/>
    <w:rsid w:val="00856981"/>
    <w:rsid w:val="0085788D"/>
    <w:rsid w:val="00860D06"/>
    <w:rsid w:val="00863EB7"/>
    <w:rsid w:val="00880365"/>
    <w:rsid w:val="0088315A"/>
    <w:rsid w:val="008876F6"/>
    <w:rsid w:val="0089721F"/>
    <w:rsid w:val="008A02A6"/>
    <w:rsid w:val="008A2EE6"/>
    <w:rsid w:val="008B4335"/>
    <w:rsid w:val="008C2B8A"/>
    <w:rsid w:val="008C40E7"/>
    <w:rsid w:val="008D1AF3"/>
    <w:rsid w:val="008D48F6"/>
    <w:rsid w:val="008D69AA"/>
    <w:rsid w:val="008E0D92"/>
    <w:rsid w:val="008F2B33"/>
    <w:rsid w:val="008F489B"/>
    <w:rsid w:val="0090147F"/>
    <w:rsid w:val="00906895"/>
    <w:rsid w:val="00910F2E"/>
    <w:rsid w:val="009135BE"/>
    <w:rsid w:val="0091362A"/>
    <w:rsid w:val="00913FA7"/>
    <w:rsid w:val="00914AF2"/>
    <w:rsid w:val="009150A1"/>
    <w:rsid w:val="00917CD5"/>
    <w:rsid w:val="00923284"/>
    <w:rsid w:val="00924E5C"/>
    <w:rsid w:val="00931684"/>
    <w:rsid w:val="009330E8"/>
    <w:rsid w:val="00936D6D"/>
    <w:rsid w:val="00940993"/>
    <w:rsid w:val="00943EDF"/>
    <w:rsid w:val="0095358D"/>
    <w:rsid w:val="00957D90"/>
    <w:rsid w:val="009622AE"/>
    <w:rsid w:val="00967A5B"/>
    <w:rsid w:val="00976160"/>
    <w:rsid w:val="00983D2F"/>
    <w:rsid w:val="00990095"/>
    <w:rsid w:val="0099139E"/>
    <w:rsid w:val="00991B2B"/>
    <w:rsid w:val="009A28A6"/>
    <w:rsid w:val="009A2C48"/>
    <w:rsid w:val="009B0A79"/>
    <w:rsid w:val="009B46FB"/>
    <w:rsid w:val="009C7A4C"/>
    <w:rsid w:val="009D0E6C"/>
    <w:rsid w:val="009D3E23"/>
    <w:rsid w:val="009D46B6"/>
    <w:rsid w:val="009D5D93"/>
    <w:rsid w:val="009D7AE3"/>
    <w:rsid w:val="009E318E"/>
    <w:rsid w:val="009E41B7"/>
    <w:rsid w:val="009E511D"/>
    <w:rsid w:val="009E5477"/>
    <w:rsid w:val="009E678F"/>
    <w:rsid w:val="009E74ED"/>
    <w:rsid w:val="009F0D21"/>
    <w:rsid w:val="009F12D0"/>
    <w:rsid w:val="009F2F6B"/>
    <w:rsid w:val="009F538B"/>
    <w:rsid w:val="009F5A76"/>
    <w:rsid w:val="00A02C03"/>
    <w:rsid w:val="00A03843"/>
    <w:rsid w:val="00A046A0"/>
    <w:rsid w:val="00A073B0"/>
    <w:rsid w:val="00A077E5"/>
    <w:rsid w:val="00A07884"/>
    <w:rsid w:val="00A22AE2"/>
    <w:rsid w:val="00A2389D"/>
    <w:rsid w:val="00A30451"/>
    <w:rsid w:val="00A33FC1"/>
    <w:rsid w:val="00A44CB2"/>
    <w:rsid w:val="00A47C96"/>
    <w:rsid w:val="00A530B3"/>
    <w:rsid w:val="00A53B3B"/>
    <w:rsid w:val="00A53C21"/>
    <w:rsid w:val="00A57CBB"/>
    <w:rsid w:val="00A654F1"/>
    <w:rsid w:val="00A67D48"/>
    <w:rsid w:val="00A739AA"/>
    <w:rsid w:val="00A81AA3"/>
    <w:rsid w:val="00A8386E"/>
    <w:rsid w:val="00A8450D"/>
    <w:rsid w:val="00A84633"/>
    <w:rsid w:val="00A85BC2"/>
    <w:rsid w:val="00A86AD3"/>
    <w:rsid w:val="00A931F0"/>
    <w:rsid w:val="00A97B34"/>
    <w:rsid w:val="00AB12A4"/>
    <w:rsid w:val="00AB1AC6"/>
    <w:rsid w:val="00AB5960"/>
    <w:rsid w:val="00AD1D13"/>
    <w:rsid w:val="00AD1E9E"/>
    <w:rsid w:val="00AE63C7"/>
    <w:rsid w:val="00AF438B"/>
    <w:rsid w:val="00B0016C"/>
    <w:rsid w:val="00B01C0C"/>
    <w:rsid w:val="00B020BD"/>
    <w:rsid w:val="00B03634"/>
    <w:rsid w:val="00B050B0"/>
    <w:rsid w:val="00B12A0E"/>
    <w:rsid w:val="00B152AB"/>
    <w:rsid w:val="00B178A0"/>
    <w:rsid w:val="00B2036D"/>
    <w:rsid w:val="00B21597"/>
    <w:rsid w:val="00B34068"/>
    <w:rsid w:val="00B34319"/>
    <w:rsid w:val="00B34F9B"/>
    <w:rsid w:val="00B36E19"/>
    <w:rsid w:val="00B51122"/>
    <w:rsid w:val="00B52298"/>
    <w:rsid w:val="00B53DBA"/>
    <w:rsid w:val="00B56BE6"/>
    <w:rsid w:val="00B579DC"/>
    <w:rsid w:val="00B6114B"/>
    <w:rsid w:val="00B61785"/>
    <w:rsid w:val="00B6727C"/>
    <w:rsid w:val="00B67979"/>
    <w:rsid w:val="00B70959"/>
    <w:rsid w:val="00B715E2"/>
    <w:rsid w:val="00B71DDB"/>
    <w:rsid w:val="00B721AF"/>
    <w:rsid w:val="00B743F3"/>
    <w:rsid w:val="00B76367"/>
    <w:rsid w:val="00B8162B"/>
    <w:rsid w:val="00B8253C"/>
    <w:rsid w:val="00B86BDB"/>
    <w:rsid w:val="00B87B96"/>
    <w:rsid w:val="00B95386"/>
    <w:rsid w:val="00B966EE"/>
    <w:rsid w:val="00BA1AE7"/>
    <w:rsid w:val="00BB1F1E"/>
    <w:rsid w:val="00BB2581"/>
    <w:rsid w:val="00BB47B3"/>
    <w:rsid w:val="00BB4B7C"/>
    <w:rsid w:val="00BB4F07"/>
    <w:rsid w:val="00BC603C"/>
    <w:rsid w:val="00BC7643"/>
    <w:rsid w:val="00BD23CE"/>
    <w:rsid w:val="00BD4DE5"/>
    <w:rsid w:val="00BD567A"/>
    <w:rsid w:val="00BD6421"/>
    <w:rsid w:val="00BD7F76"/>
    <w:rsid w:val="00BE553D"/>
    <w:rsid w:val="00BE66BB"/>
    <w:rsid w:val="00BE6C8A"/>
    <w:rsid w:val="00BF0843"/>
    <w:rsid w:val="00BF0D40"/>
    <w:rsid w:val="00BF337A"/>
    <w:rsid w:val="00BF60BB"/>
    <w:rsid w:val="00C0186A"/>
    <w:rsid w:val="00C107FC"/>
    <w:rsid w:val="00C12A6D"/>
    <w:rsid w:val="00C13550"/>
    <w:rsid w:val="00C173B5"/>
    <w:rsid w:val="00C17931"/>
    <w:rsid w:val="00C32B77"/>
    <w:rsid w:val="00C34433"/>
    <w:rsid w:val="00C405C0"/>
    <w:rsid w:val="00C42AE4"/>
    <w:rsid w:val="00C44598"/>
    <w:rsid w:val="00C50612"/>
    <w:rsid w:val="00C61E47"/>
    <w:rsid w:val="00C61E4D"/>
    <w:rsid w:val="00C633FA"/>
    <w:rsid w:val="00C658B2"/>
    <w:rsid w:val="00C67E91"/>
    <w:rsid w:val="00C758FD"/>
    <w:rsid w:val="00C75F15"/>
    <w:rsid w:val="00C76E9C"/>
    <w:rsid w:val="00C80CC6"/>
    <w:rsid w:val="00C8173B"/>
    <w:rsid w:val="00C873D1"/>
    <w:rsid w:val="00C938DA"/>
    <w:rsid w:val="00C93E35"/>
    <w:rsid w:val="00CA1EBE"/>
    <w:rsid w:val="00CA321D"/>
    <w:rsid w:val="00CA56B3"/>
    <w:rsid w:val="00CB0953"/>
    <w:rsid w:val="00CB1481"/>
    <w:rsid w:val="00CB1843"/>
    <w:rsid w:val="00CB4C90"/>
    <w:rsid w:val="00CB52DB"/>
    <w:rsid w:val="00CC0131"/>
    <w:rsid w:val="00CC153E"/>
    <w:rsid w:val="00CC253C"/>
    <w:rsid w:val="00CC70FC"/>
    <w:rsid w:val="00CD008E"/>
    <w:rsid w:val="00CD0287"/>
    <w:rsid w:val="00CD2210"/>
    <w:rsid w:val="00CD2B48"/>
    <w:rsid w:val="00CD7A2C"/>
    <w:rsid w:val="00CE0329"/>
    <w:rsid w:val="00CE4111"/>
    <w:rsid w:val="00CE592D"/>
    <w:rsid w:val="00CE68F0"/>
    <w:rsid w:val="00CE7B83"/>
    <w:rsid w:val="00CF1EBC"/>
    <w:rsid w:val="00CF239B"/>
    <w:rsid w:val="00CF6D9F"/>
    <w:rsid w:val="00D0287E"/>
    <w:rsid w:val="00D0507C"/>
    <w:rsid w:val="00D0528F"/>
    <w:rsid w:val="00D11593"/>
    <w:rsid w:val="00D13C94"/>
    <w:rsid w:val="00D13D18"/>
    <w:rsid w:val="00D15C0B"/>
    <w:rsid w:val="00D15E47"/>
    <w:rsid w:val="00D1789A"/>
    <w:rsid w:val="00D21423"/>
    <w:rsid w:val="00D31A67"/>
    <w:rsid w:val="00D33D03"/>
    <w:rsid w:val="00D3515D"/>
    <w:rsid w:val="00D360B7"/>
    <w:rsid w:val="00D3611D"/>
    <w:rsid w:val="00D370DA"/>
    <w:rsid w:val="00D40F7D"/>
    <w:rsid w:val="00D42793"/>
    <w:rsid w:val="00D42C72"/>
    <w:rsid w:val="00D6237C"/>
    <w:rsid w:val="00D71315"/>
    <w:rsid w:val="00D738B2"/>
    <w:rsid w:val="00D73907"/>
    <w:rsid w:val="00D74368"/>
    <w:rsid w:val="00D75B65"/>
    <w:rsid w:val="00D769C2"/>
    <w:rsid w:val="00D80AA9"/>
    <w:rsid w:val="00D80DBE"/>
    <w:rsid w:val="00D82B59"/>
    <w:rsid w:val="00D83382"/>
    <w:rsid w:val="00D84DA8"/>
    <w:rsid w:val="00D903F3"/>
    <w:rsid w:val="00D92D34"/>
    <w:rsid w:val="00D973CC"/>
    <w:rsid w:val="00D97C2A"/>
    <w:rsid w:val="00DA0576"/>
    <w:rsid w:val="00DA2FB8"/>
    <w:rsid w:val="00DA5B33"/>
    <w:rsid w:val="00DB2312"/>
    <w:rsid w:val="00DB2D43"/>
    <w:rsid w:val="00DB70D2"/>
    <w:rsid w:val="00DC3B59"/>
    <w:rsid w:val="00DC6F40"/>
    <w:rsid w:val="00DD10B4"/>
    <w:rsid w:val="00DD478D"/>
    <w:rsid w:val="00DE3F14"/>
    <w:rsid w:val="00DE4EB4"/>
    <w:rsid w:val="00DF20C1"/>
    <w:rsid w:val="00E0455B"/>
    <w:rsid w:val="00E1278D"/>
    <w:rsid w:val="00E2010B"/>
    <w:rsid w:val="00E24B65"/>
    <w:rsid w:val="00E37612"/>
    <w:rsid w:val="00E41C63"/>
    <w:rsid w:val="00E45FFA"/>
    <w:rsid w:val="00E46CB1"/>
    <w:rsid w:val="00E5101D"/>
    <w:rsid w:val="00E5113F"/>
    <w:rsid w:val="00E54659"/>
    <w:rsid w:val="00E56FF1"/>
    <w:rsid w:val="00E57C79"/>
    <w:rsid w:val="00E603BB"/>
    <w:rsid w:val="00E65186"/>
    <w:rsid w:val="00E67A9F"/>
    <w:rsid w:val="00E7788B"/>
    <w:rsid w:val="00E81157"/>
    <w:rsid w:val="00E819DB"/>
    <w:rsid w:val="00E856E1"/>
    <w:rsid w:val="00E85A8E"/>
    <w:rsid w:val="00E85C4D"/>
    <w:rsid w:val="00E915FD"/>
    <w:rsid w:val="00E96630"/>
    <w:rsid w:val="00E9686B"/>
    <w:rsid w:val="00EA026C"/>
    <w:rsid w:val="00EA2188"/>
    <w:rsid w:val="00EA2E38"/>
    <w:rsid w:val="00EB227B"/>
    <w:rsid w:val="00EB76B9"/>
    <w:rsid w:val="00EC2E0A"/>
    <w:rsid w:val="00ED24E5"/>
    <w:rsid w:val="00ED2E37"/>
    <w:rsid w:val="00ED3676"/>
    <w:rsid w:val="00ED4151"/>
    <w:rsid w:val="00ED5A7C"/>
    <w:rsid w:val="00ED5BD2"/>
    <w:rsid w:val="00ED6209"/>
    <w:rsid w:val="00EE37E2"/>
    <w:rsid w:val="00EE421B"/>
    <w:rsid w:val="00EE4935"/>
    <w:rsid w:val="00EE5A79"/>
    <w:rsid w:val="00EE60A6"/>
    <w:rsid w:val="00EF6504"/>
    <w:rsid w:val="00F135A9"/>
    <w:rsid w:val="00F23DDD"/>
    <w:rsid w:val="00F3317D"/>
    <w:rsid w:val="00F36D2B"/>
    <w:rsid w:val="00F42603"/>
    <w:rsid w:val="00F43B6E"/>
    <w:rsid w:val="00F4496A"/>
    <w:rsid w:val="00F47770"/>
    <w:rsid w:val="00F51385"/>
    <w:rsid w:val="00F613DA"/>
    <w:rsid w:val="00F63020"/>
    <w:rsid w:val="00F71F9C"/>
    <w:rsid w:val="00F73E42"/>
    <w:rsid w:val="00F75E69"/>
    <w:rsid w:val="00F777E8"/>
    <w:rsid w:val="00F80581"/>
    <w:rsid w:val="00F80F77"/>
    <w:rsid w:val="00F84D6B"/>
    <w:rsid w:val="00F85AA8"/>
    <w:rsid w:val="00F947A9"/>
    <w:rsid w:val="00F970EA"/>
    <w:rsid w:val="00FA40D3"/>
    <w:rsid w:val="00FA43DA"/>
    <w:rsid w:val="00FA46DE"/>
    <w:rsid w:val="00FA6D4D"/>
    <w:rsid w:val="00FB168A"/>
    <w:rsid w:val="00FB189A"/>
    <w:rsid w:val="00FC2BBB"/>
    <w:rsid w:val="00FC718D"/>
    <w:rsid w:val="00FD1716"/>
    <w:rsid w:val="00FD1AE8"/>
    <w:rsid w:val="00FD2A99"/>
    <w:rsid w:val="00FD41F6"/>
    <w:rsid w:val="00FD5295"/>
    <w:rsid w:val="00FD54FC"/>
    <w:rsid w:val="00FD7595"/>
    <w:rsid w:val="00FE4AF3"/>
    <w:rsid w:val="00FE4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3611D"/>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D3611D"/>
    <w:rPr>
      <w:rFonts w:ascii="Calibri" w:eastAsia="Calibri" w:hAnsi="Calibri" w:cs="Times New Roman"/>
    </w:rPr>
  </w:style>
  <w:style w:type="paragraph" w:styleId="a5">
    <w:name w:val="Balloon Text"/>
    <w:basedOn w:val="a"/>
    <w:link w:val="a6"/>
    <w:uiPriority w:val="99"/>
    <w:semiHidden/>
    <w:unhideWhenUsed/>
    <w:rsid w:val="00D361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11D"/>
    <w:rPr>
      <w:rFonts w:ascii="Tahoma" w:hAnsi="Tahoma" w:cs="Tahoma"/>
      <w:sz w:val="16"/>
      <w:szCs w:val="16"/>
    </w:rPr>
  </w:style>
  <w:style w:type="paragraph" w:styleId="a7">
    <w:name w:val="No Spacing"/>
    <w:uiPriority w:val="1"/>
    <w:qFormat/>
    <w:rsid w:val="00D3611D"/>
    <w:pPr>
      <w:spacing w:after="0" w:line="240" w:lineRule="auto"/>
    </w:pPr>
  </w:style>
  <w:style w:type="table" w:styleId="a8">
    <w:name w:val="Table Grid"/>
    <w:basedOn w:val="a1"/>
    <w:uiPriority w:val="59"/>
    <w:rsid w:val="00D9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F65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504"/>
  </w:style>
  <w:style w:type="paragraph" w:customStyle="1" w:styleId="Default">
    <w:name w:val="Default"/>
    <w:rsid w:val="00A073B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F36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7523">
      <w:bodyDiv w:val="1"/>
      <w:marLeft w:val="0"/>
      <w:marRight w:val="0"/>
      <w:marTop w:val="0"/>
      <w:marBottom w:val="0"/>
      <w:divBdr>
        <w:top w:val="none" w:sz="0" w:space="0" w:color="auto"/>
        <w:left w:val="none" w:sz="0" w:space="0" w:color="auto"/>
        <w:bottom w:val="none" w:sz="0" w:space="0" w:color="auto"/>
        <w:right w:val="none" w:sz="0" w:space="0" w:color="auto"/>
      </w:divBdr>
    </w:div>
    <w:div w:id="79563821">
      <w:bodyDiv w:val="1"/>
      <w:marLeft w:val="0"/>
      <w:marRight w:val="0"/>
      <w:marTop w:val="0"/>
      <w:marBottom w:val="0"/>
      <w:divBdr>
        <w:top w:val="none" w:sz="0" w:space="0" w:color="auto"/>
        <w:left w:val="none" w:sz="0" w:space="0" w:color="auto"/>
        <w:bottom w:val="none" w:sz="0" w:space="0" w:color="auto"/>
        <w:right w:val="none" w:sz="0" w:space="0" w:color="auto"/>
      </w:divBdr>
    </w:div>
    <w:div w:id="144471761">
      <w:bodyDiv w:val="1"/>
      <w:marLeft w:val="0"/>
      <w:marRight w:val="0"/>
      <w:marTop w:val="0"/>
      <w:marBottom w:val="0"/>
      <w:divBdr>
        <w:top w:val="none" w:sz="0" w:space="0" w:color="auto"/>
        <w:left w:val="none" w:sz="0" w:space="0" w:color="auto"/>
        <w:bottom w:val="none" w:sz="0" w:space="0" w:color="auto"/>
        <w:right w:val="none" w:sz="0" w:space="0" w:color="auto"/>
      </w:divBdr>
    </w:div>
    <w:div w:id="437914577">
      <w:bodyDiv w:val="1"/>
      <w:marLeft w:val="0"/>
      <w:marRight w:val="0"/>
      <w:marTop w:val="0"/>
      <w:marBottom w:val="0"/>
      <w:divBdr>
        <w:top w:val="none" w:sz="0" w:space="0" w:color="auto"/>
        <w:left w:val="none" w:sz="0" w:space="0" w:color="auto"/>
        <w:bottom w:val="none" w:sz="0" w:space="0" w:color="auto"/>
        <w:right w:val="none" w:sz="0" w:space="0" w:color="auto"/>
      </w:divBdr>
    </w:div>
    <w:div w:id="442847312">
      <w:bodyDiv w:val="1"/>
      <w:marLeft w:val="0"/>
      <w:marRight w:val="0"/>
      <w:marTop w:val="0"/>
      <w:marBottom w:val="0"/>
      <w:divBdr>
        <w:top w:val="none" w:sz="0" w:space="0" w:color="auto"/>
        <w:left w:val="none" w:sz="0" w:space="0" w:color="auto"/>
        <w:bottom w:val="none" w:sz="0" w:space="0" w:color="auto"/>
        <w:right w:val="none" w:sz="0" w:space="0" w:color="auto"/>
      </w:divBdr>
    </w:div>
    <w:div w:id="579944477">
      <w:bodyDiv w:val="1"/>
      <w:marLeft w:val="0"/>
      <w:marRight w:val="0"/>
      <w:marTop w:val="0"/>
      <w:marBottom w:val="0"/>
      <w:divBdr>
        <w:top w:val="none" w:sz="0" w:space="0" w:color="auto"/>
        <w:left w:val="none" w:sz="0" w:space="0" w:color="auto"/>
        <w:bottom w:val="none" w:sz="0" w:space="0" w:color="auto"/>
        <w:right w:val="none" w:sz="0" w:space="0" w:color="auto"/>
      </w:divBdr>
    </w:div>
    <w:div w:id="647906771">
      <w:bodyDiv w:val="1"/>
      <w:marLeft w:val="0"/>
      <w:marRight w:val="0"/>
      <w:marTop w:val="0"/>
      <w:marBottom w:val="0"/>
      <w:divBdr>
        <w:top w:val="none" w:sz="0" w:space="0" w:color="auto"/>
        <w:left w:val="none" w:sz="0" w:space="0" w:color="auto"/>
        <w:bottom w:val="none" w:sz="0" w:space="0" w:color="auto"/>
        <w:right w:val="none" w:sz="0" w:space="0" w:color="auto"/>
      </w:divBdr>
    </w:div>
    <w:div w:id="720054166">
      <w:bodyDiv w:val="1"/>
      <w:marLeft w:val="0"/>
      <w:marRight w:val="0"/>
      <w:marTop w:val="0"/>
      <w:marBottom w:val="0"/>
      <w:divBdr>
        <w:top w:val="none" w:sz="0" w:space="0" w:color="auto"/>
        <w:left w:val="none" w:sz="0" w:space="0" w:color="auto"/>
        <w:bottom w:val="none" w:sz="0" w:space="0" w:color="auto"/>
        <w:right w:val="none" w:sz="0" w:space="0" w:color="auto"/>
      </w:divBdr>
    </w:div>
    <w:div w:id="722826362">
      <w:bodyDiv w:val="1"/>
      <w:marLeft w:val="0"/>
      <w:marRight w:val="0"/>
      <w:marTop w:val="0"/>
      <w:marBottom w:val="0"/>
      <w:divBdr>
        <w:top w:val="none" w:sz="0" w:space="0" w:color="auto"/>
        <w:left w:val="none" w:sz="0" w:space="0" w:color="auto"/>
        <w:bottom w:val="none" w:sz="0" w:space="0" w:color="auto"/>
        <w:right w:val="none" w:sz="0" w:space="0" w:color="auto"/>
      </w:divBdr>
    </w:div>
    <w:div w:id="863592482">
      <w:bodyDiv w:val="1"/>
      <w:marLeft w:val="0"/>
      <w:marRight w:val="0"/>
      <w:marTop w:val="0"/>
      <w:marBottom w:val="0"/>
      <w:divBdr>
        <w:top w:val="none" w:sz="0" w:space="0" w:color="auto"/>
        <w:left w:val="none" w:sz="0" w:space="0" w:color="auto"/>
        <w:bottom w:val="none" w:sz="0" w:space="0" w:color="auto"/>
        <w:right w:val="none" w:sz="0" w:space="0" w:color="auto"/>
      </w:divBdr>
    </w:div>
    <w:div w:id="1041394582">
      <w:bodyDiv w:val="1"/>
      <w:marLeft w:val="0"/>
      <w:marRight w:val="0"/>
      <w:marTop w:val="0"/>
      <w:marBottom w:val="0"/>
      <w:divBdr>
        <w:top w:val="none" w:sz="0" w:space="0" w:color="auto"/>
        <w:left w:val="none" w:sz="0" w:space="0" w:color="auto"/>
        <w:bottom w:val="none" w:sz="0" w:space="0" w:color="auto"/>
        <w:right w:val="none" w:sz="0" w:space="0" w:color="auto"/>
      </w:divBdr>
    </w:div>
    <w:div w:id="1442532888">
      <w:bodyDiv w:val="1"/>
      <w:marLeft w:val="0"/>
      <w:marRight w:val="0"/>
      <w:marTop w:val="0"/>
      <w:marBottom w:val="0"/>
      <w:divBdr>
        <w:top w:val="none" w:sz="0" w:space="0" w:color="auto"/>
        <w:left w:val="none" w:sz="0" w:space="0" w:color="auto"/>
        <w:bottom w:val="none" w:sz="0" w:space="0" w:color="auto"/>
        <w:right w:val="none" w:sz="0" w:space="0" w:color="auto"/>
      </w:divBdr>
    </w:div>
    <w:div w:id="1504734537">
      <w:bodyDiv w:val="1"/>
      <w:marLeft w:val="0"/>
      <w:marRight w:val="0"/>
      <w:marTop w:val="0"/>
      <w:marBottom w:val="0"/>
      <w:divBdr>
        <w:top w:val="none" w:sz="0" w:space="0" w:color="auto"/>
        <w:left w:val="none" w:sz="0" w:space="0" w:color="auto"/>
        <w:bottom w:val="none" w:sz="0" w:space="0" w:color="auto"/>
        <w:right w:val="none" w:sz="0" w:space="0" w:color="auto"/>
      </w:divBdr>
    </w:div>
    <w:div w:id="16707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2%D0%B0%D1%80%D0%B8%D1%8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u.wikipedia.org/wiki/%D0%98%D0%BD%D0%B2%D0%B5%D1%81%D1%82%D0%B8%D1%86%D0%B8%D0%B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097D1-4497-43C9-B974-817033CC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12913</Words>
  <Characters>73609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ПК</cp:lastModifiedBy>
  <cp:revision>3</cp:revision>
  <cp:lastPrinted>2015-08-14T11:25:00Z</cp:lastPrinted>
  <dcterms:created xsi:type="dcterms:W3CDTF">2015-09-16T14:38:00Z</dcterms:created>
  <dcterms:modified xsi:type="dcterms:W3CDTF">2015-09-17T07:45:00Z</dcterms:modified>
</cp:coreProperties>
</file>